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4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5244D" w:rsidRPr="00EA29C7" w14:paraId="69769486" w14:textId="77777777" w:rsidTr="001B4F3C">
        <w:trPr>
          <w:trHeight w:val="2840"/>
        </w:trPr>
        <w:tc>
          <w:tcPr>
            <w:tcW w:w="7938" w:type="dxa"/>
            <w:vAlign w:val="bottom"/>
          </w:tcPr>
          <w:p w14:paraId="0469C9FD" w14:textId="2A35F2DE" w:rsidR="0055244D" w:rsidRPr="00714161" w:rsidRDefault="00966F8E" w:rsidP="001B4F3C">
            <w:pPr>
              <w:pStyle w:val="Title"/>
              <w:spacing w:line="276" w:lineRule="auto"/>
            </w:pPr>
            <w:r>
              <w:t xml:space="preserve">Security Service Contract Approval </w:t>
            </w:r>
            <w:r w:rsidR="00925080">
              <w:t>For</w:t>
            </w:r>
            <w:r w:rsidR="00AB62D6">
              <w:t>m</w:t>
            </w:r>
          </w:p>
        </w:tc>
      </w:tr>
      <w:tr w:rsidR="0055244D" w14:paraId="1FD79DD5" w14:textId="77777777" w:rsidTr="001B4F3C">
        <w:trPr>
          <w:trHeight w:val="971"/>
        </w:trPr>
        <w:tc>
          <w:tcPr>
            <w:tcW w:w="7938" w:type="dxa"/>
            <w:vAlign w:val="bottom"/>
          </w:tcPr>
          <w:p w14:paraId="052CB991" w14:textId="7E6CC76B" w:rsidR="0055244D" w:rsidRPr="00714161" w:rsidRDefault="0055244D" w:rsidP="001B4F3C">
            <w:pPr>
              <w:pStyle w:val="Subtitle"/>
              <w:spacing w:line="240" w:lineRule="auto"/>
            </w:pPr>
          </w:p>
        </w:tc>
      </w:tr>
      <w:tr w:rsidR="0055244D" w:rsidRPr="00E84FE8" w14:paraId="1F39C5FB" w14:textId="77777777" w:rsidTr="001B4F3C">
        <w:trPr>
          <w:trHeight w:val="1343"/>
        </w:trPr>
        <w:tc>
          <w:tcPr>
            <w:tcW w:w="7938" w:type="dxa"/>
          </w:tcPr>
          <w:p w14:paraId="2DCECA06" w14:textId="77777777" w:rsidR="0055244D" w:rsidRDefault="0055244D" w:rsidP="001B4F3C"/>
          <w:p w14:paraId="71291341" w14:textId="77777777" w:rsidR="00714161" w:rsidRDefault="00714161" w:rsidP="001B4F3C"/>
          <w:p w14:paraId="4FD4A4F7" w14:textId="77777777" w:rsidR="00714161" w:rsidRDefault="00714161" w:rsidP="001B4F3C"/>
          <w:p w14:paraId="2BC9776A" w14:textId="77777777" w:rsidR="00714161" w:rsidRDefault="00714161" w:rsidP="001B4F3C"/>
          <w:p w14:paraId="6AF6F59F" w14:textId="77777777" w:rsidR="00714161" w:rsidRPr="00E84FE8" w:rsidRDefault="00714161" w:rsidP="001B4F3C"/>
        </w:tc>
      </w:tr>
    </w:tbl>
    <w:p w14:paraId="066CF359" w14:textId="77777777" w:rsidR="0055244D" w:rsidRDefault="0055244D"/>
    <w:tbl>
      <w:tblPr>
        <w:tblStyle w:val="PlainTable2"/>
        <w:tblW w:w="0" w:type="auto"/>
        <w:tblLook w:val="0480" w:firstRow="0" w:lastRow="0" w:firstColumn="1" w:lastColumn="0" w:noHBand="0" w:noVBand="1"/>
      </w:tblPr>
      <w:tblGrid>
        <w:gridCol w:w="1696"/>
        <w:gridCol w:w="8038"/>
      </w:tblGrid>
      <w:tr w:rsidR="00EA29C7" w:rsidRPr="002278C4" w14:paraId="7B3E9BC0" w14:textId="77777777" w:rsidTr="00E84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Mar>
              <w:left w:w="0" w:type="dxa"/>
            </w:tcMar>
          </w:tcPr>
          <w:p w14:paraId="1CC0438C" w14:textId="77777777" w:rsidR="00EA29C7" w:rsidRPr="002278C4" w:rsidRDefault="00EA29C7">
            <w:r w:rsidRPr="002278C4">
              <w:t>Prepared by</w:t>
            </w:r>
          </w:p>
        </w:tc>
        <w:tc>
          <w:tcPr>
            <w:tcW w:w="8038" w:type="dxa"/>
          </w:tcPr>
          <w:p w14:paraId="16EC1DC4" w14:textId="3C2F7DFB" w:rsidR="00EA29C7" w:rsidRPr="000258C3" w:rsidRDefault="00CE7DFC">
            <w:pPr>
              <w:cnfStyle w:val="000000100000" w:firstRow="0" w:lastRow="0" w:firstColumn="0" w:lastColumn="0" w:oddVBand="0" w:evenVBand="0" w:oddHBand="1" w:evenHBand="0" w:firstRowFirstColumn="0" w:firstRowLastColumn="0" w:lastRowFirstColumn="0" w:lastRowLastColumn="0"/>
              <w:rPr>
                <w:highlight w:val="yellow"/>
              </w:rPr>
            </w:pPr>
            <w:r w:rsidRPr="00084ED0">
              <w:t xml:space="preserve">Operations </w:t>
            </w:r>
            <w:r w:rsidR="000258C3" w:rsidRPr="00084ED0">
              <w:t>Transition</w:t>
            </w:r>
          </w:p>
        </w:tc>
      </w:tr>
      <w:tr w:rsidR="00EA29C7" w:rsidRPr="002278C4" w14:paraId="23BF6613" w14:textId="77777777" w:rsidTr="00E84FE8">
        <w:tc>
          <w:tcPr>
            <w:cnfStyle w:val="001000000000" w:firstRow="0" w:lastRow="0" w:firstColumn="1" w:lastColumn="0" w:oddVBand="0" w:evenVBand="0" w:oddHBand="0" w:evenHBand="0" w:firstRowFirstColumn="0" w:firstRowLastColumn="0" w:lastRowFirstColumn="0" w:lastRowLastColumn="0"/>
            <w:tcW w:w="1696" w:type="dxa"/>
            <w:tcMar>
              <w:left w:w="0" w:type="dxa"/>
            </w:tcMar>
          </w:tcPr>
          <w:p w14:paraId="2BEA13C1" w14:textId="77777777" w:rsidR="00EA29C7" w:rsidRPr="002278C4" w:rsidRDefault="00EA29C7">
            <w:r w:rsidRPr="002278C4">
              <w:t>Version</w:t>
            </w:r>
          </w:p>
        </w:tc>
        <w:tc>
          <w:tcPr>
            <w:tcW w:w="8038" w:type="dxa"/>
          </w:tcPr>
          <w:p w14:paraId="4E04A875" w14:textId="77777777" w:rsidR="00EA29C7" w:rsidRPr="000258C3" w:rsidRDefault="00714161">
            <w:pPr>
              <w:cnfStyle w:val="000000000000" w:firstRow="0" w:lastRow="0" w:firstColumn="0" w:lastColumn="0" w:oddVBand="0" w:evenVBand="0" w:oddHBand="0" w:evenHBand="0" w:firstRowFirstColumn="0" w:firstRowLastColumn="0" w:lastRowFirstColumn="0" w:lastRowLastColumn="0"/>
              <w:rPr>
                <w:highlight w:val="yellow"/>
              </w:rPr>
            </w:pPr>
            <w:r w:rsidRPr="00084ED0">
              <w:t>1.0</w:t>
            </w:r>
          </w:p>
        </w:tc>
      </w:tr>
      <w:tr w:rsidR="00EA29C7" w:rsidRPr="002278C4" w14:paraId="1E8933C4" w14:textId="77777777" w:rsidTr="00E84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Mar>
              <w:left w:w="0" w:type="dxa"/>
            </w:tcMar>
          </w:tcPr>
          <w:p w14:paraId="00BBAB04" w14:textId="77777777" w:rsidR="00EA29C7" w:rsidRPr="002278C4" w:rsidRDefault="00EA29C7">
            <w:r w:rsidRPr="002278C4">
              <w:t>Effective date</w:t>
            </w:r>
          </w:p>
        </w:tc>
        <w:tc>
          <w:tcPr>
            <w:tcW w:w="8038" w:type="dxa"/>
          </w:tcPr>
          <w:p w14:paraId="3A9C7033" w14:textId="49A456EE" w:rsidR="00EA29C7" w:rsidRPr="00084ED0" w:rsidRDefault="00084ED0">
            <w:pPr>
              <w:cnfStyle w:val="000000100000" w:firstRow="0" w:lastRow="0" w:firstColumn="0" w:lastColumn="0" w:oddVBand="0" w:evenVBand="0" w:oddHBand="1" w:evenHBand="0" w:firstRowFirstColumn="0" w:firstRowLastColumn="0" w:lastRowFirstColumn="0" w:lastRowLastColumn="0"/>
            </w:pPr>
            <w:r>
              <w:t>1</w:t>
            </w:r>
            <w:r w:rsidR="00EA29C7" w:rsidRPr="00084ED0">
              <w:t xml:space="preserve"> </w:t>
            </w:r>
            <w:r>
              <w:t>September</w:t>
            </w:r>
            <w:r w:rsidR="00EA29C7" w:rsidRPr="00084ED0">
              <w:t xml:space="preserve"> </w:t>
            </w:r>
            <w:r>
              <w:t>2025</w:t>
            </w:r>
          </w:p>
        </w:tc>
      </w:tr>
      <w:tr w:rsidR="00EA29C7" w:rsidRPr="002278C4" w14:paraId="101A6B4F" w14:textId="77777777" w:rsidTr="00E84FE8">
        <w:tc>
          <w:tcPr>
            <w:cnfStyle w:val="001000000000" w:firstRow="0" w:lastRow="0" w:firstColumn="1" w:lastColumn="0" w:oddVBand="0" w:evenVBand="0" w:oddHBand="0" w:evenHBand="0" w:firstRowFirstColumn="0" w:firstRowLastColumn="0" w:lastRowFirstColumn="0" w:lastRowLastColumn="0"/>
            <w:tcW w:w="1696" w:type="dxa"/>
            <w:tcMar>
              <w:left w:w="0" w:type="dxa"/>
            </w:tcMar>
          </w:tcPr>
          <w:p w14:paraId="10939FFA" w14:textId="77777777" w:rsidR="00EA29C7" w:rsidRPr="002278C4" w:rsidRDefault="00EA29C7">
            <w:r w:rsidRPr="002278C4">
              <w:t>Status</w:t>
            </w:r>
          </w:p>
        </w:tc>
        <w:tc>
          <w:tcPr>
            <w:tcW w:w="8038" w:type="dxa"/>
          </w:tcPr>
          <w:p w14:paraId="0A6CEF06" w14:textId="5555B32E" w:rsidR="00EA29C7" w:rsidRPr="00084ED0" w:rsidRDefault="00084ED0">
            <w:pPr>
              <w:cnfStyle w:val="000000000000" w:firstRow="0" w:lastRow="0" w:firstColumn="0" w:lastColumn="0" w:oddVBand="0" w:evenVBand="0" w:oddHBand="0" w:evenHBand="0" w:firstRowFirstColumn="0" w:firstRowLastColumn="0" w:lastRowFirstColumn="0" w:lastRowLastColumn="0"/>
            </w:pPr>
            <w:r>
              <w:t>FINAL</w:t>
            </w:r>
          </w:p>
        </w:tc>
      </w:tr>
    </w:tbl>
    <w:p w14:paraId="60937D07" w14:textId="77777777" w:rsidR="00714161" w:rsidRPr="002278C4" w:rsidRDefault="00714161" w:rsidP="00EA29C7"/>
    <w:p w14:paraId="153072C0" w14:textId="77777777" w:rsidR="00EA29C7" w:rsidRPr="002278C4" w:rsidRDefault="00EA29C7" w:rsidP="00EA29C7">
      <w:pPr>
        <w:pStyle w:val="Heading5"/>
      </w:pPr>
      <w:r w:rsidRPr="002278C4">
        <w:t>Approved for distribution and use by:</w:t>
      </w:r>
    </w:p>
    <w:tbl>
      <w:tblPr>
        <w:tblStyle w:val="PlainTable2"/>
        <w:tblW w:w="0" w:type="auto"/>
        <w:tblLook w:val="04A0" w:firstRow="1" w:lastRow="0" w:firstColumn="1" w:lastColumn="0" w:noHBand="0" w:noVBand="1"/>
      </w:tblPr>
      <w:tblGrid>
        <w:gridCol w:w="1696"/>
        <w:gridCol w:w="8038"/>
      </w:tblGrid>
      <w:tr w:rsidR="00EA29C7" w:rsidRPr="002278C4" w14:paraId="189D384C" w14:textId="77777777" w:rsidTr="00EA29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Mar>
              <w:left w:w="0" w:type="dxa"/>
            </w:tcMar>
          </w:tcPr>
          <w:p w14:paraId="7EAEF73A" w14:textId="77777777" w:rsidR="00EA29C7" w:rsidRPr="002278C4" w:rsidRDefault="00EA29C7">
            <w:r w:rsidRPr="002278C4">
              <w:t>Approved by</w:t>
            </w:r>
          </w:p>
        </w:tc>
        <w:tc>
          <w:tcPr>
            <w:tcW w:w="8038" w:type="dxa"/>
          </w:tcPr>
          <w:p w14:paraId="194F7737" w14:textId="79A93D3F" w:rsidR="00EA29C7" w:rsidRPr="003B21BE" w:rsidRDefault="0096049D">
            <w:pPr>
              <w:cnfStyle w:val="100000000000" w:firstRow="1" w:lastRow="0" w:firstColumn="0" w:lastColumn="0" w:oddVBand="0" w:evenVBand="0" w:oddHBand="0" w:evenHBand="0" w:firstRowFirstColumn="0" w:firstRowLastColumn="0" w:lastRowFirstColumn="0" w:lastRowLastColumn="0"/>
              <w:rPr>
                <w:b w:val="0"/>
                <w:bCs w:val="0"/>
                <w:highlight w:val="yellow"/>
              </w:rPr>
            </w:pPr>
            <w:r>
              <w:rPr>
                <w:b w:val="0"/>
                <w:bCs w:val="0"/>
              </w:rPr>
              <w:t>Samu</w:t>
            </w:r>
            <w:r w:rsidR="00A90F9E">
              <w:rPr>
                <w:b w:val="0"/>
                <w:bCs w:val="0"/>
              </w:rPr>
              <w:t>e</w:t>
            </w:r>
            <w:r>
              <w:rPr>
                <w:b w:val="0"/>
                <w:bCs w:val="0"/>
              </w:rPr>
              <w:t xml:space="preserve">l Oosterholt for </w:t>
            </w:r>
            <w:r w:rsidR="0086732D" w:rsidRPr="003B21BE">
              <w:rPr>
                <w:b w:val="0"/>
                <w:bCs w:val="0"/>
              </w:rPr>
              <w:t xml:space="preserve">Ben Macey </w:t>
            </w:r>
          </w:p>
        </w:tc>
      </w:tr>
      <w:tr w:rsidR="00EA29C7" w:rsidRPr="002278C4" w14:paraId="458301EC" w14:textId="77777777" w:rsidTr="00EA2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Mar>
              <w:left w:w="0" w:type="dxa"/>
            </w:tcMar>
          </w:tcPr>
          <w:p w14:paraId="628581BE" w14:textId="77777777" w:rsidR="00EA29C7" w:rsidRPr="002278C4" w:rsidRDefault="00EA29C7">
            <w:r w:rsidRPr="002278C4">
              <w:t>Title</w:t>
            </w:r>
          </w:p>
        </w:tc>
        <w:tc>
          <w:tcPr>
            <w:tcW w:w="8038" w:type="dxa"/>
          </w:tcPr>
          <w:p w14:paraId="36CF3076" w14:textId="7ED3043E" w:rsidR="00EA29C7" w:rsidRPr="000258C3" w:rsidRDefault="006A58C5">
            <w:pPr>
              <w:cnfStyle w:val="000000100000" w:firstRow="0" w:lastRow="0" w:firstColumn="0" w:lastColumn="0" w:oddVBand="0" w:evenVBand="0" w:oddHBand="1" w:evenHBand="0" w:firstRowFirstColumn="0" w:firstRowLastColumn="0" w:lastRowFirstColumn="0" w:lastRowLastColumn="0"/>
              <w:rPr>
                <w:highlight w:val="yellow"/>
              </w:rPr>
            </w:pPr>
            <w:r w:rsidRPr="006A58C5">
              <w:t xml:space="preserve">Manager Operations Transition </w:t>
            </w:r>
          </w:p>
        </w:tc>
      </w:tr>
      <w:tr w:rsidR="00EA29C7" w:rsidRPr="002278C4" w14:paraId="12E30814" w14:textId="77777777" w:rsidTr="00EA29C7">
        <w:trPr>
          <w:trHeight w:val="362"/>
        </w:trPr>
        <w:tc>
          <w:tcPr>
            <w:cnfStyle w:val="001000000000" w:firstRow="0" w:lastRow="0" w:firstColumn="1" w:lastColumn="0" w:oddVBand="0" w:evenVBand="0" w:oddHBand="0" w:evenHBand="0" w:firstRowFirstColumn="0" w:firstRowLastColumn="0" w:lastRowFirstColumn="0" w:lastRowLastColumn="0"/>
            <w:tcW w:w="1696" w:type="dxa"/>
            <w:tcMar>
              <w:left w:w="0" w:type="dxa"/>
            </w:tcMar>
          </w:tcPr>
          <w:p w14:paraId="4DED9985" w14:textId="77777777" w:rsidR="00EA29C7" w:rsidRPr="002278C4" w:rsidRDefault="00EA29C7">
            <w:r w:rsidRPr="002278C4">
              <w:t>Date</w:t>
            </w:r>
          </w:p>
        </w:tc>
        <w:tc>
          <w:tcPr>
            <w:tcW w:w="8038" w:type="dxa"/>
          </w:tcPr>
          <w:p w14:paraId="2F27548A" w14:textId="549B5E72" w:rsidR="00EA29C7" w:rsidRPr="000258C3" w:rsidRDefault="003B21BE">
            <w:pPr>
              <w:cnfStyle w:val="000000000000" w:firstRow="0" w:lastRow="0" w:firstColumn="0" w:lastColumn="0" w:oddVBand="0" w:evenVBand="0" w:oddHBand="0" w:evenHBand="0" w:firstRowFirstColumn="0" w:firstRowLastColumn="0" w:lastRowFirstColumn="0" w:lastRowLastColumn="0"/>
              <w:rPr>
                <w:highlight w:val="yellow"/>
              </w:rPr>
            </w:pPr>
            <w:r w:rsidRPr="003B21BE">
              <w:t>1/09/2025</w:t>
            </w:r>
          </w:p>
        </w:tc>
      </w:tr>
    </w:tbl>
    <w:p w14:paraId="2AB9A7DB" w14:textId="77777777" w:rsidR="00EA29C7" w:rsidRPr="00EA29C7" w:rsidRDefault="00EA29C7" w:rsidP="00EA29C7"/>
    <w:p w14:paraId="2F694611" w14:textId="77777777" w:rsidR="00EA29C7" w:rsidRPr="00EA29C7" w:rsidRDefault="00EA29C7" w:rsidP="00EA29C7"/>
    <w:p w14:paraId="74B1B4EB" w14:textId="77777777" w:rsidR="00EA29C7" w:rsidRPr="00FF723E" w:rsidRDefault="00EA29C7" w:rsidP="00FF723E">
      <w:pPr>
        <w:sectPr w:rsidR="00EA29C7" w:rsidRPr="00FF723E" w:rsidSect="009215D9">
          <w:headerReference w:type="even" r:id="rId12"/>
          <w:headerReference w:type="default" r:id="rId13"/>
          <w:footerReference w:type="even" r:id="rId14"/>
          <w:footerReference w:type="default" r:id="rId15"/>
          <w:headerReference w:type="first" r:id="rId16"/>
          <w:footerReference w:type="first" r:id="rId17"/>
          <w:pgSz w:w="11907" w:h="16840" w:code="9"/>
          <w:pgMar w:top="1077" w:right="1077" w:bottom="1077" w:left="1077" w:header="567" w:footer="567" w:gutter="0"/>
          <w:cols w:space="708"/>
          <w:formProt w:val="0"/>
          <w:docGrid w:linePitch="360"/>
        </w:sectPr>
      </w:pPr>
    </w:p>
    <w:p w14:paraId="607684CB" w14:textId="77777777" w:rsidR="00C712DD" w:rsidRPr="00C712DD" w:rsidRDefault="00C712DD" w:rsidP="00D5277C">
      <w:pPr>
        <w:pStyle w:val="P1Header"/>
      </w:pPr>
      <w:r w:rsidRPr="00C712DD">
        <w:lastRenderedPageBreak/>
        <w:t>Purpose</w:t>
      </w:r>
    </w:p>
    <w:p w14:paraId="127DDEB5" w14:textId="728A3EA7" w:rsidR="0031178F" w:rsidRDefault="00C712DD" w:rsidP="00C712DD">
      <w:pPr>
        <w:pStyle w:val="BodyText"/>
        <w:ind w:left="0"/>
      </w:pPr>
      <w:r>
        <w:t xml:space="preserve">This document has been prepared by AEMO’s </w:t>
      </w:r>
      <w:r w:rsidR="00845199" w:rsidRPr="005D589D">
        <w:t>Operations Transition</w:t>
      </w:r>
      <w:r>
        <w:t xml:space="preserve"> team to </w:t>
      </w:r>
      <w:r w:rsidR="00C83DD6">
        <w:t xml:space="preserve">facilitate the </w:t>
      </w:r>
      <w:r w:rsidR="0031178F">
        <w:t>information provision and approvals process for inertia network services (</w:t>
      </w:r>
      <w:r w:rsidR="00CA74DB">
        <w:t xml:space="preserve">under </w:t>
      </w:r>
      <w:r w:rsidR="00597D7F">
        <w:t>National Electricity Rules</w:t>
      </w:r>
      <w:r w:rsidR="00597D7F" w:rsidDel="00597D7F">
        <w:t xml:space="preserve"> </w:t>
      </w:r>
      <w:r w:rsidR="00597D7F">
        <w:t>(</w:t>
      </w:r>
      <w:r w:rsidR="00A64FE2">
        <w:t>NER</w:t>
      </w:r>
      <w:r w:rsidR="00597D7F">
        <w:t>)</w:t>
      </w:r>
      <w:r w:rsidR="00A64FE2">
        <w:t xml:space="preserve"> </w:t>
      </w:r>
      <w:r w:rsidR="00CA74DB">
        <w:t>5.20</w:t>
      </w:r>
      <w:r w:rsidR="00A64FE2">
        <w:t>B.6)</w:t>
      </w:r>
      <w:r w:rsidR="00625BD6">
        <w:t xml:space="preserve"> and</w:t>
      </w:r>
      <w:r w:rsidR="00A64FE2">
        <w:t xml:space="preserve"> </w:t>
      </w:r>
      <w:r w:rsidR="005C7B11">
        <w:t>system strength services (</w:t>
      </w:r>
      <w:r w:rsidR="00AF1F7A">
        <w:t>under NER 5.20C.4)</w:t>
      </w:r>
      <w:r w:rsidR="0031178F">
        <w:t>,</w:t>
      </w:r>
      <w:r w:rsidR="00AF1F7A">
        <w:t xml:space="preserve"> and</w:t>
      </w:r>
      <w:r w:rsidR="004A2457">
        <w:t xml:space="preserve"> </w:t>
      </w:r>
      <w:r w:rsidR="009455D7">
        <w:t xml:space="preserve">to </w:t>
      </w:r>
      <w:r w:rsidR="00654CDD">
        <w:t xml:space="preserve">ensure requirements </w:t>
      </w:r>
      <w:r w:rsidR="00147A96">
        <w:t xml:space="preserve">are satisfied </w:t>
      </w:r>
      <w:r w:rsidR="00625BD6">
        <w:t>as per</w:t>
      </w:r>
      <w:r w:rsidR="0028796B">
        <w:t xml:space="preserve"> the Security Enablement Procedures</w:t>
      </w:r>
      <w:r w:rsidR="00826A5C">
        <w:t>.</w:t>
      </w:r>
      <w:r w:rsidR="009455D7">
        <w:t xml:space="preserve"> </w:t>
      </w:r>
      <w:r w:rsidR="0031178F">
        <w:t xml:space="preserve"> </w:t>
      </w:r>
    </w:p>
    <w:p w14:paraId="3DD14F77" w14:textId="5D191435" w:rsidR="00C712DD" w:rsidRDefault="00D15468" w:rsidP="00C712DD">
      <w:pPr>
        <w:pStyle w:val="BodyText"/>
        <w:ind w:left="0"/>
      </w:pPr>
      <w:r>
        <w:t>A</w:t>
      </w:r>
      <w:r w:rsidR="000476EB">
        <w:t xml:space="preserve"> </w:t>
      </w:r>
      <w:r w:rsidR="005E11FA">
        <w:t>Transmission Network Service Provider (TNSP</w:t>
      </w:r>
      <w:r w:rsidR="008E1287">
        <w:t xml:space="preserve">) </w:t>
      </w:r>
      <w:r w:rsidRPr="00D15468">
        <w:t>(in its capacity as a System Strength Service Provider or Inertia Service Provider)</w:t>
      </w:r>
      <w:r w:rsidR="00B30404">
        <w:t xml:space="preserve"> must complete this </w:t>
      </w:r>
      <w:r w:rsidR="00CC06A5">
        <w:t xml:space="preserve">form </w:t>
      </w:r>
      <w:r w:rsidR="0097474B">
        <w:t xml:space="preserve">to ensure AEMO </w:t>
      </w:r>
      <w:r w:rsidR="0032780D">
        <w:t>is provided with</w:t>
      </w:r>
      <w:r w:rsidR="0097474B">
        <w:t xml:space="preserve"> </w:t>
      </w:r>
      <w:r w:rsidR="00C712DD">
        <w:t xml:space="preserve">the minimum information and documents to be submitted with a </w:t>
      </w:r>
      <w:r w:rsidR="00887ACF">
        <w:t>security service contract</w:t>
      </w:r>
      <w:r w:rsidR="00C712DD">
        <w:t>, to enable AEMO to undertake its assessment</w:t>
      </w:r>
      <w:r w:rsidR="00BB1BA8">
        <w:t xml:space="preserve"> for approval of </w:t>
      </w:r>
      <w:r w:rsidR="007B0B99">
        <w:t>a security service</w:t>
      </w:r>
      <w:r w:rsidR="00BB1BA8">
        <w:t xml:space="preserve"> contract</w:t>
      </w:r>
      <w:r w:rsidR="00C712DD">
        <w:t xml:space="preserve"> under </w:t>
      </w:r>
      <w:r w:rsidR="00C712DD" w:rsidRPr="007B0B99">
        <w:t>Chapter 5</w:t>
      </w:r>
      <w:r w:rsidR="00C712DD">
        <w:t xml:space="preserve"> of the </w:t>
      </w:r>
      <w:r w:rsidR="00A144E8">
        <w:t>NER</w:t>
      </w:r>
      <w:r w:rsidR="00C712DD">
        <w:t>.</w:t>
      </w:r>
    </w:p>
    <w:p w14:paraId="21E25B67" w14:textId="77777777" w:rsidR="00C712DD" w:rsidRDefault="00C712DD" w:rsidP="00C712DD">
      <w:pPr>
        <w:pStyle w:val="BodyText"/>
        <w:ind w:left="0"/>
      </w:pPr>
    </w:p>
    <w:p w14:paraId="03D949BA" w14:textId="77777777" w:rsidR="00C712DD" w:rsidRDefault="00C712DD" w:rsidP="00C712DD">
      <w:pPr>
        <w:pStyle w:val="P1Header"/>
      </w:pPr>
      <w:r>
        <w:t>Disclaimer</w:t>
      </w:r>
    </w:p>
    <w:p w14:paraId="638553E7" w14:textId="5EDAF746" w:rsidR="00C712DD" w:rsidRDefault="006D186A" w:rsidP="00C712DD">
      <w:pPr>
        <w:pStyle w:val="BodyText"/>
        <w:ind w:left="0"/>
      </w:pPr>
      <w:r>
        <w:t xml:space="preserve">The information in this document is provided for explanatory purposes and may be subsequently updated or amended. </w:t>
      </w:r>
      <w:r w:rsidR="00C712DD">
        <w:t>This document does not constitute legal</w:t>
      </w:r>
      <w:r w:rsidR="00381D2A">
        <w:t>,</w:t>
      </w:r>
      <w:r w:rsidR="00C712DD">
        <w:t xml:space="preserve"> business</w:t>
      </w:r>
      <w:r w:rsidR="00CC6951">
        <w:t>, engineering or technical</w:t>
      </w:r>
      <w:r w:rsidR="00C712DD">
        <w:t xml:space="preserve"> advice, and should not be relied on as a substitute for obtaining detailed advice about the National Electricity Law</w:t>
      </w:r>
      <w:r w:rsidR="00D87A62">
        <w:t xml:space="preserve"> (NEL)</w:t>
      </w:r>
      <w:r w:rsidR="00C712DD">
        <w:t>, the N</w:t>
      </w:r>
      <w:r w:rsidR="00A144E8">
        <w:t>ER</w:t>
      </w:r>
      <w:r w:rsidR="00C712DD">
        <w:t>, or any other applicable laws, procedures or policies. AEMO has made every effort to ensure the quality of the information in this document but cannot guarantee its accuracy or completeness.</w:t>
      </w:r>
    </w:p>
    <w:p w14:paraId="0CF0BD8E" w14:textId="77777777" w:rsidR="00C712DD" w:rsidRDefault="00C712DD" w:rsidP="00C712DD">
      <w:pPr>
        <w:pStyle w:val="BodyText"/>
        <w:ind w:left="0"/>
      </w:pPr>
      <w:r>
        <w:t>Accordingly, to the maximum extent permitted by law, AEMO and its officers, employees and consultants involved in the preparation of this document:</w:t>
      </w:r>
    </w:p>
    <w:p w14:paraId="0AA4B500" w14:textId="77777777" w:rsidR="00C712DD" w:rsidRDefault="00C712DD" w:rsidP="00A14D32">
      <w:pPr>
        <w:pStyle w:val="ListBullet"/>
      </w:pPr>
      <w:r>
        <w:t>make no representation or warranty, express or implied, as to the currency, accuracy, reliability or completeness of the information in this document; and</w:t>
      </w:r>
    </w:p>
    <w:p w14:paraId="6BC06E41" w14:textId="77777777" w:rsidR="00C712DD" w:rsidRDefault="00C712DD" w:rsidP="00A14D32">
      <w:pPr>
        <w:pStyle w:val="ListBullet"/>
      </w:pPr>
      <w:r>
        <w:t>are not liable (whether by reason of negligence or otherwise) for any statements or representations in this document, or any omissions from it, or for any use or reliance on the information in it.</w:t>
      </w:r>
    </w:p>
    <w:p w14:paraId="5052A8BA" w14:textId="77777777" w:rsidR="00C712DD" w:rsidRDefault="00C712DD" w:rsidP="005D589D">
      <w:pPr>
        <w:pStyle w:val="ListBullet"/>
        <w:numPr>
          <w:ilvl w:val="0"/>
          <w:numId w:val="0"/>
        </w:numPr>
        <w:ind w:left="284"/>
      </w:pPr>
    </w:p>
    <w:p w14:paraId="0E1FBDD1" w14:textId="77777777" w:rsidR="00C712DD" w:rsidRPr="00D5277C" w:rsidRDefault="00D5277C" w:rsidP="00D5277C">
      <w:pPr>
        <w:pStyle w:val="P1Header"/>
      </w:pPr>
      <w:r w:rsidRPr="00D5277C">
        <w:t>Version release history</w:t>
      </w:r>
    </w:p>
    <w:tbl>
      <w:tblPr>
        <w:tblStyle w:val="AEMO-Table5"/>
        <w:tblW w:w="0" w:type="auto"/>
        <w:tblLook w:val="04A0" w:firstRow="1" w:lastRow="0" w:firstColumn="1" w:lastColumn="0" w:noHBand="0" w:noVBand="1"/>
      </w:tblPr>
      <w:tblGrid>
        <w:gridCol w:w="993"/>
        <w:gridCol w:w="2551"/>
        <w:gridCol w:w="6199"/>
      </w:tblGrid>
      <w:tr w:rsidR="005208E7" w:rsidRPr="00C712DD" w14:paraId="6A8CF294" w14:textId="77777777" w:rsidTr="00C712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2C1B105" w14:textId="77777777" w:rsidR="00C712DD" w:rsidRPr="00C712DD" w:rsidRDefault="00C712DD" w:rsidP="00C712DD">
            <w:pPr>
              <w:pStyle w:val="Tabletext"/>
            </w:pPr>
            <w:r w:rsidRPr="00C712DD">
              <w:t>Version</w:t>
            </w:r>
          </w:p>
        </w:tc>
        <w:tc>
          <w:tcPr>
            <w:tcW w:w="2551" w:type="dxa"/>
          </w:tcPr>
          <w:p w14:paraId="0BB11291" w14:textId="77777777" w:rsidR="00C712DD" w:rsidRPr="00C712DD" w:rsidRDefault="00C712DD" w:rsidP="00C712DD">
            <w:pPr>
              <w:pStyle w:val="Tabletext"/>
              <w:cnfStyle w:val="100000000000" w:firstRow="1" w:lastRow="0" w:firstColumn="0" w:lastColumn="0" w:oddVBand="0" w:evenVBand="0" w:oddHBand="0" w:evenHBand="0" w:firstRowFirstColumn="0" w:firstRowLastColumn="0" w:lastRowFirstColumn="0" w:lastRowLastColumn="0"/>
            </w:pPr>
            <w:r w:rsidRPr="00C712DD">
              <w:t>Effective Date</w:t>
            </w:r>
          </w:p>
        </w:tc>
        <w:tc>
          <w:tcPr>
            <w:tcW w:w="6199" w:type="dxa"/>
          </w:tcPr>
          <w:p w14:paraId="232200FF" w14:textId="77777777" w:rsidR="00C712DD" w:rsidRPr="00C712DD" w:rsidRDefault="00C712DD" w:rsidP="00C712DD">
            <w:pPr>
              <w:pStyle w:val="Tabletext"/>
              <w:cnfStyle w:val="100000000000" w:firstRow="1" w:lastRow="0" w:firstColumn="0" w:lastColumn="0" w:oddVBand="0" w:evenVBand="0" w:oddHBand="0" w:evenHBand="0" w:firstRowFirstColumn="0" w:firstRowLastColumn="0" w:lastRowFirstColumn="0" w:lastRowLastColumn="0"/>
            </w:pPr>
            <w:r w:rsidRPr="00C712DD">
              <w:t>Summary of Changes</w:t>
            </w:r>
          </w:p>
        </w:tc>
      </w:tr>
      <w:tr w:rsidR="00C712DD" w:rsidRPr="00C712DD" w14:paraId="46B02C25" w14:textId="77777777" w:rsidTr="00C712DD">
        <w:tc>
          <w:tcPr>
            <w:cnfStyle w:val="001000000000" w:firstRow="0" w:lastRow="0" w:firstColumn="1" w:lastColumn="0" w:oddVBand="0" w:evenVBand="0" w:oddHBand="0" w:evenHBand="0" w:firstRowFirstColumn="0" w:firstRowLastColumn="0" w:lastRowFirstColumn="0" w:lastRowLastColumn="0"/>
            <w:tcW w:w="993" w:type="dxa"/>
          </w:tcPr>
          <w:p w14:paraId="3C42FD98" w14:textId="77777777" w:rsidR="00C712DD" w:rsidRPr="00AC631F" w:rsidRDefault="00C712DD" w:rsidP="00C712DD">
            <w:pPr>
              <w:pStyle w:val="Tabletext"/>
            </w:pPr>
            <w:r w:rsidRPr="00AC631F">
              <w:t>1.0</w:t>
            </w:r>
          </w:p>
        </w:tc>
        <w:tc>
          <w:tcPr>
            <w:tcW w:w="2551" w:type="dxa"/>
          </w:tcPr>
          <w:p w14:paraId="71078449" w14:textId="7519D4C8" w:rsidR="00C712DD" w:rsidRPr="00AC631F" w:rsidRDefault="00AC631F" w:rsidP="00C712DD">
            <w:pPr>
              <w:pStyle w:val="Tabletext"/>
              <w:cnfStyle w:val="000000000000" w:firstRow="0" w:lastRow="0" w:firstColumn="0" w:lastColumn="0" w:oddVBand="0" w:evenVBand="0" w:oddHBand="0" w:evenHBand="0" w:firstRowFirstColumn="0" w:firstRowLastColumn="0" w:lastRowFirstColumn="0" w:lastRowLastColumn="0"/>
            </w:pPr>
            <w:r w:rsidRPr="00AC631F">
              <w:t>01/09/2025</w:t>
            </w:r>
          </w:p>
        </w:tc>
        <w:tc>
          <w:tcPr>
            <w:tcW w:w="6199" w:type="dxa"/>
          </w:tcPr>
          <w:p w14:paraId="486ADD14" w14:textId="29E8A8A9" w:rsidR="00C712DD" w:rsidRPr="00AC631F" w:rsidRDefault="00A44FD0" w:rsidP="00C712DD">
            <w:pPr>
              <w:pStyle w:val="Tabletext"/>
              <w:cnfStyle w:val="000000000000" w:firstRow="0" w:lastRow="0" w:firstColumn="0" w:lastColumn="0" w:oddVBand="0" w:evenVBand="0" w:oddHBand="0" w:evenHBand="0" w:firstRowFirstColumn="0" w:firstRowLastColumn="0" w:lastRowFirstColumn="0" w:lastRowLastColumn="0"/>
            </w:pPr>
            <w:r w:rsidRPr="00AC631F">
              <w:t>First</w:t>
            </w:r>
            <w:r w:rsidR="007F3553" w:rsidRPr="00AC631F">
              <w:t xml:space="preserve"> version</w:t>
            </w:r>
            <w:r w:rsidRPr="00AC631F">
              <w:t xml:space="preserve"> issued</w:t>
            </w:r>
          </w:p>
        </w:tc>
      </w:tr>
    </w:tbl>
    <w:p w14:paraId="049ECB82" w14:textId="77777777" w:rsidR="00C712DD" w:rsidRDefault="00C712DD" w:rsidP="005D589D">
      <w:pPr>
        <w:pStyle w:val="ListBullet"/>
        <w:numPr>
          <w:ilvl w:val="0"/>
          <w:numId w:val="0"/>
        </w:numPr>
        <w:ind w:left="284"/>
      </w:pPr>
    </w:p>
    <w:p w14:paraId="5AF1F186" w14:textId="77777777" w:rsidR="00D5277C" w:rsidRDefault="00D5277C" w:rsidP="005D589D">
      <w:pPr>
        <w:pStyle w:val="ListBullet"/>
        <w:numPr>
          <w:ilvl w:val="0"/>
          <w:numId w:val="0"/>
        </w:numPr>
        <w:ind w:left="284"/>
      </w:pPr>
    </w:p>
    <w:p w14:paraId="0ECB7D78" w14:textId="77777777" w:rsidR="00D5277C" w:rsidRDefault="00D5277C" w:rsidP="005D589D">
      <w:pPr>
        <w:pStyle w:val="ListBullet"/>
        <w:numPr>
          <w:ilvl w:val="0"/>
          <w:numId w:val="0"/>
        </w:numPr>
        <w:ind w:left="284"/>
      </w:pPr>
    </w:p>
    <w:p w14:paraId="2F992BA1" w14:textId="77777777" w:rsidR="00D5277C" w:rsidRDefault="00D5277C" w:rsidP="005D589D">
      <w:pPr>
        <w:pStyle w:val="ListBullet"/>
        <w:numPr>
          <w:ilvl w:val="0"/>
          <w:numId w:val="0"/>
        </w:numPr>
        <w:ind w:left="284"/>
      </w:pPr>
    </w:p>
    <w:p w14:paraId="222B7A76" w14:textId="77777777" w:rsidR="00D5277C" w:rsidRDefault="00D5277C" w:rsidP="005D589D">
      <w:pPr>
        <w:pStyle w:val="ListBullet"/>
        <w:numPr>
          <w:ilvl w:val="0"/>
          <w:numId w:val="0"/>
        </w:numPr>
        <w:ind w:left="284"/>
      </w:pPr>
    </w:p>
    <w:p w14:paraId="791D5434" w14:textId="77777777" w:rsidR="00D5277C" w:rsidRDefault="00D5277C" w:rsidP="00A14D32">
      <w:pPr>
        <w:pStyle w:val="ListBullet"/>
        <w:numPr>
          <w:ilvl w:val="0"/>
          <w:numId w:val="0"/>
        </w:numPr>
      </w:pPr>
    </w:p>
    <w:p w14:paraId="419CDA4B" w14:textId="77777777" w:rsidR="00464002" w:rsidRDefault="00464002" w:rsidP="00A14D32">
      <w:pPr>
        <w:pStyle w:val="ListBullet"/>
        <w:numPr>
          <w:ilvl w:val="0"/>
          <w:numId w:val="0"/>
        </w:numPr>
      </w:pPr>
    </w:p>
    <w:p w14:paraId="67327AB2" w14:textId="77777777" w:rsidR="00AC631F" w:rsidRDefault="00AC631F" w:rsidP="00A14D32">
      <w:pPr>
        <w:pStyle w:val="ListBullet"/>
        <w:numPr>
          <w:ilvl w:val="0"/>
          <w:numId w:val="0"/>
        </w:numPr>
      </w:pPr>
    </w:p>
    <w:p w14:paraId="75345203" w14:textId="0F820221" w:rsidR="00C712DD" w:rsidRPr="00C712DD" w:rsidRDefault="00C712DD" w:rsidP="00C712DD">
      <w:pPr>
        <w:pStyle w:val="BodyText"/>
        <w:ind w:left="0"/>
      </w:pPr>
      <w:r>
        <w:t>© 202</w:t>
      </w:r>
      <w:r w:rsidR="000258C3">
        <w:t>5</w:t>
      </w:r>
      <w:r>
        <w:t xml:space="preserve"> Australian Energy Market Operator Limited. The material in this publication may be used in accordance with the copyright permissions on AEMO’s website. </w:t>
      </w:r>
      <w:r>
        <w:br w:type="page"/>
      </w:r>
    </w:p>
    <w:p w14:paraId="733B387E" w14:textId="77777777" w:rsidR="00FF723E" w:rsidRPr="00D5277C" w:rsidRDefault="00FF723E" w:rsidP="00D5277C">
      <w:pPr>
        <w:pStyle w:val="TOCHeading"/>
      </w:pPr>
      <w:r w:rsidRPr="00D5277C">
        <w:lastRenderedPageBreak/>
        <w:t>Contents</w:t>
      </w:r>
    </w:p>
    <w:p w14:paraId="41F34045" w14:textId="77777777" w:rsidR="00FF723E" w:rsidRPr="00FF723E" w:rsidRDefault="00FF723E" w:rsidP="00FF723E">
      <w:pPr>
        <w:rPr>
          <w:lang w:eastAsia="ko-KR"/>
        </w:rPr>
      </w:pPr>
    </w:p>
    <w:p w14:paraId="7C849A7C" w14:textId="48A63855" w:rsidR="0026339A" w:rsidRDefault="00D5277C">
      <w:pPr>
        <w:pStyle w:val="TOC1"/>
        <w:rPr>
          <w:rFonts w:asciiTheme="minorHAnsi" w:eastAsiaTheme="minorEastAsia" w:hAnsiTheme="minorHAnsi"/>
          <w:b w:val="0"/>
          <w:bCs w:val="0"/>
          <w:color w:val="auto"/>
          <w:kern w:val="2"/>
          <w:sz w:val="24"/>
          <w:szCs w:val="24"/>
          <w:lang w:eastAsia="en-AU"/>
          <w14:ligatures w14:val="standardContextual"/>
        </w:rPr>
      </w:pPr>
      <w:r>
        <w:fldChar w:fldCharType="begin"/>
      </w:r>
      <w:r>
        <w:instrText xml:space="preserve"> TOC \o "1-3" \h \z \t "Appendix Heading 1,1" </w:instrText>
      </w:r>
      <w:r>
        <w:fldChar w:fldCharType="separate"/>
      </w:r>
      <w:hyperlink w:anchor="_Toc207364481" w:history="1">
        <w:r w:rsidR="0026339A" w:rsidRPr="00CE66DE">
          <w:rPr>
            <w:rStyle w:val="Hyperlink"/>
          </w:rPr>
          <w:t>1</w:t>
        </w:r>
        <w:r w:rsidR="0026339A">
          <w:rPr>
            <w:rFonts w:asciiTheme="minorHAnsi" w:eastAsiaTheme="minorEastAsia" w:hAnsiTheme="minorHAnsi"/>
            <w:b w:val="0"/>
            <w:bCs w:val="0"/>
            <w:color w:val="auto"/>
            <w:kern w:val="2"/>
            <w:sz w:val="24"/>
            <w:szCs w:val="24"/>
            <w:lang w:eastAsia="en-AU"/>
            <w14:ligatures w14:val="standardContextual"/>
          </w:rPr>
          <w:tab/>
        </w:r>
        <w:r w:rsidR="0026339A" w:rsidRPr="00CE66DE">
          <w:rPr>
            <w:rStyle w:val="Hyperlink"/>
          </w:rPr>
          <w:t>Contract approval form overview</w:t>
        </w:r>
        <w:r w:rsidR="0026339A">
          <w:rPr>
            <w:webHidden/>
          </w:rPr>
          <w:tab/>
        </w:r>
        <w:r w:rsidR="0026339A">
          <w:rPr>
            <w:webHidden/>
          </w:rPr>
          <w:fldChar w:fldCharType="begin"/>
        </w:r>
        <w:r w:rsidR="0026339A">
          <w:rPr>
            <w:webHidden/>
          </w:rPr>
          <w:instrText xml:space="preserve"> PAGEREF _Toc207364481 \h </w:instrText>
        </w:r>
        <w:r w:rsidR="0026339A">
          <w:rPr>
            <w:webHidden/>
          </w:rPr>
        </w:r>
        <w:r w:rsidR="0026339A">
          <w:rPr>
            <w:webHidden/>
          </w:rPr>
          <w:fldChar w:fldCharType="separate"/>
        </w:r>
        <w:r w:rsidR="00A9616E">
          <w:rPr>
            <w:webHidden/>
          </w:rPr>
          <w:t>4</w:t>
        </w:r>
        <w:r w:rsidR="0026339A">
          <w:rPr>
            <w:webHidden/>
          </w:rPr>
          <w:fldChar w:fldCharType="end"/>
        </w:r>
      </w:hyperlink>
    </w:p>
    <w:p w14:paraId="0627720C" w14:textId="094DAD03" w:rsidR="0026339A" w:rsidRDefault="0026339A">
      <w:pPr>
        <w:pStyle w:val="TOC2"/>
        <w:rPr>
          <w:rFonts w:eastAsiaTheme="minorEastAsia"/>
          <w:kern w:val="2"/>
          <w:sz w:val="24"/>
          <w:szCs w:val="24"/>
          <w:lang w:eastAsia="en-AU"/>
          <w14:ligatures w14:val="standardContextual"/>
        </w:rPr>
      </w:pPr>
      <w:hyperlink w:anchor="_Toc207364482" w:history="1">
        <w:r w:rsidRPr="00CE66DE">
          <w:rPr>
            <w:rStyle w:val="Hyperlink"/>
          </w:rPr>
          <w:t>1.1</w:t>
        </w:r>
        <w:r>
          <w:rPr>
            <w:rFonts w:eastAsiaTheme="minorEastAsia"/>
            <w:kern w:val="2"/>
            <w:sz w:val="24"/>
            <w:szCs w:val="24"/>
            <w:lang w:eastAsia="en-AU"/>
            <w14:ligatures w14:val="standardContextual"/>
          </w:rPr>
          <w:tab/>
        </w:r>
        <w:r w:rsidRPr="00CE66DE">
          <w:rPr>
            <w:rStyle w:val="Hyperlink"/>
          </w:rPr>
          <w:t>Contract submission</w:t>
        </w:r>
        <w:r>
          <w:rPr>
            <w:webHidden/>
          </w:rPr>
          <w:tab/>
        </w:r>
        <w:r>
          <w:rPr>
            <w:webHidden/>
          </w:rPr>
          <w:fldChar w:fldCharType="begin"/>
        </w:r>
        <w:r>
          <w:rPr>
            <w:webHidden/>
          </w:rPr>
          <w:instrText xml:space="preserve"> PAGEREF _Toc207364482 \h </w:instrText>
        </w:r>
        <w:r>
          <w:rPr>
            <w:webHidden/>
          </w:rPr>
        </w:r>
        <w:r>
          <w:rPr>
            <w:webHidden/>
          </w:rPr>
          <w:fldChar w:fldCharType="separate"/>
        </w:r>
        <w:r w:rsidR="00A9616E">
          <w:rPr>
            <w:webHidden/>
          </w:rPr>
          <w:t>5</w:t>
        </w:r>
        <w:r>
          <w:rPr>
            <w:webHidden/>
          </w:rPr>
          <w:fldChar w:fldCharType="end"/>
        </w:r>
      </w:hyperlink>
    </w:p>
    <w:p w14:paraId="324EF886" w14:textId="1AC200AE" w:rsidR="0026339A" w:rsidRDefault="0026339A">
      <w:pPr>
        <w:pStyle w:val="TOC2"/>
        <w:rPr>
          <w:rFonts w:eastAsiaTheme="minorEastAsia"/>
          <w:kern w:val="2"/>
          <w:sz w:val="24"/>
          <w:szCs w:val="24"/>
          <w:lang w:eastAsia="en-AU"/>
          <w14:ligatures w14:val="standardContextual"/>
        </w:rPr>
      </w:pPr>
      <w:hyperlink w:anchor="_Toc207364483" w:history="1">
        <w:r w:rsidRPr="00CE66DE">
          <w:rPr>
            <w:rStyle w:val="Hyperlink"/>
          </w:rPr>
          <w:t>1.2</w:t>
        </w:r>
        <w:r>
          <w:rPr>
            <w:rFonts w:eastAsiaTheme="minorEastAsia"/>
            <w:kern w:val="2"/>
            <w:sz w:val="24"/>
            <w:szCs w:val="24"/>
            <w:lang w:eastAsia="en-AU"/>
            <w14:ligatures w14:val="standardContextual"/>
          </w:rPr>
          <w:tab/>
        </w:r>
        <w:r w:rsidRPr="00CE66DE">
          <w:rPr>
            <w:rStyle w:val="Hyperlink"/>
          </w:rPr>
          <w:t>Definitions and interpretation</w:t>
        </w:r>
        <w:r>
          <w:rPr>
            <w:webHidden/>
          </w:rPr>
          <w:tab/>
        </w:r>
        <w:r>
          <w:rPr>
            <w:webHidden/>
          </w:rPr>
          <w:fldChar w:fldCharType="begin"/>
        </w:r>
        <w:r>
          <w:rPr>
            <w:webHidden/>
          </w:rPr>
          <w:instrText xml:space="preserve"> PAGEREF _Toc207364483 \h </w:instrText>
        </w:r>
        <w:r>
          <w:rPr>
            <w:webHidden/>
          </w:rPr>
        </w:r>
        <w:r>
          <w:rPr>
            <w:webHidden/>
          </w:rPr>
          <w:fldChar w:fldCharType="separate"/>
        </w:r>
        <w:r w:rsidR="00A9616E">
          <w:rPr>
            <w:webHidden/>
          </w:rPr>
          <w:t>5</w:t>
        </w:r>
        <w:r>
          <w:rPr>
            <w:webHidden/>
          </w:rPr>
          <w:fldChar w:fldCharType="end"/>
        </w:r>
      </w:hyperlink>
    </w:p>
    <w:p w14:paraId="1AA0EF12" w14:textId="78268642" w:rsidR="0026339A" w:rsidRDefault="0026339A">
      <w:pPr>
        <w:pStyle w:val="TOC3"/>
        <w:rPr>
          <w:rFonts w:eastAsiaTheme="minorEastAsia"/>
          <w:kern w:val="2"/>
          <w:sz w:val="24"/>
          <w:szCs w:val="24"/>
          <w:lang w:eastAsia="en-AU"/>
          <w14:ligatures w14:val="standardContextual"/>
        </w:rPr>
      </w:pPr>
      <w:hyperlink w:anchor="_Toc207364484" w:history="1">
        <w:r w:rsidRPr="00CE66DE">
          <w:rPr>
            <w:rStyle w:val="Hyperlink"/>
          </w:rPr>
          <w:t>1.2.1</w:t>
        </w:r>
        <w:r>
          <w:rPr>
            <w:rFonts w:eastAsiaTheme="minorEastAsia"/>
            <w:kern w:val="2"/>
            <w:sz w:val="24"/>
            <w:szCs w:val="24"/>
            <w:lang w:eastAsia="en-AU"/>
            <w14:ligatures w14:val="standardContextual"/>
          </w:rPr>
          <w:tab/>
        </w:r>
        <w:r w:rsidRPr="00CE66DE">
          <w:rPr>
            <w:rStyle w:val="Hyperlink"/>
          </w:rPr>
          <w:t>Glossary</w:t>
        </w:r>
        <w:r>
          <w:rPr>
            <w:webHidden/>
          </w:rPr>
          <w:tab/>
        </w:r>
        <w:r>
          <w:rPr>
            <w:webHidden/>
          </w:rPr>
          <w:fldChar w:fldCharType="begin"/>
        </w:r>
        <w:r>
          <w:rPr>
            <w:webHidden/>
          </w:rPr>
          <w:instrText xml:space="preserve"> PAGEREF _Toc207364484 \h </w:instrText>
        </w:r>
        <w:r>
          <w:rPr>
            <w:webHidden/>
          </w:rPr>
        </w:r>
        <w:r>
          <w:rPr>
            <w:webHidden/>
          </w:rPr>
          <w:fldChar w:fldCharType="separate"/>
        </w:r>
        <w:r w:rsidR="00A9616E">
          <w:rPr>
            <w:webHidden/>
          </w:rPr>
          <w:t>5</w:t>
        </w:r>
        <w:r>
          <w:rPr>
            <w:webHidden/>
          </w:rPr>
          <w:fldChar w:fldCharType="end"/>
        </w:r>
      </w:hyperlink>
    </w:p>
    <w:p w14:paraId="2B003678" w14:textId="190804DC" w:rsidR="0026339A" w:rsidRDefault="0026339A">
      <w:pPr>
        <w:pStyle w:val="TOC3"/>
        <w:rPr>
          <w:rFonts w:eastAsiaTheme="minorEastAsia"/>
          <w:kern w:val="2"/>
          <w:sz w:val="24"/>
          <w:szCs w:val="24"/>
          <w:lang w:eastAsia="en-AU"/>
          <w14:ligatures w14:val="standardContextual"/>
        </w:rPr>
      </w:pPr>
      <w:hyperlink w:anchor="_Toc207364485" w:history="1">
        <w:r w:rsidRPr="00CE66DE">
          <w:rPr>
            <w:rStyle w:val="Hyperlink"/>
          </w:rPr>
          <w:t>1.2.2</w:t>
        </w:r>
        <w:r>
          <w:rPr>
            <w:rFonts w:eastAsiaTheme="minorEastAsia"/>
            <w:kern w:val="2"/>
            <w:sz w:val="24"/>
            <w:szCs w:val="24"/>
            <w:lang w:eastAsia="en-AU"/>
            <w14:ligatures w14:val="standardContextual"/>
          </w:rPr>
          <w:tab/>
        </w:r>
        <w:r w:rsidRPr="00CE66DE">
          <w:rPr>
            <w:rStyle w:val="Hyperlink"/>
          </w:rPr>
          <w:t>Interpretation</w:t>
        </w:r>
        <w:r>
          <w:rPr>
            <w:webHidden/>
          </w:rPr>
          <w:tab/>
        </w:r>
        <w:r>
          <w:rPr>
            <w:webHidden/>
          </w:rPr>
          <w:fldChar w:fldCharType="begin"/>
        </w:r>
        <w:r>
          <w:rPr>
            <w:webHidden/>
          </w:rPr>
          <w:instrText xml:space="preserve"> PAGEREF _Toc207364485 \h </w:instrText>
        </w:r>
        <w:r>
          <w:rPr>
            <w:webHidden/>
          </w:rPr>
        </w:r>
        <w:r>
          <w:rPr>
            <w:webHidden/>
          </w:rPr>
          <w:fldChar w:fldCharType="separate"/>
        </w:r>
        <w:r w:rsidR="00A9616E">
          <w:rPr>
            <w:webHidden/>
          </w:rPr>
          <w:t>6</w:t>
        </w:r>
        <w:r>
          <w:rPr>
            <w:webHidden/>
          </w:rPr>
          <w:fldChar w:fldCharType="end"/>
        </w:r>
      </w:hyperlink>
    </w:p>
    <w:p w14:paraId="42366486" w14:textId="4F51A95E" w:rsidR="0026339A" w:rsidRDefault="0026339A">
      <w:pPr>
        <w:pStyle w:val="TOC3"/>
        <w:rPr>
          <w:rFonts w:eastAsiaTheme="minorEastAsia"/>
          <w:kern w:val="2"/>
          <w:sz w:val="24"/>
          <w:szCs w:val="24"/>
          <w:lang w:eastAsia="en-AU"/>
          <w14:ligatures w14:val="standardContextual"/>
        </w:rPr>
      </w:pPr>
      <w:hyperlink w:anchor="_Toc207364486" w:history="1">
        <w:r w:rsidRPr="00CE66DE">
          <w:rPr>
            <w:rStyle w:val="Hyperlink"/>
          </w:rPr>
          <w:t>1.2.3</w:t>
        </w:r>
        <w:r>
          <w:rPr>
            <w:rFonts w:eastAsiaTheme="minorEastAsia"/>
            <w:kern w:val="2"/>
            <w:sz w:val="24"/>
            <w:szCs w:val="24"/>
            <w:lang w:eastAsia="en-AU"/>
            <w14:ligatures w14:val="standardContextual"/>
          </w:rPr>
          <w:tab/>
        </w:r>
        <w:r w:rsidRPr="00CE66DE">
          <w:rPr>
            <w:rStyle w:val="Hyperlink"/>
          </w:rPr>
          <w:t>Related documents</w:t>
        </w:r>
        <w:r>
          <w:rPr>
            <w:webHidden/>
          </w:rPr>
          <w:tab/>
        </w:r>
        <w:r>
          <w:rPr>
            <w:webHidden/>
          </w:rPr>
          <w:fldChar w:fldCharType="begin"/>
        </w:r>
        <w:r>
          <w:rPr>
            <w:webHidden/>
          </w:rPr>
          <w:instrText xml:space="preserve"> PAGEREF _Toc207364486 \h </w:instrText>
        </w:r>
        <w:r>
          <w:rPr>
            <w:webHidden/>
          </w:rPr>
        </w:r>
        <w:r>
          <w:rPr>
            <w:webHidden/>
          </w:rPr>
          <w:fldChar w:fldCharType="separate"/>
        </w:r>
        <w:r w:rsidR="00A9616E">
          <w:rPr>
            <w:webHidden/>
          </w:rPr>
          <w:t>6</w:t>
        </w:r>
        <w:r>
          <w:rPr>
            <w:webHidden/>
          </w:rPr>
          <w:fldChar w:fldCharType="end"/>
        </w:r>
      </w:hyperlink>
    </w:p>
    <w:p w14:paraId="3BBB34BC" w14:textId="195E5659" w:rsidR="0026339A" w:rsidRDefault="0026339A">
      <w:pPr>
        <w:pStyle w:val="TOC1"/>
        <w:rPr>
          <w:rFonts w:asciiTheme="minorHAnsi" w:eastAsiaTheme="minorEastAsia" w:hAnsiTheme="minorHAnsi"/>
          <w:b w:val="0"/>
          <w:bCs w:val="0"/>
          <w:color w:val="auto"/>
          <w:kern w:val="2"/>
          <w:sz w:val="24"/>
          <w:szCs w:val="24"/>
          <w:lang w:eastAsia="en-AU"/>
          <w14:ligatures w14:val="standardContextual"/>
        </w:rPr>
      </w:pPr>
      <w:hyperlink w:anchor="_Toc207364487" w:history="1">
        <w:r w:rsidRPr="00CE66DE">
          <w:rPr>
            <w:rStyle w:val="Hyperlink"/>
          </w:rPr>
          <w:t>2</w:t>
        </w:r>
        <w:r>
          <w:rPr>
            <w:rFonts w:asciiTheme="minorHAnsi" w:eastAsiaTheme="minorEastAsia" w:hAnsiTheme="minorHAnsi"/>
            <w:b w:val="0"/>
            <w:bCs w:val="0"/>
            <w:color w:val="auto"/>
            <w:kern w:val="2"/>
            <w:sz w:val="24"/>
            <w:szCs w:val="24"/>
            <w:lang w:eastAsia="en-AU"/>
            <w14:ligatures w14:val="standardContextual"/>
          </w:rPr>
          <w:tab/>
        </w:r>
        <w:r w:rsidRPr="00CE66DE">
          <w:rPr>
            <w:rStyle w:val="Hyperlink"/>
          </w:rPr>
          <w:t>Using this document</w:t>
        </w:r>
        <w:r>
          <w:rPr>
            <w:webHidden/>
          </w:rPr>
          <w:tab/>
        </w:r>
        <w:r>
          <w:rPr>
            <w:webHidden/>
          </w:rPr>
          <w:fldChar w:fldCharType="begin"/>
        </w:r>
        <w:r>
          <w:rPr>
            <w:webHidden/>
          </w:rPr>
          <w:instrText xml:space="preserve"> PAGEREF _Toc207364487 \h </w:instrText>
        </w:r>
        <w:r>
          <w:rPr>
            <w:webHidden/>
          </w:rPr>
        </w:r>
        <w:r>
          <w:rPr>
            <w:webHidden/>
          </w:rPr>
          <w:fldChar w:fldCharType="separate"/>
        </w:r>
        <w:r w:rsidR="00A9616E">
          <w:rPr>
            <w:webHidden/>
          </w:rPr>
          <w:t>6</w:t>
        </w:r>
        <w:r>
          <w:rPr>
            <w:webHidden/>
          </w:rPr>
          <w:fldChar w:fldCharType="end"/>
        </w:r>
      </w:hyperlink>
    </w:p>
    <w:p w14:paraId="17E2D1C9" w14:textId="0AEB68DC" w:rsidR="0026339A" w:rsidRDefault="0026339A">
      <w:pPr>
        <w:pStyle w:val="TOC1"/>
        <w:rPr>
          <w:rFonts w:asciiTheme="minorHAnsi" w:eastAsiaTheme="minorEastAsia" w:hAnsiTheme="minorHAnsi"/>
          <w:b w:val="0"/>
          <w:bCs w:val="0"/>
          <w:color w:val="auto"/>
          <w:kern w:val="2"/>
          <w:sz w:val="24"/>
          <w:szCs w:val="24"/>
          <w:lang w:eastAsia="en-AU"/>
          <w14:ligatures w14:val="standardContextual"/>
        </w:rPr>
      </w:pPr>
      <w:hyperlink w:anchor="_Toc207364488" w:history="1">
        <w:r w:rsidRPr="00CE66DE">
          <w:rPr>
            <w:rStyle w:val="Hyperlink"/>
          </w:rPr>
          <w:t>3</w:t>
        </w:r>
        <w:r>
          <w:rPr>
            <w:rFonts w:asciiTheme="minorHAnsi" w:eastAsiaTheme="minorEastAsia" w:hAnsiTheme="minorHAnsi"/>
            <w:b w:val="0"/>
            <w:bCs w:val="0"/>
            <w:color w:val="auto"/>
            <w:kern w:val="2"/>
            <w:sz w:val="24"/>
            <w:szCs w:val="24"/>
            <w:lang w:eastAsia="en-AU"/>
            <w14:ligatures w14:val="standardContextual"/>
          </w:rPr>
          <w:tab/>
        </w:r>
        <w:r w:rsidRPr="00CE66DE">
          <w:rPr>
            <w:rStyle w:val="Hyperlink"/>
          </w:rPr>
          <w:t>The approval form</w:t>
        </w:r>
        <w:r>
          <w:rPr>
            <w:webHidden/>
          </w:rPr>
          <w:tab/>
        </w:r>
        <w:r>
          <w:rPr>
            <w:webHidden/>
          </w:rPr>
          <w:fldChar w:fldCharType="begin"/>
        </w:r>
        <w:r>
          <w:rPr>
            <w:webHidden/>
          </w:rPr>
          <w:instrText xml:space="preserve"> PAGEREF _Toc207364488 \h </w:instrText>
        </w:r>
        <w:r>
          <w:rPr>
            <w:webHidden/>
          </w:rPr>
        </w:r>
        <w:r>
          <w:rPr>
            <w:webHidden/>
          </w:rPr>
          <w:fldChar w:fldCharType="separate"/>
        </w:r>
        <w:r w:rsidR="00A9616E">
          <w:rPr>
            <w:webHidden/>
          </w:rPr>
          <w:t>6</w:t>
        </w:r>
        <w:r>
          <w:rPr>
            <w:webHidden/>
          </w:rPr>
          <w:fldChar w:fldCharType="end"/>
        </w:r>
      </w:hyperlink>
    </w:p>
    <w:p w14:paraId="7396DC6A" w14:textId="377B6FB2" w:rsidR="0026339A" w:rsidRDefault="0026339A">
      <w:pPr>
        <w:pStyle w:val="TOC1"/>
        <w:rPr>
          <w:rFonts w:asciiTheme="minorHAnsi" w:eastAsiaTheme="minorEastAsia" w:hAnsiTheme="minorHAnsi"/>
          <w:b w:val="0"/>
          <w:bCs w:val="0"/>
          <w:color w:val="auto"/>
          <w:kern w:val="2"/>
          <w:sz w:val="24"/>
          <w:szCs w:val="24"/>
          <w:lang w:eastAsia="en-AU"/>
          <w14:ligatures w14:val="standardContextual"/>
        </w:rPr>
      </w:pPr>
      <w:hyperlink w:anchor="_Toc207364489" w:history="1">
        <w:r w:rsidRPr="00CE66DE">
          <w:rPr>
            <w:rStyle w:val="Hyperlink"/>
          </w:rPr>
          <w:t>4</w:t>
        </w:r>
        <w:r>
          <w:rPr>
            <w:rFonts w:asciiTheme="minorHAnsi" w:eastAsiaTheme="minorEastAsia" w:hAnsiTheme="minorHAnsi"/>
            <w:b w:val="0"/>
            <w:bCs w:val="0"/>
            <w:color w:val="auto"/>
            <w:kern w:val="2"/>
            <w:sz w:val="24"/>
            <w:szCs w:val="24"/>
            <w:lang w:eastAsia="en-AU"/>
            <w14:ligatures w14:val="standardContextual"/>
          </w:rPr>
          <w:tab/>
        </w:r>
        <w:r w:rsidRPr="00CE66DE">
          <w:rPr>
            <w:rStyle w:val="Hyperlink"/>
          </w:rPr>
          <w:t>Confidentiality</w:t>
        </w:r>
        <w:r>
          <w:rPr>
            <w:webHidden/>
          </w:rPr>
          <w:tab/>
        </w:r>
        <w:r>
          <w:rPr>
            <w:webHidden/>
          </w:rPr>
          <w:fldChar w:fldCharType="begin"/>
        </w:r>
        <w:r>
          <w:rPr>
            <w:webHidden/>
          </w:rPr>
          <w:instrText xml:space="preserve"> PAGEREF _Toc207364489 \h </w:instrText>
        </w:r>
        <w:r>
          <w:rPr>
            <w:webHidden/>
          </w:rPr>
        </w:r>
        <w:r>
          <w:rPr>
            <w:webHidden/>
          </w:rPr>
          <w:fldChar w:fldCharType="separate"/>
        </w:r>
        <w:r w:rsidR="00A9616E">
          <w:rPr>
            <w:webHidden/>
          </w:rPr>
          <w:t>7</w:t>
        </w:r>
        <w:r>
          <w:rPr>
            <w:webHidden/>
          </w:rPr>
          <w:fldChar w:fldCharType="end"/>
        </w:r>
      </w:hyperlink>
    </w:p>
    <w:p w14:paraId="7D92CAE3" w14:textId="55E156B1" w:rsidR="0026339A" w:rsidRDefault="0026339A">
      <w:pPr>
        <w:pStyle w:val="TOC1"/>
        <w:rPr>
          <w:rFonts w:asciiTheme="minorHAnsi" w:eastAsiaTheme="minorEastAsia" w:hAnsiTheme="minorHAnsi"/>
          <w:b w:val="0"/>
          <w:bCs w:val="0"/>
          <w:color w:val="auto"/>
          <w:kern w:val="2"/>
          <w:sz w:val="24"/>
          <w:szCs w:val="24"/>
          <w:lang w:eastAsia="en-AU"/>
          <w14:ligatures w14:val="standardContextual"/>
        </w:rPr>
      </w:pPr>
      <w:hyperlink w:anchor="_Toc207364490" w:history="1">
        <w:r w:rsidRPr="00CE66DE">
          <w:rPr>
            <w:rStyle w:val="Hyperlink"/>
          </w:rPr>
          <w:t>5</w:t>
        </w:r>
        <w:r>
          <w:rPr>
            <w:rFonts w:asciiTheme="minorHAnsi" w:eastAsiaTheme="minorEastAsia" w:hAnsiTheme="minorHAnsi"/>
            <w:b w:val="0"/>
            <w:bCs w:val="0"/>
            <w:color w:val="auto"/>
            <w:kern w:val="2"/>
            <w:sz w:val="24"/>
            <w:szCs w:val="24"/>
            <w:lang w:eastAsia="en-AU"/>
            <w14:ligatures w14:val="standardContextual"/>
          </w:rPr>
          <w:tab/>
        </w:r>
        <w:r w:rsidRPr="00CE66DE">
          <w:rPr>
            <w:rStyle w:val="Hyperlink"/>
          </w:rPr>
          <w:t>Additional information requests</w:t>
        </w:r>
        <w:r>
          <w:rPr>
            <w:webHidden/>
          </w:rPr>
          <w:tab/>
        </w:r>
        <w:r>
          <w:rPr>
            <w:webHidden/>
          </w:rPr>
          <w:fldChar w:fldCharType="begin"/>
        </w:r>
        <w:r>
          <w:rPr>
            <w:webHidden/>
          </w:rPr>
          <w:instrText xml:space="preserve"> PAGEREF _Toc207364490 \h </w:instrText>
        </w:r>
        <w:r>
          <w:rPr>
            <w:webHidden/>
          </w:rPr>
        </w:r>
        <w:r>
          <w:rPr>
            <w:webHidden/>
          </w:rPr>
          <w:fldChar w:fldCharType="separate"/>
        </w:r>
        <w:r w:rsidR="00A9616E">
          <w:rPr>
            <w:webHidden/>
          </w:rPr>
          <w:t>7</w:t>
        </w:r>
        <w:r>
          <w:rPr>
            <w:webHidden/>
          </w:rPr>
          <w:fldChar w:fldCharType="end"/>
        </w:r>
      </w:hyperlink>
    </w:p>
    <w:p w14:paraId="037E5464" w14:textId="482F788A" w:rsidR="0026339A" w:rsidRDefault="0026339A">
      <w:pPr>
        <w:pStyle w:val="TOC1"/>
        <w:tabs>
          <w:tab w:val="left" w:pos="1200"/>
        </w:tabs>
        <w:rPr>
          <w:rFonts w:asciiTheme="minorHAnsi" w:eastAsiaTheme="minorEastAsia" w:hAnsiTheme="minorHAnsi"/>
          <w:b w:val="0"/>
          <w:bCs w:val="0"/>
          <w:color w:val="auto"/>
          <w:kern w:val="2"/>
          <w:sz w:val="24"/>
          <w:szCs w:val="24"/>
          <w:lang w:eastAsia="en-AU"/>
          <w14:ligatures w14:val="standardContextual"/>
        </w:rPr>
      </w:pPr>
      <w:hyperlink w:anchor="_Toc207364491" w:history="1">
        <w:r w:rsidRPr="00CE66DE">
          <w:rPr>
            <w:rStyle w:val="Hyperlink"/>
            <w:lang w:val="en-GB"/>
          </w:rPr>
          <w:t>Appendix A</w:t>
        </w:r>
        <w:r>
          <w:rPr>
            <w:rFonts w:asciiTheme="minorHAnsi" w:eastAsiaTheme="minorEastAsia" w:hAnsiTheme="minorHAnsi"/>
            <w:b w:val="0"/>
            <w:bCs w:val="0"/>
            <w:color w:val="auto"/>
            <w:kern w:val="2"/>
            <w:sz w:val="24"/>
            <w:szCs w:val="24"/>
            <w:lang w:eastAsia="en-AU"/>
            <w14:ligatures w14:val="standardContextual"/>
          </w:rPr>
          <w:tab/>
        </w:r>
        <w:r w:rsidRPr="00CE66DE">
          <w:rPr>
            <w:rStyle w:val="Hyperlink"/>
          </w:rPr>
          <w:t>Contract</w:t>
        </w:r>
        <w:r w:rsidRPr="00CE66DE">
          <w:rPr>
            <w:rStyle w:val="Hyperlink"/>
            <w:lang w:val="en-GB"/>
          </w:rPr>
          <w:t xml:space="preserve"> Approval Form</w:t>
        </w:r>
        <w:r>
          <w:rPr>
            <w:webHidden/>
          </w:rPr>
          <w:tab/>
        </w:r>
        <w:r>
          <w:rPr>
            <w:webHidden/>
          </w:rPr>
          <w:fldChar w:fldCharType="begin"/>
        </w:r>
        <w:r>
          <w:rPr>
            <w:webHidden/>
          </w:rPr>
          <w:instrText xml:space="preserve"> PAGEREF _Toc207364491 \h </w:instrText>
        </w:r>
        <w:r>
          <w:rPr>
            <w:webHidden/>
          </w:rPr>
        </w:r>
        <w:r>
          <w:rPr>
            <w:webHidden/>
          </w:rPr>
          <w:fldChar w:fldCharType="separate"/>
        </w:r>
        <w:r w:rsidR="00A9616E">
          <w:rPr>
            <w:webHidden/>
          </w:rPr>
          <w:t>8</w:t>
        </w:r>
        <w:r>
          <w:rPr>
            <w:webHidden/>
          </w:rPr>
          <w:fldChar w:fldCharType="end"/>
        </w:r>
      </w:hyperlink>
    </w:p>
    <w:p w14:paraId="0E88849C" w14:textId="20781F6D" w:rsidR="00FF723E" w:rsidRPr="00FF723E" w:rsidRDefault="00D5277C" w:rsidP="00FF723E">
      <w:r>
        <w:fldChar w:fldCharType="end"/>
      </w:r>
    </w:p>
    <w:p w14:paraId="265412CA" w14:textId="77777777" w:rsidR="00EA29C7" w:rsidRPr="00FF723E" w:rsidRDefault="00EA29C7" w:rsidP="00FF723E">
      <w:r w:rsidRPr="00FF723E">
        <w:br w:type="page"/>
      </w:r>
    </w:p>
    <w:p w14:paraId="3C047DBF" w14:textId="5FED66E2" w:rsidR="00811C6A" w:rsidRPr="00811C6A" w:rsidRDefault="00811C6A" w:rsidP="0067681C">
      <w:pPr>
        <w:pStyle w:val="Heading1"/>
        <w:ind w:left="851" w:hanging="851"/>
      </w:pPr>
      <w:bookmarkStart w:id="0" w:name="_Toc207364481"/>
      <w:r w:rsidRPr="00811C6A">
        <w:lastRenderedPageBreak/>
        <w:t>Contract approval</w:t>
      </w:r>
      <w:r w:rsidR="00D11AB2">
        <w:t xml:space="preserve"> form</w:t>
      </w:r>
      <w:r w:rsidRPr="00811C6A" w:rsidDel="00D11AB2">
        <w:t xml:space="preserve"> </w:t>
      </w:r>
      <w:r w:rsidRPr="00811C6A">
        <w:t>overview</w:t>
      </w:r>
      <w:bookmarkEnd w:id="0"/>
    </w:p>
    <w:p w14:paraId="0FD59124" w14:textId="0001AFA8" w:rsidR="008B7EA7" w:rsidRPr="008B7EA7" w:rsidRDefault="008B7EA7" w:rsidP="001A787D">
      <w:pPr>
        <w:pStyle w:val="BodyText"/>
        <w:ind w:left="720"/>
      </w:pPr>
      <w:r w:rsidRPr="008B7EA7">
        <w:t>This document contains a</w:t>
      </w:r>
      <w:r w:rsidR="00D11AB2">
        <w:t xml:space="preserve"> </w:t>
      </w:r>
      <w:r w:rsidR="00D62857">
        <w:t>Contract Approval</w:t>
      </w:r>
      <w:r w:rsidR="007B1A9C">
        <w:t xml:space="preserve"> Form </w:t>
      </w:r>
      <w:r w:rsidRPr="008B7EA7">
        <w:t>to assist</w:t>
      </w:r>
      <w:r w:rsidR="008E1287">
        <w:t xml:space="preserve"> TNSPs </w:t>
      </w:r>
      <w:r w:rsidR="002C51F6">
        <w:t xml:space="preserve">(in their capacity as System Strength Service Provider </w:t>
      </w:r>
      <w:r w:rsidR="007F1BC4">
        <w:t>or Inertia Service Provider)</w:t>
      </w:r>
      <w:r w:rsidR="002C51F6">
        <w:t xml:space="preserve"> </w:t>
      </w:r>
      <w:r w:rsidRPr="008B7EA7">
        <w:t xml:space="preserve">to ensure that </w:t>
      </w:r>
      <w:r w:rsidR="00562380">
        <w:t xml:space="preserve">security service contracts </w:t>
      </w:r>
      <w:r w:rsidRPr="008B7EA7">
        <w:t>contain all</w:t>
      </w:r>
      <w:r w:rsidRPr="008B7EA7" w:rsidDel="005C0C9A">
        <w:t xml:space="preserve"> </w:t>
      </w:r>
      <w:r w:rsidRPr="008B7EA7">
        <w:t xml:space="preserve">information </w:t>
      </w:r>
      <w:r w:rsidR="005C0C9A">
        <w:t xml:space="preserve">necessary </w:t>
      </w:r>
      <w:r w:rsidRPr="008B7EA7">
        <w:t>to enable</w:t>
      </w:r>
      <w:r w:rsidR="00B63CE1">
        <w:t xml:space="preserve"> AEMO</w:t>
      </w:r>
      <w:r w:rsidRPr="008B7EA7">
        <w:t xml:space="preserve"> to complete its</w:t>
      </w:r>
      <w:r w:rsidR="00D060B4">
        <w:t xml:space="preserve"> contract approval assessment process in accordance with Chapter 5 of the NER</w:t>
      </w:r>
      <w:r w:rsidR="00003FDD">
        <w:t xml:space="preserve">. </w:t>
      </w:r>
    </w:p>
    <w:p w14:paraId="77353B0F" w14:textId="53167414" w:rsidR="00D766A6" w:rsidRDefault="008B7EA7" w:rsidP="001A787D">
      <w:pPr>
        <w:pStyle w:val="BodyText"/>
        <w:ind w:left="720"/>
      </w:pPr>
      <w:r w:rsidRPr="008B7EA7">
        <w:t>The NER and the NEL prevail over this document to the extent of any inconsistency.</w:t>
      </w:r>
    </w:p>
    <w:p w14:paraId="6AB0C2C6" w14:textId="21AA8AA2" w:rsidR="001635AC" w:rsidRPr="00093C22" w:rsidRDefault="001635AC" w:rsidP="001A787D">
      <w:pPr>
        <w:pStyle w:val="BodyText"/>
        <w:ind w:left="720"/>
      </w:pPr>
      <w:r w:rsidRPr="00093C22">
        <w:t xml:space="preserve">The </w:t>
      </w:r>
      <w:r>
        <w:t>contract approval</w:t>
      </w:r>
      <w:r w:rsidRPr="00093C22">
        <w:t xml:space="preserve"> process consists of the following steps:</w:t>
      </w:r>
    </w:p>
    <w:tbl>
      <w:tblPr>
        <w:tblStyle w:val="AEMO-Table5"/>
        <w:tblW w:w="8901" w:type="dxa"/>
        <w:tblInd w:w="612" w:type="dxa"/>
        <w:tblLook w:val="0480" w:firstRow="0" w:lastRow="0" w:firstColumn="1" w:lastColumn="0" w:noHBand="0" w:noVBand="1"/>
      </w:tblPr>
      <w:tblGrid>
        <w:gridCol w:w="1263"/>
        <w:gridCol w:w="12"/>
        <w:gridCol w:w="7626"/>
      </w:tblGrid>
      <w:tr w:rsidR="00756DE0" w14:paraId="1B42FD04" w14:textId="77777777" w:rsidTr="00A87A0F">
        <w:trPr>
          <w:trHeight w:val="481"/>
        </w:trPr>
        <w:tc>
          <w:tcPr>
            <w:cnfStyle w:val="001000000000" w:firstRow="0" w:lastRow="0" w:firstColumn="1" w:lastColumn="0" w:oddVBand="0" w:evenVBand="0" w:oddHBand="0" w:evenHBand="0" w:firstRowFirstColumn="0" w:firstRowLastColumn="0" w:lastRowFirstColumn="0" w:lastRowLastColumn="0"/>
            <w:tcW w:w="8901" w:type="dxa"/>
            <w:gridSpan w:val="3"/>
          </w:tcPr>
          <w:p w14:paraId="77B2A3CE" w14:textId="48DAE66A" w:rsidR="00756DE0" w:rsidRPr="00262742" w:rsidRDefault="00756DE0" w:rsidP="00A87A0F">
            <w:pPr>
              <w:pStyle w:val="BodyText"/>
              <w:spacing w:line="240" w:lineRule="auto"/>
              <w:ind w:left="0"/>
            </w:pPr>
            <w:r>
              <w:t>Contract Approval</w:t>
            </w:r>
          </w:p>
        </w:tc>
      </w:tr>
      <w:tr w:rsidR="001635AC" w14:paraId="2692BBA6" w14:textId="77777777" w:rsidTr="00A87A0F">
        <w:trPr>
          <w:trHeight w:val="750"/>
        </w:trPr>
        <w:tc>
          <w:tcPr>
            <w:cnfStyle w:val="001000000000" w:firstRow="0" w:lastRow="0" w:firstColumn="1" w:lastColumn="0" w:oddVBand="0" w:evenVBand="0" w:oddHBand="0" w:evenHBand="0" w:firstRowFirstColumn="0" w:firstRowLastColumn="0" w:lastRowFirstColumn="0" w:lastRowLastColumn="0"/>
            <w:tcW w:w="1263" w:type="dxa"/>
          </w:tcPr>
          <w:p w14:paraId="1A2D24B6" w14:textId="77777777" w:rsidR="001635AC" w:rsidRDefault="001635AC" w:rsidP="00A87A0F">
            <w:pPr>
              <w:pStyle w:val="BodyText"/>
              <w:spacing w:line="240" w:lineRule="auto"/>
              <w:ind w:left="0"/>
            </w:pPr>
            <w:r w:rsidRPr="00462E41">
              <w:t>Step 1</w:t>
            </w:r>
          </w:p>
        </w:tc>
        <w:tc>
          <w:tcPr>
            <w:tcW w:w="0" w:type="dxa"/>
            <w:gridSpan w:val="2"/>
          </w:tcPr>
          <w:p w14:paraId="50E61A7B" w14:textId="199F331F" w:rsidR="001635AC" w:rsidRPr="007106F1" w:rsidRDefault="00A6240C" w:rsidP="00A87A0F">
            <w:pPr>
              <w:pStyle w:val="BodyText"/>
              <w:spacing w:line="240" w:lineRule="auto"/>
              <w:ind w:left="0"/>
              <w:cnfStyle w:val="000000000000" w:firstRow="0" w:lastRow="0" w:firstColumn="0" w:lastColumn="0" w:oddVBand="0" w:evenVBand="0" w:oddHBand="0" w:evenHBand="0" w:firstRowFirstColumn="0" w:firstRowLastColumn="0" w:lastRowFirstColumn="0" w:lastRowLastColumn="0"/>
              <w:rPr>
                <w:highlight w:val="yellow"/>
              </w:rPr>
            </w:pPr>
            <w:r w:rsidRPr="00262742">
              <w:t>TNSP completes</w:t>
            </w:r>
            <w:r w:rsidR="006E3E94">
              <w:t xml:space="preserve"> the</w:t>
            </w:r>
            <w:r w:rsidRPr="00262742">
              <w:t xml:space="preserve"> </w:t>
            </w:r>
            <w:r w:rsidR="00372017">
              <w:t>Contract</w:t>
            </w:r>
            <w:r w:rsidR="00892994">
              <w:t xml:space="preserve"> Approval</w:t>
            </w:r>
            <w:r w:rsidR="00BA0697">
              <w:t xml:space="preserve"> </w:t>
            </w:r>
            <w:r w:rsidR="00892994">
              <w:t>F</w:t>
            </w:r>
            <w:r w:rsidR="00BA0697">
              <w:t>orm</w:t>
            </w:r>
            <w:r w:rsidRPr="00262742">
              <w:t xml:space="preserve"> ensuring all required sections are complete and </w:t>
            </w:r>
            <w:r w:rsidR="007C6289" w:rsidRPr="00262742">
              <w:t>any pre-requisites are met</w:t>
            </w:r>
            <w:r w:rsidR="008A1FDA">
              <w:t>.</w:t>
            </w:r>
          </w:p>
        </w:tc>
      </w:tr>
      <w:tr w:rsidR="001635AC" w14:paraId="2E571EA2" w14:textId="77777777" w:rsidTr="00A87A0F">
        <w:trPr>
          <w:trHeight w:val="1032"/>
        </w:trPr>
        <w:tc>
          <w:tcPr>
            <w:cnfStyle w:val="001000000000" w:firstRow="0" w:lastRow="0" w:firstColumn="1" w:lastColumn="0" w:oddVBand="0" w:evenVBand="0" w:oddHBand="0" w:evenHBand="0" w:firstRowFirstColumn="0" w:firstRowLastColumn="0" w:lastRowFirstColumn="0" w:lastRowLastColumn="0"/>
            <w:tcW w:w="1263" w:type="dxa"/>
          </w:tcPr>
          <w:p w14:paraId="66359669" w14:textId="77777777" w:rsidR="001635AC" w:rsidRDefault="001635AC" w:rsidP="00A87A0F">
            <w:pPr>
              <w:pStyle w:val="BodyText"/>
              <w:spacing w:line="240" w:lineRule="auto"/>
              <w:ind w:left="0"/>
            </w:pPr>
            <w:r w:rsidRPr="00462E41">
              <w:t>Step 2</w:t>
            </w:r>
          </w:p>
        </w:tc>
        <w:tc>
          <w:tcPr>
            <w:tcW w:w="0" w:type="dxa"/>
            <w:gridSpan w:val="2"/>
          </w:tcPr>
          <w:p w14:paraId="6EAE4342" w14:textId="57791079" w:rsidR="001635AC" w:rsidRPr="00A87A0F" w:rsidRDefault="00262742" w:rsidP="00A87A0F">
            <w:pPr>
              <w:pStyle w:val="BodyText"/>
              <w:spacing w:line="240" w:lineRule="auto"/>
              <w:ind w:left="0"/>
              <w:cnfStyle w:val="000000000000" w:firstRow="0" w:lastRow="0" w:firstColumn="0" w:lastColumn="0" w:oddVBand="0" w:evenVBand="0" w:oddHBand="0" w:evenHBand="0" w:firstRowFirstColumn="0" w:firstRowLastColumn="0" w:lastRowFirstColumn="0" w:lastRowLastColumn="0"/>
            </w:pPr>
            <w:r w:rsidRPr="00262742">
              <w:t>TNSP emails a copy of the completed</w:t>
            </w:r>
            <w:r w:rsidR="00BA0697">
              <w:t xml:space="preserve"> form</w:t>
            </w:r>
            <w:r w:rsidRPr="00262742">
              <w:t xml:space="preserve">, including </w:t>
            </w:r>
            <w:r w:rsidR="004D29D5">
              <w:t>any relevant supporting documentation</w:t>
            </w:r>
            <w:r w:rsidR="004D29D5" w:rsidRPr="00262742">
              <w:t xml:space="preserve"> </w:t>
            </w:r>
            <w:r w:rsidRPr="00262742">
              <w:t xml:space="preserve">to the AEMO Operations Transition Team at </w:t>
            </w:r>
            <w:hyperlink r:id="rId18" w:history="1">
              <w:r w:rsidR="00D27DF1" w:rsidRPr="00584306">
                <w:rPr>
                  <w:rStyle w:val="Hyperlink"/>
                </w:rPr>
                <w:t>operationstransition@aemo.com.au</w:t>
              </w:r>
            </w:hyperlink>
            <w:r w:rsidR="000B5B75">
              <w:t>.</w:t>
            </w:r>
          </w:p>
        </w:tc>
      </w:tr>
      <w:tr w:rsidR="001635AC" w14:paraId="4700CA07" w14:textId="77777777" w:rsidTr="00A87A0F">
        <w:trPr>
          <w:trHeight w:val="1021"/>
        </w:trPr>
        <w:tc>
          <w:tcPr>
            <w:cnfStyle w:val="001000000000" w:firstRow="0" w:lastRow="0" w:firstColumn="1" w:lastColumn="0" w:oddVBand="0" w:evenVBand="0" w:oddHBand="0" w:evenHBand="0" w:firstRowFirstColumn="0" w:firstRowLastColumn="0" w:lastRowFirstColumn="0" w:lastRowLastColumn="0"/>
            <w:tcW w:w="1263" w:type="dxa"/>
          </w:tcPr>
          <w:p w14:paraId="5F3EF6CE" w14:textId="77777777" w:rsidR="001635AC" w:rsidRPr="00462E41" w:rsidRDefault="001635AC" w:rsidP="00A87A0F">
            <w:pPr>
              <w:pStyle w:val="BodyText"/>
              <w:spacing w:line="240" w:lineRule="auto"/>
              <w:ind w:left="0"/>
            </w:pPr>
            <w:r w:rsidRPr="00462E41">
              <w:t xml:space="preserve">Step </w:t>
            </w:r>
            <w:r>
              <w:t>3</w:t>
            </w:r>
          </w:p>
        </w:tc>
        <w:tc>
          <w:tcPr>
            <w:tcW w:w="0" w:type="dxa"/>
            <w:gridSpan w:val="2"/>
          </w:tcPr>
          <w:p w14:paraId="0D8F2165" w14:textId="3BC15870" w:rsidR="001635AC" w:rsidRPr="00F644D1" w:rsidRDefault="001635AC" w:rsidP="00A87A0F">
            <w:pPr>
              <w:pStyle w:val="BodyText"/>
              <w:spacing w:line="240" w:lineRule="auto"/>
              <w:ind w:left="0"/>
              <w:cnfStyle w:val="000000000000" w:firstRow="0" w:lastRow="0" w:firstColumn="0" w:lastColumn="0" w:oddVBand="0" w:evenVBand="0" w:oddHBand="0" w:evenHBand="0" w:firstRowFirstColumn="0" w:firstRowLastColumn="0" w:lastRowFirstColumn="0" w:lastRowLastColumn="0"/>
            </w:pPr>
            <w:r w:rsidRPr="003B2921">
              <w:rPr>
                <w:iCs/>
              </w:rPr>
              <w:t>AEMO</w:t>
            </w:r>
            <w:r w:rsidRPr="00F644D1">
              <w:t xml:space="preserve"> will review the application and </w:t>
            </w:r>
            <w:r w:rsidR="006B2507">
              <w:t xml:space="preserve">use reasonable endeavours to </w:t>
            </w:r>
            <w:r w:rsidRPr="00F644D1">
              <w:t>respond to</w:t>
            </w:r>
            <w:r w:rsidR="00E96AB6">
              <w:t xml:space="preserve"> the applicant</w:t>
            </w:r>
            <w:r w:rsidRPr="00F644D1">
              <w:t xml:space="preserve"> within </w:t>
            </w:r>
            <w:r w:rsidR="00F644D1" w:rsidRPr="00F644D1">
              <w:t>20</w:t>
            </w:r>
            <w:r w:rsidRPr="00F644D1">
              <w:t xml:space="preserve"> </w:t>
            </w:r>
            <w:r w:rsidRPr="00F644D1">
              <w:rPr>
                <w:i/>
              </w:rPr>
              <w:t>business days</w:t>
            </w:r>
            <w:r w:rsidRPr="00F644D1">
              <w:t xml:space="preserve"> of receipt of the</w:t>
            </w:r>
            <w:r w:rsidR="00BA0697">
              <w:t xml:space="preserve"> form</w:t>
            </w:r>
            <w:r w:rsidR="00DA1477">
              <w:t xml:space="preserve"> stating whether it gives its approval</w:t>
            </w:r>
            <w:r w:rsidR="00FA5B5D">
              <w:t xml:space="preserve"> (</w:t>
            </w:r>
            <w:r w:rsidR="00033CDC">
              <w:t xml:space="preserve">see </w:t>
            </w:r>
            <w:r w:rsidR="00FA5B5D">
              <w:t>NER 5.20B.6(</w:t>
            </w:r>
            <w:r w:rsidR="00980FDC">
              <w:t xml:space="preserve">g) </w:t>
            </w:r>
            <w:r w:rsidR="005536A3">
              <w:t>or</w:t>
            </w:r>
            <w:r w:rsidR="00980FDC">
              <w:t xml:space="preserve"> </w:t>
            </w:r>
            <w:r w:rsidR="00BA4265">
              <w:t>5.20C.4(g)</w:t>
            </w:r>
            <w:r w:rsidR="005536A3">
              <w:t xml:space="preserve"> as relevant</w:t>
            </w:r>
            <w:r w:rsidR="00BA4265">
              <w:t>).</w:t>
            </w:r>
          </w:p>
        </w:tc>
      </w:tr>
      <w:tr w:rsidR="001635AC" w14:paraId="5C3DBAB3" w14:textId="77777777" w:rsidTr="00A87A0F">
        <w:trPr>
          <w:trHeight w:val="1739"/>
        </w:trPr>
        <w:tc>
          <w:tcPr>
            <w:cnfStyle w:val="001000000000" w:firstRow="0" w:lastRow="0" w:firstColumn="1" w:lastColumn="0" w:oddVBand="0" w:evenVBand="0" w:oddHBand="0" w:evenHBand="0" w:firstRowFirstColumn="0" w:firstRowLastColumn="0" w:lastRowFirstColumn="0" w:lastRowLastColumn="0"/>
            <w:tcW w:w="1263" w:type="dxa"/>
          </w:tcPr>
          <w:p w14:paraId="04533A13" w14:textId="77777777" w:rsidR="001635AC" w:rsidRPr="00462E41" w:rsidRDefault="001635AC" w:rsidP="00A87A0F">
            <w:pPr>
              <w:pStyle w:val="BodyText"/>
              <w:spacing w:line="240" w:lineRule="auto"/>
              <w:ind w:left="0"/>
            </w:pPr>
            <w:r w:rsidRPr="00462E41">
              <w:t xml:space="preserve">Step </w:t>
            </w:r>
            <w:r>
              <w:t>4</w:t>
            </w:r>
          </w:p>
        </w:tc>
        <w:tc>
          <w:tcPr>
            <w:tcW w:w="0" w:type="dxa"/>
            <w:gridSpan w:val="2"/>
          </w:tcPr>
          <w:p w14:paraId="288063C3" w14:textId="7D600609" w:rsidR="003047C6" w:rsidRDefault="005536A3" w:rsidP="00A87A0F">
            <w:pPr>
              <w:pStyle w:val="BodyText"/>
              <w:spacing w:line="240" w:lineRule="auto"/>
              <w:ind w:left="0"/>
              <w:cnfStyle w:val="000000000000" w:firstRow="0" w:lastRow="0" w:firstColumn="0" w:lastColumn="0" w:oddVBand="0" w:evenVBand="0" w:oddHBand="0" w:evenHBand="0" w:firstRowFirstColumn="0" w:firstRowLastColumn="0" w:lastRowFirstColumn="0" w:lastRowLastColumn="0"/>
            </w:pPr>
            <w:r>
              <w:rPr>
                <w:iCs/>
              </w:rPr>
              <w:t xml:space="preserve">Under </w:t>
            </w:r>
            <w:r>
              <w:t>NER 5.20B.6(</w:t>
            </w:r>
            <w:r w:rsidR="00CC7B0B">
              <w:t>h</w:t>
            </w:r>
            <w:r>
              <w:t>) or 5.20C.4(</w:t>
            </w:r>
            <w:r w:rsidR="00580736">
              <w:t>h</w:t>
            </w:r>
            <w:r>
              <w:t>)</w:t>
            </w:r>
            <w:r>
              <w:rPr>
                <w:iCs/>
              </w:rPr>
              <w:t xml:space="preserve"> (as relevant), w</w:t>
            </w:r>
            <w:r w:rsidR="00314850">
              <w:rPr>
                <w:iCs/>
              </w:rPr>
              <w:t xml:space="preserve">here </w:t>
            </w:r>
            <w:r w:rsidR="001635AC" w:rsidRPr="003B2921">
              <w:rPr>
                <w:iCs/>
              </w:rPr>
              <w:t>AEMO</w:t>
            </w:r>
            <w:r w:rsidR="001635AC" w:rsidRPr="003B2921">
              <w:t xml:space="preserve"> </w:t>
            </w:r>
            <w:r w:rsidR="00314850">
              <w:t xml:space="preserve">does not </w:t>
            </w:r>
            <w:r w:rsidR="003047C6">
              <w:t>approve the application:</w:t>
            </w:r>
          </w:p>
          <w:p w14:paraId="76FEF5FE" w14:textId="08AD4FB1" w:rsidR="00376C81" w:rsidRPr="00B21C13" w:rsidRDefault="003047C6" w:rsidP="00A87A0F">
            <w:pPr>
              <w:pStyle w:val="ListBullet"/>
              <w:spacing w:line="240" w:lineRule="auto"/>
              <w:ind w:left="568"/>
              <w:cnfStyle w:val="000000000000" w:firstRow="0" w:lastRow="0" w:firstColumn="0" w:lastColumn="0" w:oddVBand="0" w:evenVBand="0" w:oddHBand="0" w:evenHBand="0" w:firstRowFirstColumn="0" w:firstRowLastColumn="0" w:lastRowFirstColumn="0" w:lastRowLastColumn="0"/>
            </w:pPr>
            <w:r w:rsidRPr="00B21C13">
              <w:t xml:space="preserve">AEMO will advise </w:t>
            </w:r>
            <w:r w:rsidR="00B74475" w:rsidRPr="00B21C13">
              <w:t xml:space="preserve">the TNSP </w:t>
            </w:r>
            <w:r w:rsidR="00456042" w:rsidRPr="00B21C13">
              <w:t xml:space="preserve">its reasons for withholding approval and </w:t>
            </w:r>
            <w:r w:rsidR="00376C81" w:rsidRPr="00B21C13">
              <w:t>may advise the changes required to be made.</w:t>
            </w:r>
          </w:p>
          <w:p w14:paraId="19FE25E2" w14:textId="77777777" w:rsidR="001635AC" w:rsidRDefault="00376C81" w:rsidP="00A87A0F">
            <w:pPr>
              <w:pStyle w:val="ListBullet"/>
              <w:spacing w:line="240" w:lineRule="auto"/>
              <w:ind w:left="568"/>
              <w:cnfStyle w:val="000000000000" w:firstRow="0" w:lastRow="0" w:firstColumn="0" w:lastColumn="0" w:oddVBand="0" w:evenVBand="0" w:oddHBand="0" w:evenHBand="0" w:firstRowFirstColumn="0" w:firstRowLastColumn="0" w:lastRowFirstColumn="0" w:lastRowLastColumn="0"/>
            </w:pPr>
            <w:r w:rsidRPr="00B21C13">
              <w:t xml:space="preserve">The TNSP </w:t>
            </w:r>
            <w:r w:rsidR="009431BB" w:rsidRPr="00B21C13">
              <w:t xml:space="preserve">must amend its application to </w:t>
            </w:r>
            <w:r w:rsidR="00BA7A5F" w:rsidRPr="00B21C13">
              <w:t>address the matters identified by AEMO and resubmit its application for approval</w:t>
            </w:r>
            <w:r w:rsidR="006151F5">
              <w:t>.</w:t>
            </w:r>
            <w:r w:rsidR="003B2921" w:rsidRPr="003B2921">
              <w:t xml:space="preserve"> </w:t>
            </w:r>
          </w:p>
          <w:p w14:paraId="07E7A1FA" w14:textId="0D1AF37B" w:rsidR="00FA0075" w:rsidRPr="003B2921" w:rsidRDefault="00FA0075" w:rsidP="00A87A0F">
            <w:pPr>
              <w:pStyle w:val="ListBullet"/>
              <w:numPr>
                <w:ilvl w:val="0"/>
                <w:numId w:val="0"/>
              </w:numPr>
              <w:spacing w:line="240" w:lineRule="auto"/>
              <w:cnfStyle w:val="000000000000" w:firstRow="0" w:lastRow="0" w:firstColumn="0" w:lastColumn="0" w:oddVBand="0" w:evenVBand="0" w:oddHBand="0" w:evenHBand="0" w:firstRowFirstColumn="0" w:firstRowLastColumn="0" w:lastRowFirstColumn="0" w:lastRowLastColumn="0"/>
            </w:pPr>
            <w:r>
              <w:t xml:space="preserve">AEMO may not approve a contract where, for example, it fails to meet the requirements under the Security Enablement Procedures </w:t>
            </w:r>
            <w:r w:rsidR="003F1B65">
              <w:t xml:space="preserve">(agreement structure, service parameters, </w:t>
            </w:r>
            <w:r w:rsidR="00A74B0B">
              <w:t>financial structure or other general requirements)</w:t>
            </w:r>
            <w:r>
              <w:t xml:space="preserve"> or the NER.</w:t>
            </w:r>
          </w:p>
        </w:tc>
      </w:tr>
      <w:tr w:rsidR="001635AC" w14:paraId="17EE049B" w14:textId="77777777" w:rsidTr="00A87A0F">
        <w:trPr>
          <w:trHeight w:val="1021"/>
        </w:trPr>
        <w:tc>
          <w:tcPr>
            <w:cnfStyle w:val="001000000000" w:firstRow="0" w:lastRow="0" w:firstColumn="1" w:lastColumn="0" w:oddVBand="0" w:evenVBand="0" w:oddHBand="0" w:evenHBand="0" w:firstRowFirstColumn="0" w:firstRowLastColumn="0" w:lastRowFirstColumn="0" w:lastRowLastColumn="0"/>
            <w:tcW w:w="1275" w:type="dxa"/>
            <w:gridSpan w:val="2"/>
          </w:tcPr>
          <w:p w14:paraId="47305EC9" w14:textId="77777777" w:rsidR="001635AC" w:rsidRPr="00462E41" w:rsidRDefault="001635AC" w:rsidP="00B20AD7">
            <w:pPr>
              <w:pStyle w:val="BodyText"/>
              <w:spacing w:line="240" w:lineRule="auto"/>
              <w:ind w:left="0"/>
            </w:pPr>
            <w:r w:rsidRPr="00462E41">
              <w:t>Step</w:t>
            </w:r>
            <w:r>
              <w:t xml:space="preserve"> 5</w:t>
            </w:r>
          </w:p>
        </w:tc>
        <w:tc>
          <w:tcPr>
            <w:tcW w:w="7625" w:type="dxa"/>
          </w:tcPr>
          <w:p w14:paraId="25B1253B" w14:textId="4F7C6CBF" w:rsidR="001635AC" w:rsidRDefault="00DA6362" w:rsidP="00B20AD7">
            <w:pPr>
              <w:pStyle w:val="BodyText"/>
              <w:spacing w:line="240" w:lineRule="auto"/>
              <w:ind w:left="0"/>
              <w:cnfStyle w:val="000000000000" w:firstRow="0" w:lastRow="0" w:firstColumn="0" w:lastColumn="0" w:oddVBand="0" w:evenVBand="0" w:oddHBand="0" w:evenHBand="0" w:firstRowFirstColumn="0" w:firstRowLastColumn="0" w:lastRowFirstColumn="0" w:lastRowLastColumn="0"/>
              <w:rPr>
                <w:i/>
              </w:rPr>
            </w:pPr>
            <w:r>
              <w:t xml:space="preserve">Following resubmission of the amended application, </w:t>
            </w:r>
            <w:r w:rsidR="005F68A5">
              <w:t xml:space="preserve">AEMO will use reasonable endeavours to </w:t>
            </w:r>
            <w:r w:rsidR="005F68A5" w:rsidRPr="00C76237">
              <w:rPr>
                <w:iCs/>
              </w:rPr>
              <w:t>notify the TNSP of AEMO’s determination</w:t>
            </w:r>
            <w:r w:rsidR="005F68A5">
              <w:t xml:space="preserve"> w</w:t>
            </w:r>
            <w:r w:rsidR="001635AC">
              <w:t xml:space="preserve">ithin 20 </w:t>
            </w:r>
            <w:r w:rsidR="001635AC" w:rsidRPr="009E02ED">
              <w:rPr>
                <w:i/>
              </w:rPr>
              <w:t>business days</w:t>
            </w:r>
            <w:r w:rsidR="001635AC">
              <w:t xml:space="preserve"> of receiving </w:t>
            </w:r>
            <w:r w:rsidR="00902A3A">
              <w:t>the</w:t>
            </w:r>
            <w:r w:rsidR="00A54844">
              <w:t xml:space="preserve"> resubmitted</w:t>
            </w:r>
            <w:r w:rsidR="00902A3A">
              <w:t xml:space="preserve"> form</w:t>
            </w:r>
            <w:r>
              <w:t>.</w:t>
            </w:r>
            <w:r w:rsidR="001635AC">
              <w:rPr>
                <w:iCs/>
              </w:rPr>
              <w:t xml:space="preserve"> </w:t>
            </w:r>
          </w:p>
        </w:tc>
      </w:tr>
      <w:tr w:rsidR="00756DE0" w14:paraId="1020F18E" w14:textId="77777777" w:rsidTr="00A87A0F">
        <w:trPr>
          <w:trHeight w:val="481"/>
        </w:trPr>
        <w:tc>
          <w:tcPr>
            <w:cnfStyle w:val="001000000000" w:firstRow="0" w:lastRow="0" w:firstColumn="1" w:lastColumn="0" w:oddVBand="0" w:evenVBand="0" w:oddHBand="0" w:evenHBand="0" w:firstRowFirstColumn="0" w:firstRowLastColumn="0" w:lastRowFirstColumn="0" w:lastRowLastColumn="0"/>
            <w:tcW w:w="8901" w:type="dxa"/>
            <w:gridSpan w:val="3"/>
          </w:tcPr>
          <w:p w14:paraId="4CD7DC08" w14:textId="233C303C" w:rsidR="00756DE0" w:rsidRDefault="006B3C69" w:rsidP="00B20AD7">
            <w:pPr>
              <w:pStyle w:val="BodyText"/>
              <w:spacing w:line="240" w:lineRule="auto"/>
              <w:ind w:left="0"/>
            </w:pPr>
            <w:r>
              <w:t xml:space="preserve">System </w:t>
            </w:r>
            <w:r w:rsidR="00B35793">
              <w:t>Preparedness and Service Registration</w:t>
            </w:r>
          </w:p>
        </w:tc>
      </w:tr>
      <w:tr w:rsidR="00756DE0" w14:paraId="600E7550" w14:textId="77777777" w:rsidTr="00A87A0F">
        <w:trPr>
          <w:trHeight w:val="2278"/>
        </w:trPr>
        <w:tc>
          <w:tcPr>
            <w:cnfStyle w:val="001000000000" w:firstRow="0" w:lastRow="0" w:firstColumn="1" w:lastColumn="0" w:oddVBand="0" w:evenVBand="0" w:oddHBand="0" w:evenHBand="0" w:firstRowFirstColumn="0" w:firstRowLastColumn="0" w:lastRowFirstColumn="0" w:lastRowLastColumn="0"/>
            <w:tcW w:w="1275" w:type="dxa"/>
            <w:gridSpan w:val="2"/>
          </w:tcPr>
          <w:p w14:paraId="4BA22FAB" w14:textId="782B42B4" w:rsidR="00756DE0" w:rsidRDefault="00DA6362" w:rsidP="00B20AD7">
            <w:pPr>
              <w:pStyle w:val="BodyText"/>
              <w:spacing w:line="240" w:lineRule="auto"/>
              <w:ind w:left="0"/>
            </w:pPr>
            <w:r>
              <w:t>Step 6</w:t>
            </w:r>
          </w:p>
        </w:tc>
        <w:tc>
          <w:tcPr>
            <w:tcW w:w="7625" w:type="dxa"/>
          </w:tcPr>
          <w:p w14:paraId="31CE1E2D" w14:textId="18021BBF" w:rsidR="00756DE0" w:rsidRDefault="009D3CD5" w:rsidP="00B20AD7">
            <w:pPr>
              <w:pStyle w:val="BodyText"/>
              <w:spacing w:line="240" w:lineRule="auto"/>
              <w:ind w:left="0"/>
              <w:cnfStyle w:val="000000000000" w:firstRow="0" w:lastRow="0" w:firstColumn="0" w:lastColumn="0" w:oddVBand="0" w:evenVBand="0" w:oddHBand="0" w:evenHBand="0" w:firstRowFirstColumn="0" w:firstRowLastColumn="0" w:lastRowFirstColumn="0" w:lastRowLastColumn="0"/>
            </w:pPr>
            <w:r>
              <w:t xml:space="preserve">Following the system preparedness process, </w:t>
            </w:r>
            <w:r w:rsidR="00E415CC">
              <w:t xml:space="preserve">AEMO will </w:t>
            </w:r>
            <w:r w:rsidR="00B35793">
              <w:t xml:space="preserve">register the contract </w:t>
            </w:r>
            <w:r w:rsidR="00195C08">
              <w:t>in its contract management system</w:t>
            </w:r>
            <w:r w:rsidR="00892D6F">
              <w:t xml:space="preserve"> </w:t>
            </w:r>
            <w:r w:rsidR="00C91292">
              <w:t xml:space="preserve">and </w:t>
            </w:r>
            <w:r w:rsidR="00946331">
              <w:t>where the</w:t>
            </w:r>
            <w:r w:rsidR="001F6B43">
              <w:t xml:space="preserve"> Provider has procured services from </w:t>
            </w:r>
            <w:r w:rsidR="000C4C90">
              <w:t>a generating unit or bidirectional unit,</w:t>
            </w:r>
            <w:r w:rsidR="00C91292">
              <w:t xml:space="preserve"> </w:t>
            </w:r>
            <w:r w:rsidR="00AF7FA0">
              <w:t xml:space="preserve">the unit will be considered to be a </w:t>
            </w:r>
            <w:r w:rsidR="00DF2565" w:rsidRPr="00DF2565">
              <w:rPr>
                <w:lang w:val="en-AU"/>
              </w:rPr>
              <w:t>System Strength Production Unit or Inertia Unit (</w:t>
            </w:r>
            <w:r w:rsidR="00FA0075">
              <w:rPr>
                <w:lang w:val="en-AU"/>
              </w:rPr>
              <w:t xml:space="preserve">under </w:t>
            </w:r>
            <w:r w:rsidR="00FA0075">
              <w:t>NER 5.20B.6(b)</w:t>
            </w:r>
            <w:r w:rsidR="002B60CD">
              <w:t>-(b1</w:t>
            </w:r>
            <w:r w:rsidR="00FA0075">
              <w:t>) or 5.20C.4(b)</w:t>
            </w:r>
            <w:r w:rsidR="002B60CD">
              <w:t>-(b1</w:t>
            </w:r>
            <w:r w:rsidR="00FA0075">
              <w:t>),</w:t>
            </w:r>
            <w:r w:rsidR="00FA0075">
              <w:rPr>
                <w:iCs/>
              </w:rPr>
              <w:t xml:space="preserve"> as </w:t>
            </w:r>
            <w:r w:rsidR="00DF2565" w:rsidDel="00FA0075">
              <w:t>relevant</w:t>
            </w:r>
            <w:r w:rsidR="00B70FBD">
              <w:rPr>
                <w:lang w:val="en-AU"/>
              </w:rPr>
              <w:t>)</w:t>
            </w:r>
            <w:r w:rsidR="00DF2565" w:rsidRPr="00DF2565">
              <w:rPr>
                <w:lang w:val="en-AU"/>
              </w:rPr>
              <w:t xml:space="preserve"> </w:t>
            </w:r>
            <w:r w:rsidR="00892D6F">
              <w:t>for security service enablement</w:t>
            </w:r>
            <w:r w:rsidR="00E415CC">
              <w:t xml:space="preserve"> once:</w:t>
            </w:r>
          </w:p>
          <w:p w14:paraId="2546EDD7" w14:textId="77777777" w:rsidR="00E415CC" w:rsidRDefault="00E415CC" w:rsidP="00B20AD7">
            <w:pPr>
              <w:pStyle w:val="ListBullet"/>
              <w:spacing w:line="240" w:lineRule="auto"/>
              <w:ind w:left="568"/>
              <w:cnfStyle w:val="000000000000" w:firstRow="0" w:lastRow="0" w:firstColumn="0" w:lastColumn="0" w:oddVBand="0" w:evenVBand="0" w:oddHBand="0" w:evenHBand="0" w:firstRowFirstColumn="0" w:firstRowLastColumn="0" w:lastRowFirstColumn="0" w:lastRowLastColumn="0"/>
            </w:pPr>
            <w:r>
              <w:t xml:space="preserve">The </w:t>
            </w:r>
            <w:r w:rsidR="00D953F2">
              <w:t>TNSP/Provider has completed its system preparedness requirements in pre-production.</w:t>
            </w:r>
          </w:p>
          <w:p w14:paraId="280B998D" w14:textId="1742C4CF" w:rsidR="00D953F2" w:rsidRDefault="00D953F2" w:rsidP="00B20AD7">
            <w:pPr>
              <w:pStyle w:val="ListBullet"/>
              <w:spacing w:line="240" w:lineRule="auto"/>
              <w:ind w:left="568"/>
              <w:cnfStyle w:val="000000000000" w:firstRow="0" w:lastRow="0" w:firstColumn="0" w:lastColumn="0" w:oddVBand="0" w:evenVBand="0" w:oddHBand="0" w:evenHBand="0" w:firstRowFirstColumn="0" w:firstRowLastColumn="0" w:lastRowFirstColumn="0" w:lastRowLastColumn="0"/>
            </w:pPr>
            <w:r>
              <w:t xml:space="preserve">All other </w:t>
            </w:r>
            <w:r w:rsidR="00892D6F">
              <w:t xml:space="preserve">processes (e.g. </w:t>
            </w:r>
            <w:r w:rsidR="006F4527" w:rsidDel="00AD7D9F">
              <w:t>p</w:t>
            </w:r>
            <w:r w:rsidR="006F4527">
              <w:t>erformance standard alteration</w:t>
            </w:r>
            <w:r w:rsidR="00ED7889">
              <w:t xml:space="preserve"> processes, etc) have been completed.</w:t>
            </w:r>
          </w:p>
        </w:tc>
      </w:tr>
    </w:tbl>
    <w:p w14:paraId="49D6F85D" w14:textId="77777777" w:rsidR="00756C3F" w:rsidRDefault="00756C3F" w:rsidP="00756C3F">
      <w:pPr>
        <w:pStyle w:val="BodyText"/>
      </w:pPr>
    </w:p>
    <w:p w14:paraId="17998BBB" w14:textId="77777777" w:rsidR="00756C3F" w:rsidRDefault="00756C3F" w:rsidP="00756C3F">
      <w:pPr>
        <w:pStyle w:val="BodyText"/>
      </w:pPr>
    </w:p>
    <w:p w14:paraId="54EA7FAF" w14:textId="77777777" w:rsidR="0024429E" w:rsidRPr="00DF759C" w:rsidRDefault="0024429E" w:rsidP="00B51C51">
      <w:pPr>
        <w:pStyle w:val="BodyText"/>
        <w:ind w:left="0"/>
        <w:rPr>
          <w:lang w:val="en-AU"/>
        </w:rPr>
      </w:pPr>
    </w:p>
    <w:p w14:paraId="34446C29" w14:textId="00E80ED9" w:rsidR="002B35DA" w:rsidRPr="002B35DA" w:rsidRDefault="002B35DA" w:rsidP="0067681C">
      <w:pPr>
        <w:pStyle w:val="Heading2"/>
      </w:pPr>
      <w:bookmarkStart w:id="1" w:name="_Toc207364482"/>
      <w:r>
        <w:t>Contract submission</w:t>
      </w:r>
      <w:bookmarkEnd w:id="1"/>
    </w:p>
    <w:p w14:paraId="7DDF9523" w14:textId="18259735" w:rsidR="002B35DA" w:rsidRPr="002A4E00" w:rsidRDefault="002B35DA" w:rsidP="002A4E00">
      <w:pPr>
        <w:pStyle w:val="BodyText"/>
        <w:rPr>
          <w:rStyle w:val="Hyperlink"/>
          <w:color w:val="auto"/>
          <w:u w:val="none"/>
        </w:rPr>
      </w:pPr>
      <w:r w:rsidRPr="00243BC0">
        <w:t xml:space="preserve">Please return your completed </w:t>
      </w:r>
      <w:r>
        <w:t>contract</w:t>
      </w:r>
      <w:r w:rsidRPr="00243BC0">
        <w:t xml:space="preserve"> </w:t>
      </w:r>
      <w:r>
        <w:t>approval form</w:t>
      </w:r>
      <w:r w:rsidR="00545E52">
        <w:t xml:space="preserve"> and any supporting documentation</w:t>
      </w:r>
      <w:r w:rsidRPr="00243BC0">
        <w:t xml:space="preserve"> to</w:t>
      </w:r>
      <w:r w:rsidR="00977996">
        <w:t xml:space="preserve"> </w:t>
      </w:r>
      <w:r w:rsidR="00D723C1">
        <w:t xml:space="preserve">AEMO’s </w:t>
      </w:r>
      <w:r w:rsidR="00977996">
        <w:t xml:space="preserve">Operations Transitions </w:t>
      </w:r>
      <w:r w:rsidR="00F923C3">
        <w:t xml:space="preserve">Team </w:t>
      </w:r>
      <w:r w:rsidR="00977996">
        <w:t>via email</w:t>
      </w:r>
      <w:r w:rsidRPr="00243BC0">
        <w:t>:</w:t>
      </w:r>
      <w:r w:rsidRPr="00406888">
        <w:t xml:space="preserve"> </w:t>
      </w:r>
      <w:r w:rsidR="00E40A5C">
        <w:t>o</w:t>
      </w:r>
      <w:r w:rsidR="00457044">
        <w:t>perations</w:t>
      </w:r>
      <w:r w:rsidR="00E40A5C">
        <w:t>t</w:t>
      </w:r>
      <w:r w:rsidR="00457044">
        <w:t>ransition@aemo.com.au</w:t>
      </w:r>
    </w:p>
    <w:p w14:paraId="6B25DD10" w14:textId="77777777" w:rsidR="008B7EA7" w:rsidRPr="008B7EA7" w:rsidRDefault="008B7EA7" w:rsidP="0084652F">
      <w:pPr>
        <w:pStyle w:val="BodyText"/>
        <w:ind w:left="0"/>
      </w:pPr>
    </w:p>
    <w:p w14:paraId="269EB037" w14:textId="77777777" w:rsidR="008B7EA7" w:rsidRPr="008B7EA7" w:rsidRDefault="008B7EA7" w:rsidP="00573D1C">
      <w:pPr>
        <w:pStyle w:val="Heading2"/>
      </w:pPr>
      <w:bookmarkStart w:id="2" w:name="_Toc207364483"/>
      <w:r w:rsidRPr="008B7EA7">
        <w:t>Definitions and interpretation</w:t>
      </w:r>
      <w:bookmarkEnd w:id="2"/>
    </w:p>
    <w:p w14:paraId="30DAFC22" w14:textId="77777777" w:rsidR="008B7EA7" w:rsidRPr="00573D1C" w:rsidRDefault="008B7EA7" w:rsidP="00573D1C">
      <w:pPr>
        <w:pStyle w:val="Heading3"/>
      </w:pPr>
      <w:bookmarkStart w:id="3" w:name="_Toc207364484"/>
      <w:r w:rsidRPr="00573D1C">
        <w:t>Glossary</w:t>
      </w:r>
      <w:bookmarkEnd w:id="3"/>
    </w:p>
    <w:p w14:paraId="5C076922" w14:textId="77777777" w:rsidR="008B7EA7" w:rsidRPr="008B7EA7" w:rsidRDefault="008B7EA7" w:rsidP="00E92295">
      <w:pPr>
        <w:pStyle w:val="BodyText"/>
      </w:pPr>
      <w:r w:rsidRPr="008B7EA7">
        <w:t>Terms defined in the NEL and the NER have the same meanings in this document unless otherwise</w:t>
      </w:r>
      <w:r>
        <w:t xml:space="preserve"> </w:t>
      </w:r>
      <w:r w:rsidRPr="008B7EA7">
        <w:t>specified.</w:t>
      </w:r>
    </w:p>
    <w:p w14:paraId="235933D1" w14:textId="77777777" w:rsidR="008B7EA7" w:rsidRPr="008B7EA7" w:rsidRDefault="008B7EA7" w:rsidP="00E92295">
      <w:pPr>
        <w:pStyle w:val="BodyText"/>
      </w:pPr>
      <w:r w:rsidRPr="008B7EA7">
        <w:t>Terms defined in the NER are intended to be identified in this document by italicising them, but</w:t>
      </w:r>
      <w:r>
        <w:t xml:space="preserve"> </w:t>
      </w:r>
      <w:r w:rsidRPr="008B7EA7">
        <w:t>failure to italicise a defined term does not affect their meaning.</w:t>
      </w:r>
    </w:p>
    <w:p w14:paraId="30259312" w14:textId="77777777" w:rsidR="00501159" w:rsidRDefault="008B7EA7" w:rsidP="00E92295">
      <w:pPr>
        <w:pStyle w:val="BodyText"/>
      </w:pPr>
      <w:r w:rsidRPr="008B7EA7">
        <w:t>The words, phrases and</w:t>
      </w:r>
      <w:r>
        <w:t xml:space="preserve"> abbreviations in the table below have the meanings set out opposite them when used in these Procedures.</w:t>
      </w:r>
    </w:p>
    <w:tbl>
      <w:tblPr>
        <w:tblStyle w:val="AEMO-Table5"/>
        <w:tblW w:w="0" w:type="auto"/>
        <w:tblInd w:w="851" w:type="dxa"/>
        <w:tblLook w:val="04A0" w:firstRow="1" w:lastRow="0" w:firstColumn="1" w:lastColumn="0" w:noHBand="0" w:noVBand="1"/>
      </w:tblPr>
      <w:tblGrid>
        <w:gridCol w:w="2693"/>
        <w:gridCol w:w="6199"/>
      </w:tblGrid>
      <w:tr w:rsidR="009E2CB8" w14:paraId="4F0653A8" w14:textId="77777777" w:rsidTr="008B7E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14:paraId="2C87F195" w14:textId="77777777" w:rsidR="008B7EA7" w:rsidRPr="008B7EA7" w:rsidRDefault="008B7EA7" w:rsidP="00065AA3">
            <w:pPr>
              <w:pStyle w:val="Tabletext"/>
            </w:pPr>
            <w:r w:rsidRPr="008B7EA7">
              <w:t>Term</w:t>
            </w:r>
          </w:p>
        </w:tc>
        <w:tc>
          <w:tcPr>
            <w:tcW w:w="6199" w:type="dxa"/>
          </w:tcPr>
          <w:p w14:paraId="764BA503" w14:textId="77777777" w:rsidR="008B7EA7" w:rsidRPr="008B7EA7" w:rsidRDefault="008B7EA7" w:rsidP="00065AA3">
            <w:pPr>
              <w:pStyle w:val="Tabletext"/>
              <w:cnfStyle w:val="100000000000" w:firstRow="1" w:lastRow="0" w:firstColumn="0" w:lastColumn="0" w:oddVBand="0" w:evenVBand="0" w:oddHBand="0" w:evenHBand="0" w:firstRowFirstColumn="0" w:firstRowLastColumn="0" w:lastRowFirstColumn="0" w:lastRowLastColumn="0"/>
            </w:pPr>
            <w:r w:rsidRPr="008B7EA7">
              <w:t>Definition</w:t>
            </w:r>
          </w:p>
        </w:tc>
      </w:tr>
      <w:tr w:rsidR="00F06D60" w14:paraId="79EB26B3" w14:textId="77777777" w:rsidTr="008B7EA7">
        <w:tc>
          <w:tcPr>
            <w:cnfStyle w:val="001000000000" w:firstRow="0" w:lastRow="0" w:firstColumn="1" w:lastColumn="0" w:oddVBand="0" w:evenVBand="0" w:oddHBand="0" w:evenHBand="0" w:firstRowFirstColumn="0" w:firstRowLastColumn="0" w:lastRowFirstColumn="0" w:lastRowLastColumn="0"/>
            <w:tcW w:w="2693" w:type="dxa"/>
          </w:tcPr>
          <w:p w14:paraId="0CE9B983" w14:textId="2009D0DA" w:rsidR="00F06D60" w:rsidRPr="008B7EA7" w:rsidRDefault="00FA4AB1" w:rsidP="00065AA3">
            <w:pPr>
              <w:pStyle w:val="Tabletext"/>
            </w:pPr>
            <w:r>
              <w:t>ABN</w:t>
            </w:r>
          </w:p>
        </w:tc>
        <w:tc>
          <w:tcPr>
            <w:tcW w:w="6199" w:type="dxa"/>
          </w:tcPr>
          <w:p w14:paraId="7D7E8617" w14:textId="67EFA264" w:rsidR="00F06D60" w:rsidRPr="008B7EA7" w:rsidRDefault="007137B8" w:rsidP="00065AA3">
            <w:pPr>
              <w:pStyle w:val="Tabletext"/>
              <w:cnfStyle w:val="000000000000" w:firstRow="0" w:lastRow="0" w:firstColumn="0" w:lastColumn="0" w:oddVBand="0" w:evenVBand="0" w:oddHBand="0" w:evenHBand="0" w:firstRowFirstColumn="0" w:firstRowLastColumn="0" w:lastRowFirstColumn="0" w:lastRowLastColumn="0"/>
            </w:pPr>
            <w:r>
              <w:t>Australian Business Number</w:t>
            </w:r>
          </w:p>
        </w:tc>
      </w:tr>
      <w:tr w:rsidR="00F06D60" w14:paraId="0A2201F3" w14:textId="77777777" w:rsidTr="008B7EA7">
        <w:tc>
          <w:tcPr>
            <w:cnfStyle w:val="001000000000" w:firstRow="0" w:lastRow="0" w:firstColumn="1" w:lastColumn="0" w:oddVBand="0" w:evenVBand="0" w:oddHBand="0" w:evenHBand="0" w:firstRowFirstColumn="0" w:firstRowLastColumn="0" w:lastRowFirstColumn="0" w:lastRowLastColumn="0"/>
            <w:tcW w:w="2693" w:type="dxa"/>
          </w:tcPr>
          <w:p w14:paraId="33F90DED" w14:textId="5FDD8DA9" w:rsidR="00FA4AB1" w:rsidRPr="00FA4AB1" w:rsidRDefault="00FA4AB1" w:rsidP="00065AA3">
            <w:pPr>
              <w:pStyle w:val="Tabletext"/>
              <w:rPr>
                <w:b w:val="0"/>
              </w:rPr>
            </w:pPr>
            <w:r>
              <w:t>ACN</w:t>
            </w:r>
          </w:p>
        </w:tc>
        <w:tc>
          <w:tcPr>
            <w:tcW w:w="6199" w:type="dxa"/>
          </w:tcPr>
          <w:p w14:paraId="749819C8" w14:textId="78E97449" w:rsidR="00F06D60" w:rsidRPr="008B7EA7" w:rsidRDefault="007137B8" w:rsidP="00065AA3">
            <w:pPr>
              <w:pStyle w:val="Tabletext"/>
              <w:cnfStyle w:val="000000000000" w:firstRow="0" w:lastRow="0" w:firstColumn="0" w:lastColumn="0" w:oddVBand="0" w:evenVBand="0" w:oddHBand="0" w:evenHBand="0" w:firstRowFirstColumn="0" w:firstRowLastColumn="0" w:lastRowFirstColumn="0" w:lastRowLastColumn="0"/>
            </w:pPr>
            <w:r>
              <w:t xml:space="preserve">Australian </w:t>
            </w:r>
            <w:r w:rsidR="00BE7576">
              <w:t>Company Number</w:t>
            </w:r>
          </w:p>
        </w:tc>
      </w:tr>
      <w:tr w:rsidR="008B7EA7" w14:paraId="1F91A5F2" w14:textId="77777777" w:rsidTr="008B7EA7">
        <w:tc>
          <w:tcPr>
            <w:cnfStyle w:val="001000000000" w:firstRow="0" w:lastRow="0" w:firstColumn="1" w:lastColumn="0" w:oddVBand="0" w:evenVBand="0" w:oddHBand="0" w:evenHBand="0" w:firstRowFirstColumn="0" w:firstRowLastColumn="0" w:lastRowFirstColumn="0" w:lastRowLastColumn="0"/>
            <w:tcW w:w="2693" w:type="dxa"/>
          </w:tcPr>
          <w:p w14:paraId="40C43FB4" w14:textId="7F59BFAF" w:rsidR="00F760C3" w:rsidRPr="00F760C3" w:rsidRDefault="00F760C3" w:rsidP="00065AA3">
            <w:pPr>
              <w:pStyle w:val="Tabletext"/>
              <w:rPr>
                <w:b w:val="0"/>
              </w:rPr>
            </w:pPr>
            <w:r>
              <w:t>AEMO</w:t>
            </w:r>
          </w:p>
        </w:tc>
        <w:tc>
          <w:tcPr>
            <w:tcW w:w="6199" w:type="dxa"/>
          </w:tcPr>
          <w:p w14:paraId="43CCB6E7" w14:textId="4015497E" w:rsidR="008B7EA7" w:rsidRPr="00B757BC" w:rsidRDefault="004A4831" w:rsidP="00065AA3">
            <w:pPr>
              <w:pStyle w:val="Tabletext"/>
              <w:cnfStyle w:val="000000000000" w:firstRow="0" w:lastRow="0" w:firstColumn="0" w:lastColumn="0" w:oddVBand="0" w:evenVBand="0" w:oddHBand="0" w:evenHBand="0" w:firstRowFirstColumn="0" w:firstRowLastColumn="0" w:lastRowFirstColumn="0" w:lastRowLastColumn="0"/>
              <w:rPr>
                <w:highlight w:val="yellow"/>
              </w:rPr>
            </w:pPr>
            <w:r w:rsidRPr="004A4831">
              <w:t>Australian Energy Market Operator</w:t>
            </w:r>
          </w:p>
        </w:tc>
      </w:tr>
      <w:tr w:rsidR="00F760C3" w14:paraId="183AF881" w14:textId="77777777" w:rsidTr="008B7EA7">
        <w:tc>
          <w:tcPr>
            <w:cnfStyle w:val="001000000000" w:firstRow="0" w:lastRow="0" w:firstColumn="1" w:lastColumn="0" w:oddVBand="0" w:evenVBand="0" w:oddHBand="0" w:evenHBand="0" w:firstRowFirstColumn="0" w:firstRowLastColumn="0" w:lastRowFirstColumn="0" w:lastRowLastColumn="0"/>
            <w:tcW w:w="2693" w:type="dxa"/>
          </w:tcPr>
          <w:p w14:paraId="7A0B4348" w14:textId="3844B998" w:rsidR="00D928F2" w:rsidRPr="00D928F2" w:rsidRDefault="00D928F2" w:rsidP="00065AA3">
            <w:pPr>
              <w:pStyle w:val="Tabletext"/>
              <w:rPr>
                <w:b w:val="0"/>
              </w:rPr>
            </w:pPr>
            <w:r>
              <w:t>DUID</w:t>
            </w:r>
          </w:p>
        </w:tc>
        <w:tc>
          <w:tcPr>
            <w:tcW w:w="6199" w:type="dxa"/>
          </w:tcPr>
          <w:p w14:paraId="1D210EA1" w14:textId="644571E1" w:rsidR="00F760C3" w:rsidRPr="004A4831" w:rsidRDefault="004A4831" w:rsidP="00065AA3">
            <w:pPr>
              <w:pStyle w:val="Tabletext"/>
              <w:cnfStyle w:val="000000000000" w:firstRow="0" w:lastRow="0" w:firstColumn="0" w:lastColumn="0" w:oddVBand="0" w:evenVBand="0" w:oddHBand="0" w:evenHBand="0" w:firstRowFirstColumn="0" w:firstRowLastColumn="0" w:lastRowFirstColumn="0" w:lastRowLastColumn="0"/>
            </w:pPr>
            <w:r>
              <w:t xml:space="preserve">Dispatchable unit identifier </w:t>
            </w:r>
          </w:p>
        </w:tc>
      </w:tr>
      <w:tr w:rsidR="009B6706" w14:paraId="4E9AAA30" w14:textId="77777777" w:rsidTr="008B7EA7">
        <w:tc>
          <w:tcPr>
            <w:cnfStyle w:val="001000000000" w:firstRow="0" w:lastRow="0" w:firstColumn="1" w:lastColumn="0" w:oddVBand="0" w:evenVBand="0" w:oddHBand="0" w:evenHBand="0" w:firstRowFirstColumn="0" w:firstRowLastColumn="0" w:lastRowFirstColumn="0" w:lastRowLastColumn="0"/>
            <w:tcW w:w="2693" w:type="dxa"/>
          </w:tcPr>
          <w:p w14:paraId="332CBAC8" w14:textId="0245A32E" w:rsidR="009B6706" w:rsidRDefault="00FA4AB1" w:rsidP="00065AA3">
            <w:pPr>
              <w:pStyle w:val="Tabletext"/>
            </w:pPr>
            <w:r>
              <w:t>EMMS</w:t>
            </w:r>
          </w:p>
        </w:tc>
        <w:tc>
          <w:tcPr>
            <w:tcW w:w="6199" w:type="dxa"/>
          </w:tcPr>
          <w:p w14:paraId="56066698" w14:textId="11C37498" w:rsidR="009B6706" w:rsidRDefault="00832B92" w:rsidP="00065AA3">
            <w:pPr>
              <w:pStyle w:val="Tabletext"/>
              <w:cnfStyle w:val="000000000000" w:firstRow="0" w:lastRow="0" w:firstColumn="0" w:lastColumn="0" w:oddVBand="0" w:evenVBand="0" w:oddHBand="0" w:evenHBand="0" w:firstRowFirstColumn="0" w:firstRowLastColumn="0" w:lastRowFirstColumn="0" w:lastRowLastColumn="0"/>
            </w:pPr>
            <w:r>
              <w:t xml:space="preserve">Electricity Market Management System </w:t>
            </w:r>
          </w:p>
        </w:tc>
      </w:tr>
      <w:tr w:rsidR="009B6706" w14:paraId="23F74562" w14:textId="77777777" w:rsidTr="008B7EA7">
        <w:tc>
          <w:tcPr>
            <w:cnfStyle w:val="001000000000" w:firstRow="0" w:lastRow="0" w:firstColumn="1" w:lastColumn="0" w:oddVBand="0" w:evenVBand="0" w:oddHBand="0" w:evenHBand="0" w:firstRowFirstColumn="0" w:firstRowLastColumn="0" w:lastRowFirstColumn="0" w:lastRowLastColumn="0"/>
            <w:tcW w:w="2693" w:type="dxa"/>
          </w:tcPr>
          <w:p w14:paraId="5D8B691A" w14:textId="6B2CE57E" w:rsidR="009B6706" w:rsidRDefault="00FA4AB1" w:rsidP="00065AA3">
            <w:pPr>
              <w:pStyle w:val="Tabletext"/>
            </w:pPr>
            <w:r>
              <w:t>EMS</w:t>
            </w:r>
          </w:p>
        </w:tc>
        <w:tc>
          <w:tcPr>
            <w:tcW w:w="6199" w:type="dxa"/>
          </w:tcPr>
          <w:p w14:paraId="484BEE06" w14:textId="7002B5F9" w:rsidR="009B6706" w:rsidRDefault="00171B3B" w:rsidP="00065AA3">
            <w:pPr>
              <w:pStyle w:val="Tabletext"/>
              <w:cnfStyle w:val="000000000000" w:firstRow="0" w:lastRow="0" w:firstColumn="0" w:lastColumn="0" w:oddVBand="0" w:evenVBand="0" w:oddHBand="0" w:evenHBand="0" w:firstRowFirstColumn="0" w:firstRowLastColumn="0" w:lastRowFirstColumn="0" w:lastRowLastColumn="0"/>
            </w:pPr>
            <w:r>
              <w:t xml:space="preserve">Energy Management System </w:t>
            </w:r>
          </w:p>
        </w:tc>
      </w:tr>
      <w:tr w:rsidR="00632E1A" w14:paraId="3F49F840" w14:textId="77777777" w:rsidTr="008B7EA7">
        <w:tc>
          <w:tcPr>
            <w:cnfStyle w:val="001000000000" w:firstRow="0" w:lastRow="0" w:firstColumn="1" w:lastColumn="0" w:oddVBand="0" w:evenVBand="0" w:oddHBand="0" w:evenHBand="0" w:firstRowFirstColumn="0" w:firstRowLastColumn="0" w:lastRowFirstColumn="0" w:lastRowLastColumn="0"/>
            <w:tcW w:w="2693" w:type="dxa"/>
          </w:tcPr>
          <w:p w14:paraId="1E91D595" w14:textId="09BE0470" w:rsidR="00632E1A" w:rsidRDefault="00632E1A" w:rsidP="00065AA3">
            <w:pPr>
              <w:pStyle w:val="Tabletext"/>
            </w:pPr>
            <w:r>
              <w:t>FRMP</w:t>
            </w:r>
          </w:p>
        </w:tc>
        <w:tc>
          <w:tcPr>
            <w:tcW w:w="6199" w:type="dxa"/>
          </w:tcPr>
          <w:p w14:paraId="5BBB6621" w14:textId="35031F63" w:rsidR="00632E1A" w:rsidRDefault="00632E1A" w:rsidP="00065AA3">
            <w:pPr>
              <w:pStyle w:val="Tabletext"/>
              <w:cnfStyle w:val="000000000000" w:firstRow="0" w:lastRow="0" w:firstColumn="0" w:lastColumn="0" w:oddVBand="0" w:evenVBand="0" w:oddHBand="0" w:evenHBand="0" w:firstRowFirstColumn="0" w:firstRowLastColumn="0" w:lastRowFirstColumn="0" w:lastRowLastColumn="0"/>
            </w:pPr>
            <w:r>
              <w:t>Financially Responsible Market Participant</w:t>
            </w:r>
          </w:p>
        </w:tc>
      </w:tr>
      <w:tr w:rsidR="00F760C3" w14:paraId="34292438" w14:textId="77777777" w:rsidTr="008B7EA7">
        <w:tc>
          <w:tcPr>
            <w:cnfStyle w:val="001000000000" w:firstRow="0" w:lastRow="0" w:firstColumn="1" w:lastColumn="0" w:oddVBand="0" w:evenVBand="0" w:oddHBand="0" w:evenHBand="0" w:firstRowFirstColumn="0" w:firstRowLastColumn="0" w:lastRowFirstColumn="0" w:lastRowLastColumn="0"/>
            <w:tcW w:w="2693" w:type="dxa"/>
          </w:tcPr>
          <w:p w14:paraId="16A9127E" w14:textId="737F7E89" w:rsidR="00F760C3" w:rsidRDefault="00D928F2" w:rsidP="00065AA3">
            <w:pPr>
              <w:pStyle w:val="Tabletext"/>
            </w:pPr>
            <w:r>
              <w:t>HLIA</w:t>
            </w:r>
          </w:p>
        </w:tc>
        <w:tc>
          <w:tcPr>
            <w:tcW w:w="6199" w:type="dxa"/>
          </w:tcPr>
          <w:p w14:paraId="6F373640" w14:textId="16C55DCB" w:rsidR="00F760C3" w:rsidRPr="004A4831" w:rsidRDefault="00CC1F65" w:rsidP="00065AA3">
            <w:pPr>
              <w:pStyle w:val="Tabletext"/>
              <w:cnfStyle w:val="000000000000" w:firstRow="0" w:lastRow="0" w:firstColumn="0" w:lastColumn="0" w:oddVBand="0" w:evenVBand="0" w:oddHBand="0" w:evenHBand="0" w:firstRowFirstColumn="0" w:firstRowLastColumn="0" w:lastRowFirstColumn="0" w:lastRowLastColumn="0"/>
            </w:pPr>
            <w:r>
              <w:t>High level impact assessment</w:t>
            </w:r>
          </w:p>
        </w:tc>
      </w:tr>
      <w:tr w:rsidR="00F760C3" w14:paraId="3E896E6A" w14:textId="77777777" w:rsidTr="008B7EA7">
        <w:tc>
          <w:tcPr>
            <w:cnfStyle w:val="001000000000" w:firstRow="0" w:lastRow="0" w:firstColumn="1" w:lastColumn="0" w:oddVBand="0" w:evenVBand="0" w:oddHBand="0" w:evenHBand="0" w:firstRowFirstColumn="0" w:firstRowLastColumn="0" w:lastRowFirstColumn="0" w:lastRowLastColumn="0"/>
            <w:tcW w:w="2693" w:type="dxa"/>
          </w:tcPr>
          <w:p w14:paraId="727CEF6D" w14:textId="1F3CA957" w:rsidR="00F760C3" w:rsidRDefault="00D928F2" w:rsidP="00065AA3">
            <w:pPr>
              <w:pStyle w:val="Tabletext"/>
            </w:pPr>
            <w:r>
              <w:t>ISF</w:t>
            </w:r>
          </w:p>
        </w:tc>
        <w:tc>
          <w:tcPr>
            <w:tcW w:w="6199" w:type="dxa"/>
          </w:tcPr>
          <w:p w14:paraId="3DFA1877" w14:textId="6FB5D2E0" w:rsidR="00F760C3" w:rsidRPr="004A4831" w:rsidRDefault="007A31E5" w:rsidP="00065AA3">
            <w:pPr>
              <w:pStyle w:val="Tabletext"/>
              <w:cnfStyle w:val="000000000000" w:firstRow="0" w:lastRow="0" w:firstColumn="0" w:lastColumn="0" w:oddVBand="0" w:evenVBand="0" w:oddHBand="0" w:evenHBand="0" w:firstRowFirstColumn="0" w:firstRowLastColumn="0" w:lastRowFirstColumn="0" w:lastRowLastColumn="0"/>
            </w:pPr>
            <w:r>
              <w:t>Improved Security Frameworks</w:t>
            </w:r>
          </w:p>
        </w:tc>
      </w:tr>
      <w:tr w:rsidR="00972F71" w14:paraId="3127534D" w14:textId="77777777" w:rsidTr="008B7EA7">
        <w:tc>
          <w:tcPr>
            <w:cnfStyle w:val="001000000000" w:firstRow="0" w:lastRow="0" w:firstColumn="1" w:lastColumn="0" w:oddVBand="0" w:evenVBand="0" w:oddHBand="0" w:evenHBand="0" w:firstRowFirstColumn="0" w:firstRowLastColumn="0" w:lastRowFirstColumn="0" w:lastRowLastColumn="0"/>
            <w:tcW w:w="2693" w:type="dxa"/>
          </w:tcPr>
          <w:p w14:paraId="75D78915" w14:textId="7FE03E1F" w:rsidR="00972F71" w:rsidRDefault="00972F71" w:rsidP="00065AA3">
            <w:pPr>
              <w:pStyle w:val="Tabletext"/>
            </w:pPr>
            <w:r>
              <w:t>kV</w:t>
            </w:r>
          </w:p>
        </w:tc>
        <w:tc>
          <w:tcPr>
            <w:tcW w:w="6199" w:type="dxa"/>
          </w:tcPr>
          <w:p w14:paraId="68B2DF24" w14:textId="64D3DE9B" w:rsidR="00972F71" w:rsidRDefault="009152E4" w:rsidP="00065AA3">
            <w:pPr>
              <w:pStyle w:val="Tabletext"/>
              <w:cnfStyle w:val="000000000000" w:firstRow="0" w:lastRow="0" w:firstColumn="0" w:lastColumn="0" w:oddVBand="0" w:evenVBand="0" w:oddHBand="0" w:evenHBand="0" w:firstRowFirstColumn="0" w:firstRowLastColumn="0" w:lastRowFirstColumn="0" w:lastRowLastColumn="0"/>
            </w:pPr>
            <w:r>
              <w:t xml:space="preserve">Kilovolt </w:t>
            </w:r>
          </w:p>
        </w:tc>
      </w:tr>
      <w:tr w:rsidR="00F760C3" w14:paraId="7DED7B96" w14:textId="77777777" w:rsidTr="008B7EA7">
        <w:tc>
          <w:tcPr>
            <w:cnfStyle w:val="001000000000" w:firstRow="0" w:lastRow="0" w:firstColumn="1" w:lastColumn="0" w:oddVBand="0" w:evenVBand="0" w:oddHBand="0" w:evenHBand="0" w:firstRowFirstColumn="0" w:firstRowLastColumn="0" w:lastRowFirstColumn="0" w:lastRowLastColumn="0"/>
            <w:tcW w:w="2693" w:type="dxa"/>
          </w:tcPr>
          <w:p w14:paraId="71714984" w14:textId="0DC0DE36" w:rsidR="00F760C3" w:rsidRDefault="00BA6ED4" w:rsidP="00065AA3">
            <w:pPr>
              <w:pStyle w:val="Tabletext"/>
            </w:pPr>
            <w:r>
              <w:t>MVA</w:t>
            </w:r>
          </w:p>
        </w:tc>
        <w:tc>
          <w:tcPr>
            <w:tcW w:w="6199" w:type="dxa"/>
          </w:tcPr>
          <w:p w14:paraId="221E4298" w14:textId="33611C92" w:rsidR="00F760C3" w:rsidRPr="004A4831" w:rsidRDefault="007A31E5" w:rsidP="00065AA3">
            <w:pPr>
              <w:pStyle w:val="Tabletext"/>
              <w:cnfStyle w:val="000000000000" w:firstRow="0" w:lastRow="0" w:firstColumn="0" w:lastColumn="0" w:oddVBand="0" w:evenVBand="0" w:oddHBand="0" w:evenHBand="0" w:firstRowFirstColumn="0" w:firstRowLastColumn="0" w:lastRowFirstColumn="0" w:lastRowLastColumn="0"/>
            </w:pPr>
            <w:r>
              <w:t>Megavolt</w:t>
            </w:r>
            <w:r w:rsidR="00A026AC">
              <w:t>-amperes</w:t>
            </w:r>
          </w:p>
        </w:tc>
      </w:tr>
      <w:tr w:rsidR="00F760C3" w14:paraId="557165A1" w14:textId="77777777" w:rsidTr="008B7EA7">
        <w:tc>
          <w:tcPr>
            <w:cnfStyle w:val="001000000000" w:firstRow="0" w:lastRow="0" w:firstColumn="1" w:lastColumn="0" w:oddVBand="0" w:evenVBand="0" w:oddHBand="0" w:evenHBand="0" w:firstRowFirstColumn="0" w:firstRowLastColumn="0" w:lastRowFirstColumn="0" w:lastRowLastColumn="0"/>
            <w:tcW w:w="2693" w:type="dxa"/>
          </w:tcPr>
          <w:p w14:paraId="32469938" w14:textId="1D826A1D" w:rsidR="00F760C3" w:rsidRDefault="00BA6ED4" w:rsidP="00065AA3">
            <w:pPr>
              <w:pStyle w:val="Tabletext"/>
            </w:pPr>
            <w:r>
              <w:t>MW</w:t>
            </w:r>
          </w:p>
        </w:tc>
        <w:tc>
          <w:tcPr>
            <w:tcW w:w="6199" w:type="dxa"/>
          </w:tcPr>
          <w:p w14:paraId="5970BF8D" w14:textId="37DF68B8" w:rsidR="00F760C3" w:rsidRPr="004A4831" w:rsidRDefault="00317C39" w:rsidP="00065AA3">
            <w:pPr>
              <w:pStyle w:val="Tabletext"/>
              <w:cnfStyle w:val="000000000000" w:firstRow="0" w:lastRow="0" w:firstColumn="0" w:lastColumn="0" w:oddVBand="0" w:evenVBand="0" w:oddHBand="0" w:evenHBand="0" w:firstRowFirstColumn="0" w:firstRowLastColumn="0" w:lastRowFirstColumn="0" w:lastRowLastColumn="0"/>
            </w:pPr>
            <w:r>
              <w:t>Megawatt</w:t>
            </w:r>
          </w:p>
        </w:tc>
      </w:tr>
      <w:tr w:rsidR="00F760C3" w14:paraId="299A0BA3" w14:textId="77777777" w:rsidTr="008B7EA7">
        <w:tc>
          <w:tcPr>
            <w:cnfStyle w:val="001000000000" w:firstRow="0" w:lastRow="0" w:firstColumn="1" w:lastColumn="0" w:oddVBand="0" w:evenVBand="0" w:oddHBand="0" w:evenHBand="0" w:firstRowFirstColumn="0" w:firstRowLastColumn="0" w:lastRowFirstColumn="0" w:lastRowLastColumn="0"/>
            <w:tcW w:w="2693" w:type="dxa"/>
          </w:tcPr>
          <w:p w14:paraId="483BBC4E" w14:textId="4348A222" w:rsidR="00F760C3" w:rsidRDefault="00BA6ED4" w:rsidP="00065AA3">
            <w:pPr>
              <w:pStyle w:val="Tabletext"/>
            </w:pPr>
            <w:r>
              <w:t>MWs</w:t>
            </w:r>
          </w:p>
        </w:tc>
        <w:tc>
          <w:tcPr>
            <w:tcW w:w="6199" w:type="dxa"/>
          </w:tcPr>
          <w:p w14:paraId="36B3C504" w14:textId="6B5ABE97" w:rsidR="00F760C3" w:rsidRPr="004A4831" w:rsidRDefault="00317C39" w:rsidP="00065AA3">
            <w:pPr>
              <w:pStyle w:val="Tabletext"/>
              <w:cnfStyle w:val="000000000000" w:firstRow="0" w:lastRow="0" w:firstColumn="0" w:lastColumn="0" w:oddVBand="0" w:evenVBand="0" w:oddHBand="0" w:evenHBand="0" w:firstRowFirstColumn="0" w:firstRowLastColumn="0" w:lastRowFirstColumn="0" w:lastRowLastColumn="0"/>
            </w:pPr>
            <w:r>
              <w:t>Megawatt</w:t>
            </w:r>
            <w:r w:rsidR="00A026AC">
              <w:t>-</w:t>
            </w:r>
            <w:r>
              <w:t xml:space="preserve">seconds </w:t>
            </w:r>
          </w:p>
        </w:tc>
      </w:tr>
      <w:tr w:rsidR="00F760C3" w14:paraId="371D1EE3" w14:textId="77777777" w:rsidTr="008B7EA7">
        <w:tc>
          <w:tcPr>
            <w:cnfStyle w:val="001000000000" w:firstRow="0" w:lastRow="0" w:firstColumn="1" w:lastColumn="0" w:oddVBand="0" w:evenVBand="0" w:oddHBand="0" w:evenHBand="0" w:firstRowFirstColumn="0" w:firstRowLastColumn="0" w:lastRowFirstColumn="0" w:lastRowLastColumn="0"/>
            <w:tcW w:w="2693" w:type="dxa"/>
          </w:tcPr>
          <w:p w14:paraId="4260546E" w14:textId="2EF037CB" w:rsidR="00F760C3" w:rsidRDefault="00BA6ED4" w:rsidP="00065AA3">
            <w:pPr>
              <w:pStyle w:val="Tabletext"/>
            </w:pPr>
            <w:r>
              <w:t>NEL</w:t>
            </w:r>
          </w:p>
        </w:tc>
        <w:tc>
          <w:tcPr>
            <w:tcW w:w="6199" w:type="dxa"/>
          </w:tcPr>
          <w:p w14:paraId="0493D9F4" w14:textId="7F45D851" w:rsidR="00F760C3" w:rsidRPr="004A4831" w:rsidRDefault="00317C39" w:rsidP="00065AA3">
            <w:pPr>
              <w:pStyle w:val="Tabletext"/>
              <w:cnfStyle w:val="000000000000" w:firstRow="0" w:lastRow="0" w:firstColumn="0" w:lastColumn="0" w:oddVBand="0" w:evenVBand="0" w:oddHBand="0" w:evenHBand="0" w:firstRowFirstColumn="0" w:firstRowLastColumn="0" w:lastRowFirstColumn="0" w:lastRowLastColumn="0"/>
            </w:pPr>
            <w:r>
              <w:t>National Electricity Law</w:t>
            </w:r>
          </w:p>
        </w:tc>
      </w:tr>
      <w:tr w:rsidR="00B30178" w14:paraId="284AB094" w14:textId="77777777" w:rsidTr="008B7EA7">
        <w:tc>
          <w:tcPr>
            <w:cnfStyle w:val="001000000000" w:firstRow="0" w:lastRow="0" w:firstColumn="1" w:lastColumn="0" w:oddVBand="0" w:evenVBand="0" w:oddHBand="0" w:evenHBand="0" w:firstRowFirstColumn="0" w:firstRowLastColumn="0" w:lastRowFirstColumn="0" w:lastRowLastColumn="0"/>
            <w:tcW w:w="2693" w:type="dxa"/>
          </w:tcPr>
          <w:p w14:paraId="265DF7CA" w14:textId="5BA17D8A" w:rsidR="00B30178" w:rsidRDefault="00B30178" w:rsidP="00065AA3">
            <w:pPr>
              <w:pStyle w:val="Tabletext"/>
            </w:pPr>
            <w:r>
              <w:t>NEM</w:t>
            </w:r>
          </w:p>
        </w:tc>
        <w:tc>
          <w:tcPr>
            <w:tcW w:w="6199" w:type="dxa"/>
          </w:tcPr>
          <w:p w14:paraId="7DF7D8F2" w14:textId="0595FE62" w:rsidR="00B30178" w:rsidRPr="004A4831" w:rsidRDefault="00317C39" w:rsidP="00065AA3">
            <w:pPr>
              <w:pStyle w:val="Tabletext"/>
              <w:cnfStyle w:val="000000000000" w:firstRow="0" w:lastRow="0" w:firstColumn="0" w:lastColumn="0" w:oddVBand="0" w:evenVBand="0" w:oddHBand="0" w:evenHBand="0" w:firstRowFirstColumn="0" w:firstRowLastColumn="0" w:lastRowFirstColumn="0" w:lastRowLastColumn="0"/>
            </w:pPr>
            <w:r>
              <w:t>National Electricity Market</w:t>
            </w:r>
          </w:p>
        </w:tc>
      </w:tr>
      <w:tr w:rsidR="00B30178" w14:paraId="4BA2BCBA" w14:textId="77777777" w:rsidTr="008B7EA7">
        <w:tc>
          <w:tcPr>
            <w:cnfStyle w:val="001000000000" w:firstRow="0" w:lastRow="0" w:firstColumn="1" w:lastColumn="0" w:oddVBand="0" w:evenVBand="0" w:oddHBand="0" w:evenHBand="0" w:firstRowFirstColumn="0" w:firstRowLastColumn="0" w:lastRowFirstColumn="0" w:lastRowLastColumn="0"/>
            <w:tcW w:w="2693" w:type="dxa"/>
          </w:tcPr>
          <w:p w14:paraId="0AC2F7C0" w14:textId="34E848F4" w:rsidR="00B30178" w:rsidRDefault="00B30178" w:rsidP="00065AA3">
            <w:pPr>
              <w:pStyle w:val="Tabletext"/>
            </w:pPr>
            <w:r>
              <w:t>NER</w:t>
            </w:r>
          </w:p>
        </w:tc>
        <w:tc>
          <w:tcPr>
            <w:tcW w:w="6199" w:type="dxa"/>
          </w:tcPr>
          <w:p w14:paraId="74A7277C" w14:textId="51E19936" w:rsidR="00B30178" w:rsidRPr="004A4831" w:rsidRDefault="00317C39" w:rsidP="00065AA3">
            <w:pPr>
              <w:pStyle w:val="Tabletext"/>
              <w:cnfStyle w:val="000000000000" w:firstRow="0" w:lastRow="0" w:firstColumn="0" w:lastColumn="0" w:oddVBand="0" w:evenVBand="0" w:oddHBand="0" w:evenHBand="0" w:firstRowFirstColumn="0" w:firstRowLastColumn="0" w:lastRowFirstColumn="0" w:lastRowLastColumn="0"/>
            </w:pPr>
            <w:r>
              <w:t>National Electricity Rules</w:t>
            </w:r>
          </w:p>
        </w:tc>
      </w:tr>
      <w:tr w:rsidR="00B45A80" w14:paraId="0F03EF8E" w14:textId="77777777" w:rsidTr="008B7EA7">
        <w:tc>
          <w:tcPr>
            <w:cnfStyle w:val="001000000000" w:firstRow="0" w:lastRow="0" w:firstColumn="1" w:lastColumn="0" w:oddVBand="0" w:evenVBand="0" w:oddHBand="0" w:evenHBand="0" w:firstRowFirstColumn="0" w:firstRowLastColumn="0" w:lastRowFirstColumn="0" w:lastRowLastColumn="0"/>
            <w:tcW w:w="2693" w:type="dxa"/>
          </w:tcPr>
          <w:p w14:paraId="5BEEF6B5" w14:textId="6620A62A" w:rsidR="00B45A80" w:rsidRDefault="00B45A80" w:rsidP="00065AA3">
            <w:pPr>
              <w:pStyle w:val="Tabletext"/>
            </w:pPr>
            <w:r>
              <w:t>NOS</w:t>
            </w:r>
          </w:p>
        </w:tc>
        <w:tc>
          <w:tcPr>
            <w:tcW w:w="6199" w:type="dxa"/>
          </w:tcPr>
          <w:p w14:paraId="797B6CA5" w14:textId="60553210" w:rsidR="00B45A80" w:rsidRDefault="00B45A80" w:rsidP="00065AA3">
            <w:pPr>
              <w:pStyle w:val="Tabletext"/>
              <w:cnfStyle w:val="000000000000" w:firstRow="0" w:lastRow="0" w:firstColumn="0" w:lastColumn="0" w:oddVBand="0" w:evenVBand="0" w:oddHBand="0" w:evenHBand="0" w:firstRowFirstColumn="0" w:firstRowLastColumn="0" w:lastRowFirstColumn="0" w:lastRowLastColumn="0"/>
            </w:pPr>
            <w:r>
              <w:t xml:space="preserve">Network Outage Scheduler </w:t>
            </w:r>
          </w:p>
        </w:tc>
      </w:tr>
      <w:tr w:rsidR="00972F71" w14:paraId="4E1B93D6" w14:textId="77777777" w:rsidTr="008B7EA7">
        <w:tc>
          <w:tcPr>
            <w:cnfStyle w:val="001000000000" w:firstRow="0" w:lastRow="0" w:firstColumn="1" w:lastColumn="0" w:oddVBand="0" w:evenVBand="0" w:oddHBand="0" w:evenHBand="0" w:firstRowFirstColumn="0" w:firstRowLastColumn="0" w:lastRowFirstColumn="0" w:lastRowLastColumn="0"/>
            <w:tcW w:w="2693" w:type="dxa"/>
          </w:tcPr>
          <w:p w14:paraId="5EDB506A" w14:textId="5476164C" w:rsidR="00972F71" w:rsidRDefault="00972F71" w:rsidP="00065AA3">
            <w:pPr>
              <w:pStyle w:val="Tabletext"/>
            </w:pPr>
            <w:r>
              <w:t>SCADA</w:t>
            </w:r>
          </w:p>
        </w:tc>
        <w:tc>
          <w:tcPr>
            <w:tcW w:w="6199" w:type="dxa"/>
          </w:tcPr>
          <w:p w14:paraId="1EA8D5B7" w14:textId="42A98438" w:rsidR="00972F71" w:rsidRDefault="00951478" w:rsidP="00065AA3">
            <w:pPr>
              <w:pStyle w:val="Tabletext"/>
              <w:cnfStyle w:val="000000000000" w:firstRow="0" w:lastRow="0" w:firstColumn="0" w:lastColumn="0" w:oddVBand="0" w:evenVBand="0" w:oddHBand="0" w:evenHBand="0" w:firstRowFirstColumn="0" w:firstRowLastColumn="0" w:lastRowFirstColumn="0" w:lastRowLastColumn="0"/>
            </w:pPr>
            <w:r>
              <w:t xml:space="preserve">Supervisory Control and Data Acquisition </w:t>
            </w:r>
          </w:p>
        </w:tc>
      </w:tr>
      <w:tr w:rsidR="00B30178" w14:paraId="5F638CBB" w14:textId="77777777" w:rsidTr="008B7EA7">
        <w:tc>
          <w:tcPr>
            <w:cnfStyle w:val="001000000000" w:firstRow="0" w:lastRow="0" w:firstColumn="1" w:lastColumn="0" w:oddVBand="0" w:evenVBand="0" w:oddHBand="0" w:evenHBand="0" w:firstRowFirstColumn="0" w:firstRowLastColumn="0" w:lastRowFirstColumn="0" w:lastRowLastColumn="0"/>
            <w:tcW w:w="2693" w:type="dxa"/>
          </w:tcPr>
          <w:p w14:paraId="76168E8F" w14:textId="6690D7C2" w:rsidR="00B30178" w:rsidRDefault="00B30178" w:rsidP="00065AA3">
            <w:pPr>
              <w:pStyle w:val="Tabletext"/>
            </w:pPr>
            <w:r>
              <w:t>TNSP</w:t>
            </w:r>
          </w:p>
        </w:tc>
        <w:tc>
          <w:tcPr>
            <w:tcW w:w="6199" w:type="dxa"/>
          </w:tcPr>
          <w:p w14:paraId="5A67E907" w14:textId="526E52B0" w:rsidR="00B30178" w:rsidRPr="004A4831" w:rsidRDefault="007A31E5" w:rsidP="00065AA3">
            <w:pPr>
              <w:pStyle w:val="Tabletext"/>
              <w:cnfStyle w:val="000000000000" w:firstRow="0" w:lastRow="0" w:firstColumn="0" w:lastColumn="0" w:oddVBand="0" w:evenVBand="0" w:oddHBand="0" w:evenHBand="0" w:firstRowFirstColumn="0" w:firstRowLastColumn="0" w:lastRowFirstColumn="0" w:lastRowLastColumn="0"/>
            </w:pPr>
            <w:r>
              <w:t>Transmission Network Service Provider</w:t>
            </w:r>
          </w:p>
        </w:tc>
      </w:tr>
    </w:tbl>
    <w:p w14:paraId="64ECBD72" w14:textId="77777777" w:rsidR="008B7EA7" w:rsidRDefault="008B7EA7" w:rsidP="00E92295">
      <w:pPr>
        <w:pStyle w:val="BodyText"/>
      </w:pPr>
    </w:p>
    <w:p w14:paraId="692C9FD2" w14:textId="77777777" w:rsidR="00573D1C" w:rsidRPr="00573D1C" w:rsidRDefault="00573D1C" w:rsidP="00573D1C">
      <w:pPr>
        <w:pStyle w:val="Heading3"/>
      </w:pPr>
      <w:bookmarkStart w:id="4" w:name="_Toc207364485"/>
      <w:r w:rsidRPr="00573D1C">
        <w:lastRenderedPageBreak/>
        <w:t>Interpretation</w:t>
      </w:r>
      <w:bookmarkEnd w:id="4"/>
    </w:p>
    <w:p w14:paraId="6FFC1A38" w14:textId="47EFD850" w:rsidR="00573D1C" w:rsidRDefault="00573D1C" w:rsidP="00E92295">
      <w:pPr>
        <w:pStyle w:val="BodyText"/>
      </w:pPr>
      <w:r>
        <w:t xml:space="preserve">This document is subject to the principles of interpretation set out in </w:t>
      </w:r>
      <w:r w:rsidR="00D36C50" w:rsidRPr="005D589D">
        <w:t>Schedule 2</w:t>
      </w:r>
      <w:r w:rsidR="00D36C50">
        <w:t xml:space="preserve"> </w:t>
      </w:r>
      <w:r>
        <w:t>of the National Electricity Law.</w:t>
      </w:r>
    </w:p>
    <w:p w14:paraId="4D197AC6" w14:textId="77777777" w:rsidR="00573D1C" w:rsidRDefault="00573D1C" w:rsidP="0084652F">
      <w:pPr>
        <w:pStyle w:val="BodyText"/>
        <w:ind w:left="0"/>
      </w:pPr>
    </w:p>
    <w:p w14:paraId="40A509CD" w14:textId="77777777" w:rsidR="00FE4AC7" w:rsidRPr="00573D1C" w:rsidRDefault="00FE4AC7" w:rsidP="00FE4AC7">
      <w:pPr>
        <w:pStyle w:val="Heading3"/>
      </w:pPr>
      <w:bookmarkStart w:id="5" w:name="_Toc207364486"/>
      <w:r w:rsidRPr="00573D1C">
        <w:t>Related documents</w:t>
      </w:r>
      <w:bookmarkEnd w:id="5"/>
    </w:p>
    <w:p w14:paraId="2870269A" w14:textId="5D848BE8" w:rsidR="00573D1C" w:rsidRDefault="00573D1C" w:rsidP="00E92295">
      <w:pPr>
        <w:pStyle w:val="BodyText"/>
      </w:pPr>
      <w:r w:rsidRPr="00573D1C">
        <w:t>This document does not supersede or replace any other documents published by AEMO in</w:t>
      </w:r>
      <w:r>
        <w:t xml:space="preserve"> </w:t>
      </w:r>
      <w:r w:rsidRPr="00573D1C">
        <w:t xml:space="preserve">accordance with the NER that relate </w:t>
      </w:r>
      <w:r w:rsidR="001C041A">
        <w:t xml:space="preserve">to </w:t>
      </w:r>
      <w:r w:rsidRPr="00573D1C">
        <w:t>its subject matter. The list below set out these and other</w:t>
      </w:r>
      <w:r>
        <w:t xml:space="preserve"> </w:t>
      </w:r>
      <w:r w:rsidRPr="00573D1C">
        <w:t xml:space="preserve">related documents that Applicants should be familiar with when submitting their </w:t>
      </w:r>
      <w:r w:rsidR="00A67BD9">
        <w:t>forms</w:t>
      </w:r>
      <w:r w:rsidRPr="00573D1C">
        <w:t>.</w:t>
      </w:r>
    </w:p>
    <w:p w14:paraId="27B45F0D" w14:textId="57147D64" w:rsidR="00F7406C" w:rsidRPr="00E86451" w:rsidRDefault="00F7406C" w:rsidP="00B20AD7">
      <w:pPr>
        <w:pStyle w:val="ListBullet3"/>
        <w:numPr>
          <w:ilvl w:val="3"/>
          <w:numId w:val="54"/>
        </w:numPr>
      </w:pPr>
      <w:r w:rsidRPr="00B20AD7">
        <w:rPr>
          <w:rFonts w:ascii="Arial Nova" w:hAnsi="Arial Nova"/>
        </w:rPr>
        <w:t>Security Enablement Procedure</w:t>
      </w:r>
      <w:r w:rsidR="009803CB" w:rsidRPr="00B20AD7">
        <w:rPr>
          <w:rFonts w:ascii="Arial Nova" w:hAnsi="Arial Nova"/>
        </w:rPr>
        <w:t xml:space="preserve">, </w:t>
      </w:r>
      <w:r w:rsidR="00583805" w:rsidRPr="00B20AD7">
        <w:rPr>
          <w:rFonts w:ascii="Arial Nova" w:hAnsi="Arial Nova"/>
        </w:rPr>
        <w:t>made under 4.4A.6(a) of the NER,</w:t>
      </w:r>
      <w:r w:rsidR="00CA4861" w:rsidRPr="00B20AD7">
        <w:rPr>
          <w:rFonts w:ascii="Arial Nova" w:hAnsi="Arial Nova"/>
        </w:rPr>
        <w:t xml:space="preserve"> which include the requirements to be included in agreements for the provision of system security services entered by TNSPs.</w:t>
      </w:r>
    </w:p>
    <w:p w14:paraId="1E0A6B68" w14:textId="7641238C" w:rsidR="00494582" w:rsidRPr="00E86451" w:rsidRDefault="00494582" w:rsidP="00B20AD7">
      <w:pPr>
        <w:pStyle w:val="ListBullet3"/>
        <w:numPr>
          <w:ilvl w:val="3"/>
          <w:numId w:val="54"/>
        </w:numPr>
      </w:pPr>
      <w:r w:rsidRPr="00B20AD7">
        <w:rPr>
          <w:rFonts w:ascii="Arial Nova" w:hAnsi="Arial Nova"/>
        </w:rPr>
        <w:t>ISF Transition Approach</w:t>
      </w:r>
      <w:r w:rsidR="0026547B" w:rsidRPr="00B20AD7">
        <w:rPr>
          <w:rStyle w:val="FootnoteReference"/>
          <w:rFonts w:ascii="Arial Nova" w:hAnsi="Arial Nova"/>
        </w:rPr>
        <w:footnoteReference w:id="2"/>
      </w:r>
      <w:r w:rsidR="00B65923" w:rsidRPr="00B20AD7">
        <w:rPr>
          <w:rFonts w:ascii="Arial Nova" w:hAnsi="Arial Nova"/>
        </w:rPr>
        <w:t xml:space="preserve">, </w:t>
      </w:r>
      <w:r w:rsidR="00D12812" w:rsidRPr="00B20AD7">
        <w:rPr>
          <w:rFonts w:ascii="Arial Nova" w:hAnsi="Arial Nova"/>
        </w:rPr>
        <w:t>which outlines the process for TNSPs and Providers to commence (or transition to) security service enablement under the ISF Rule.</w:t>
      </w:r>
    </w:p>
    <w:p w14:paraId="3192DBD1" w14:textId="2D102914" w:rsidR="006E6091" w:rsidRPr="00E86451" w:rsidRDefault="006E6091" w:rsidP="00B20AD7">
      <w:pPr>
        <w:pStyle w:val="ListBullet3"/>
        <w:numPr>
          <w:ilvl w:val="3"/>
          <w:numId w:val="54"/>
        </w:numPr>
      </w:pPr>
      <w:r w:rsidRPr="00B20AD7">
        <w:rPr>
          <w:rFonts w:ascii="Arial Nova" w:hAnsi="Arial Nova"/>
        </w:rPr>
        <w:t>Improving Security Frameworks H</w:t>
      </w:r>
      <w:r w:rsidR="0034578F" w:rsidRPr="00B20AD7">
        <w:rPr>
          <w:rFonts w:ascii="Arial Nova" w:hAnsi="Arial Nova"/>
        </w:rPr>
        <w:t>igh-Level Implementation Assessment (HLIA)</w:t>
      </w:r>
      <w:r w:rsidR="000E3652" w:rsidRPr="00B20AD7">
        <w:rPr>
          <w:rStyle w:val="FootnoteReference"/>
          <w:rFonts w:ascii="Arial Nova" w:hAnsi="Arial Nova"/>
        </w:rPr>
        <w:footnoteReference w:id="3"/>
      </w:r>
      <w:r w:rsidR="0034578F" w:rsidRPr="00B20AD7">
        <w:rPr>
          <w:rFonts w:ascii="Arial Nova" w:hAnsi="Arial Nova"/>
        </w:rPr>
        <w:t xml:space="preserve">, </w:t>
      </w:r>
      <w:r w:rsidR="001D5489" w:rsidRPr="00B20AD7">
        <w:rPr>
          <w:rFonts w:ascii="Arial Nova" w:hAnsi="Arial Nova"/>
        </w:rPr>
        <w:t>which provides information to participants on how the ISF rule change will be implemented by AEMO.</w:t>
      </w:r>
    </w:p>
    <w:p w14:paraId="6B3C769F" w14:textId="61F933E4" w:rsidR="00D43D8B" w:rsidRDefault="00974C38" w:rsidP="00753C80">
      <w:pPr>
        <w:pStyle w:val="ListBullet"/>
        <w:numPr>
          <w:ilvl w:val="0"/>
          <w:numId w:val="0"/>
        </w:numPr>
        <w:ind w:left="850"/>
      </w:pPr>
      <w:r>
        <w:t>Please note that</w:t>
      </w:r>
      <w:r w:rsidR="00BF1DC5">
        <w:t xml:space="preserve"> as per NER 11.168.2(e)</w:t>
      </w:r>
      <w:r>
        <w:t xml:space="preserve"> </w:t>
      </w:r>
      <w:r w:rsidR="003B5C8B">
        <w:t xml:space="preserve">any </w:t>
      </w:r>
      <w:r w:rsidR="00B96E1E">
        <w:t xml:space="preserve">contract entered </w:t>
      </w:r>
      <w:r w:rsidR="003A516A">
        <w:t>into by a TNSP for the provision of sy</w:t>
      </w:r>
      <w:r w:rsidR="003A5BFC">
        <w:t>stem strengt</w:t>
      </w:r>
      <w:r w:rsidR="00EC53B5">
        <w:t>h</w:t>
      </w:r>
      <w:r w:rsidR="00D3326E">
        <w:t xml:space="preserve"> services</w:t>
      </w:r>
      <w:r w:rsidR="00EC53B5">
        <w:t xml:space="preserve"> </w:t>
      </w:r>
      <w:r w:rsidR="00E61059">
        <w:t xml:space="preserve">or </w:t>
      </w:r>
      <w:r w:rsidR="007D0DCE">
        <w:t>inertia</w:t>
      </w:r>
      <w:r w:rsidR="00E61059">
        <w:t xml:space="preserve"> network services </w:t>
      </w:r>
      <w:r w:rsidR="00D43D8B">
        <w:t>prior to 31 August 2025</w:t>
      </w:r>
      <w:r w:rsidR="007C760F">
        <w:t>, which is compliant with</w:t>
      </w:r>
      <w:r w:rsidR="00664196">
        <w:t xml:space="preserve"> the</w:t>
      </w:r>
      <w:r w:rsidR="00724285">
        <w:t xml:space="preserve"> minimum </w:t>
      </w:r>
      <w:r w:rsidR="00F86053">
        <w:t>or recommended requirements</w:t>
      </w:r>
      <w:r w:rsidR="00337D56">
        <w:t xml:space="preserve"> </w:t>
      </w:r>
      <w:r w:rsidR="00893186">
        <w:t>outlined in the Provisional Security Enablement Procedure</w:t>
      </w:r>
      <w:r w:rsidR="00893186">
        <w:rPr>
          <w:rStyle w:val="FootnoteReference"/>
        </w:rPr>
        <w:footnoteReference w:id="4"/>
      </w:r>
      <w:r w:rsidR="005208E7">
        <w:t xml:space="preserve"> is deemed compliant with the minimu</w:t>
      </w:r>
      <w:r w:rsidR="00D63BCD">
        <w:t>m or recommended requirements per new clause 4.4A</w:t>
      </w:r>
      <w:r w:rsidR="0040190A">
        <w:t>.6(a)(3)</w:t>
      </w:r>
      <w:r w:rsidR="00974033">
        <w:t xml:space="preserve">. </w:t>
      </w:r>
    </w:p>
    <w:p w14:paraId="3F72A7B4" w14:textId="77777777" w:rsidR="00573D1C" w:rsidRDefault="00573D1C" w:rsidP="005D589D">
      <w:pPr>
        <w:pStyle w:val="BodyText"/>
        <w:spacing w:before="0" w:after="0"/>
        <w:ind w:left="0"/>
      </w:pPr>
    </w:p>
    <w:p w14:paraId="2C988C2B" w14:textId="77777777" w:rsidR="00573D1C" w:rsidRPr="00573D1C" w:rsidRDefault="00573D1C" w:rsidP="00573D1C">
      <w:pPr>
        <w:pStyle w:val="Heading1"/>
      </w:pPr>
      <w:bookmarkStart w:id="6" w:name="_Toc207364487"/>
      <w:r w:rsidRPr="00573D1C">
        <w:t>Using this document</w:t>
      </w:r>
      <w:bookmarkEnd w:id="6"/>
    </w:p>
    <w:p w14:paraId="07D4D802" w14:textId="77777777" w:rsidR="00DB7E17" w:rsidRDefault="00DB7E17" w:rsidP="00DB7E17">
      <w:pPr>
        <w:pStyle w:val="BodyText"/>
      </w:pPr>
      <w:r>
        <w:t xml:space="preserve">The Appendix contains a form for </w:t>
      </w:r>
      <w:r w:rsidRPr="00D05E14">
        <w:t>use by Applicants when submitting their</w:t>
      </w:r>
      <w:r>
        <w:t xml:space="preserve"> contract for approval.</w:t>
      </w:r>
    </w:p>
    <w:p w14:paraId="0B6F7EB9" w14:textId="77777777" w:rsidR="00DB7E17" w:rsidRDefault="00DB7E17" w:rsidP="00DB7E17">
      <w:pPr>
        <w:pStyle w:val="BodyText"/>
      </w:pPr>
      <w:r>
        <w:t>The purpose of the form is to ensure that all necessary and relevant information and data is submitted to AEMO to facilitate the timely assessment of the contract for approval.</w:t>
      </w:r>
    </w:p>
    <w:p w14:paraId="0BD9108C" w14:textId="77777777" w:rsidR="00573D1C" w:rsidRDefault="00573D1C" w:rsidP="00E92295">
      <w:pPr>
        <w:pStyle w:val="BodyText"/>
        <w:spacing w:before="0" w:after="0"/>
      </w:pPr>
    </w:p>
    <w:p w14:paraId="215C745F" w14:textId="3323DE44" w:rsidR="00573D1C" w:rsidRDefault="00573D1C" w:rsidP="00573D1C">
      <w:pPr>
        <w:pStyle w:val="Heading1"/>
      </w:pPr>
      <w:bookmarkStart w:id="7" w:name="_Toc207364488"/>
      <w:r>
        <w:t xml:space="preserve">The </w:t>
      </w:r>
      <w:r w:rsidR="00F75A11">
        <w:t>approval form</w:t>
      </w:r>
      <w:bookmarkEnd w:id="7"/>
    </w:p>
    <w:p w14:paraId="72E92C1D" w14:textId="7CF9983F" w:rsidR="00573D1C" w:rsidRDefault="00573D1C" w:rsidP="00E92295">
      <w:pPr>
        <w:pStyle w:val="BodyText"/>
      </w:pPr>
      <w:r>
        <w:t xml:space="preserve">Applicants must complete the </w:t>
      </w:r>
      <w:r w:rsidR="00091643">
        <w:t>Contract Approval</w:t>
      </w:r>
      <w:r w:rsidR="009C553C">
        <w:t xml:space="preserve"> Form</w:t>
      </w:r>
      <w:r>
        <w:t xml:space="preserve"> and submit it at the appropriate time during the submission or assessment of </w:t>
      </w:r>
      <w:r w:rsidR="003A24B8">
        <w:t>their contra</w:t>
      </w:r>
      <w:r w:rsidR="004457B7">
        <w:t xml:space="preserve">ct for </w:t>
      </w:r>
      <w:r w:rsidR="00C0250E">
        <w:t>approval</w:t>
      </w:r>
      <w:r>
        <w:t>.</w:t>
      </w:r>
      <w:r w:rsidR="00F50DFD">
        <w:t xml:space="preserve"> </w:t>
      </w:r>
    </w:p>
    <w:p w14:paraId="764E38F0" w14:textId="193B2D05" w:rsidR="00753C80" w:rsidRDefault="00F50DFD" w:rsidP="00753C80">
      <w:pPr>
        <w:pStyle w:val="BodyText"/>
      </w:pPr>
      <w:r>
        <w:t>If</w:t>
      </w:r>
      <w:r w:rsidR="00573D1C" w:rsidDel="00F50DFD">
        <w:t xml:space="preserve"> </w:t>
      </w:r>
      <w:r w:rsidR="00573D1C">
        <w:t xml:space="preserve">an </w:t>
      </w:r>
      <w:r w:rsidR="00573D1C" w:rsidRPr="005D589D">
        <w:t>Applicant</w:t>
      </w:r>
      <w:r w:rsidR="00573D1C">
        <w:t xml:space="preserve"> considers that more information would assist in the assessment of their </w:t>
      </w:r>
      <w:r w:rsidR="00D1430D">
        <w:t>c</w:t>
      </w:r>
      <w:r w:rsidR="00573D1C" w:rsidRPr="005D589D">
        <w:t>on</w:t>
      </w:r>
      <w:r w:rsidR="00D1430D">
        <w:t>tract for approval</w:t>
      </w:r>
      <w:r w:rsidR="00573D1C">
        <w:t>, they should provide it.</w:t>
      </w:r>
    </w:p>
    <w:p w14:paraId="31EB3850" w14:textId="77777777" w:rsidR="00573D1C" w:rsidRDefault="00573D1C" w:rsidP="00E92295">
      <w:pPr>
        <w:pStyle w:val="BodyText"/>
        <w:spacing w:before="0" w:after="0"/>
      </w:pPr>
    </w:p>
    <w:p w14:paraId="27DC28E9" w14:textId="77777777" w:rsidR="00573D1C" w:rsidRDefault="00573D1C" w:rsidP="00573D1C">
      <w:pPr>
        <w:pStyle w:val="Heading1"/>
      </w:pPr>
      <w:bookmarkStart w:id="8" w:name="_Toc207364489"/>
      <w:r>
        <w:lastRenderedPageBreak/>
        <w:t>Confidentiality</w:t>
      </w:r>
      <w:bookmarkEnd w:id="8"/>
    </w:p>
    <w:p w14:paraId="441A2FF0" w14:textId="54BD5E10" w:rsidR="00573D1C" w:rsidRDefault="58BCDAAC" w:rsidP="00E92295">
      <w:pPr>
        <w:pStyle w:val="BodyText"/>
      </w:pPr>
      <w:r w:rsidRPr="00EF3D88">
        <w:t xml:space="preserve">AEMO will </w:t>
      </w:r>
      <w:r w:rsidR="66819CF6" w:rsidRPr="00EF3D88">
        <w:t xml:space="preserve">treat </w:t>
      </w:r>
      <w:r w:rsidRPr="00EF3D88">
        <w:t>the</w:t>
      </w:r>
      <w:r w:rsidR="7F8A541A" w:rsidRPr="00EF3D88">
        <w:t xml:space="preserve"> information provided in this </w:t>
      </w:r>
      <w:r w:rsidR="3688EB98" w:rsidRPr="00EF3D88">
        <w:t>form</w:t>
      </w:r>
      <w:r w:rsidR="7F8A541A" w:rsidRPr="00EF3D88">
        <w:t>, and supporting</w:t>
      </w:r>
      <w:r w:rsidR="66819CF6" w:rsidRPr="00EF3D88">
        <w:t xml:space="preserve"> information, </w:t>
      </w:r>
      <w:r w:rsidR="0F208D66" w:rsidRPr="00EF3D88">
        <w:t xml:space="preserve">as confidential information. However, </w:t>
      </w:r>
      <w:r w:rsidR="28C34536" w:rsidRPr="00EF3D88">
        <w:t>AEMO</w:t>
      </w:r>
      <w:r w:rsidR="0F208D66" w:rsidRPr="00EF3D88">
        <w:t xml:space="preserve"> may disclose such confidential information if required to under the NER</w:t>
      </w:r>
      <w:r w:rsidR="00882E09">
        <w:t>. F</w:t>
      </w:r>
      <w:r w:rsidR="320D84DA">
        <w:t>or example</w:t>
      </w:r>
      <w:r w:rsidR="0AD315BC">
        <w:t>,</w:t>
      </w:r>
      <w:r w:rsidR="24225E50">
        <w:t xml:space="preserve"> </w:t>
      </w:r>
      <w:r w:rsidR="437B5E37">
        <w:t xml:space="preserve">as </w:t>
      </w:r>
      <w:r w:rsidR="071D18E6">
        <w:t xml:space="preserve">part of AEMO’s daily reporting obligations </w:t>
      </w:r>
      <w:r w:rsidR="24225E50">
        <w:t>un</w:t>
      </w:r>
      <w:r w:rsidR="7766ED3B">
        <w:t>d</w:t>
      </w:r>
      <w:r w:rsidR="317BB07E">
        <w:t>er NER 4.4A.7(a)</w:t>
      </w:r>
      <w:r w:rsidR="0EEA0681">
        <w:t>.</w:t>
      </w:r>
      <w:r w:rsidR="317BB07E">
        <w:t xml:space="preserve"> </w:t>
      </w:r>
      <w:r w:rsidR="00573D1C" w:rsidRPr="002261D2" w:rsidDel="58BCDAAC">
        <w:t xml:space="preserve"> </w:t>
      </w:r>
    </w:p>
    <w:p w14:paraId="3BADD3FE" w14:textId="77777777" w:rsidR="00573D1C" w:rsidRDefault="00573D1C" w:rsidP="00E92295">
      <w:pPr>
        <w:pStyle w:val="BodyText"/>
        <w:spacing w:after="0"/>
      </w:pPr>
    </w:p>
    <w:p w14:paraId="16AA8DE5" w14:textId="77777777" w:rsidR="00573D1C" w:rsidRDefault="00573D1C" w:rsidP="00573D1C">
      <w:pPr>
        <w:pStyle w:val="Heading1"/>
      </w:pPr>
      <w:bookmarkStart w:id="9" w:name="_Toc207364490"/>
      <w:r>
        <w:t>Additional information requests</w:t>
      </w:r>
      <w:bookmarkEnd w:id="9"/>
    </w:p>
    <w:p w14:paraId="715E5BDF" w14:textId="281EE265" w:rsidR="00573D1C" w:rsidRDefault="00573D1C" w:rsidP="0016778F">
      <w:pPr>
        <w:pStyle w:val="BodyText"/>
      </w:pPr>
      <w:r w:rsidRPr="00E92295">
        <w:t>AEMO may request further or additional information at any time during the assessment of a</w:t>
      </w:r>
      <w:r w:rsidR="006A5582">
        <w:t xml:space="preserve"> security service contract</w:t>
      </w:r>
      <w:r w:rsidRPr="00E92295">
        <w:t xml:space="preserve"> </w:t>
      </w:r>
      <w:r w:rsidRPr="00D331FC">
        <w:t>and the Applicant</w:t>
      </w:r>
      <w:r w:rsidRPr="00E92295">
        <w:t>.</w:t>
      </w:r>
    </w:p>
    <w:p w14:paraId="4A25CB3A" w14:textId="0006368E" w:rsidR="00955B4C" w:rsidRPr="009A5E2D" w:rsidRDefault="00BA5600" w:rsidP="005D589D">
      <w:pPr>
        <w:pStyle w:val="AppendixHeading1"/>
        <w:rPr>
          <w:lang w:val="en-GB"/>
        </w:rPr>
      </w:pPr>
      <w:bookmarkStart w:id="10" w:name="_Toc207364491"/>
      <w:r>
        <w:lastRenderedPageBreak/>
        <w:t>Contract</w:t>
      </w:r>
      <w:r w:rsidR="00B3172A">
        <w:rPr>
          <w:lang w:val="en-GB"/>
        </w:rPr>
        <w:t xml:space="preserve"> Approval Form</w:t>
      </w:r>
      <w:bookmarkEnd w:id="10"/>
    </w:p>
    <w:p w14:paraId="21F57453" w14:textId="526459FD" w:rsidR="00AE08DF" w:rsidRPr="00155A44" w:rsidRDefault="008031BE" w:rsidP="00155A44">
      <w:pPr>
        <w:pStyle w:val="AppendixHeading2"/>
      </w:pPr>
      <w:r>
        <w:t>Contract Requirements</w:t>
      </w:r>
    </w:p>
    <w:p w14:paraId="73AA74F8" w14:textId="2CC325A8" w:rsidR="00AB2ED4" w:rsidRDefault="00601FAC" w:rsidP="005D589D">
      <w:pPr>
        <w:pStyle w:val="AppendixHeading3"/>
      </w:pPr>
      <w:r>
        <w:t>Contact Detail</w:t>
      </w:r>
      <w:r w:rsidR="00A30CFD">
        <w:t>s</w:t>
      </w:r>
      <w:r>
        <w:t xml:space="preserve"> </w:t>
      </w:r>
    </w:p>
    <w:p w14:paraId="493A83E1" w14:textId="24853CB4" w:rsidR="00383804" w:rsidRPr="00383804" w:rsidRDefault="00383804" w:rsidP="00383804">
      <w:pPr>
        <w:pStyle w:val="BodyText"/>
        <w:ind w:left="0"/>
        <w:rPr>
          <w:lang w:val="en-AU"/>
        </w:rPr>
      </w:pPr>
      <w:r>
        <w:rPr>
          <w:lang w:val="en-AU"/>
        </w:rPr>
        <w:t xml:space="preserve">Please provide </w:t>
      </w:r>
      <w:r w:rsidR="00275250">
        <w:rPr>
          <w:lang w:val="en-AU"/>
        </w:rPr>
        <w:t xml:space="preserve">TNSP </w:t>
      </w:r>
      <w:r>
        <w:rPr>
          <w:lang w:val="en-AU"/>
        </w:rPr>
        <w:t xml:space="preserve">contact details for any questions regarding this </w:t>
      </w:r>
      <w:r w:rsidR="00A6145F">
        <w:rPr>
          <w:lang w:val="en-AU"/>
        </w:rPr>
        <w:t xml:space="preserve">form. </w:t>
      </w:r>
    </w:p>
    <w:tbl>
      <w:tblPr>
        <w:tblStyle w:val="AEMO-Table3"/>
        <w:tblW w:w="9781" w:type="dxa"/>
        <w:tblLook w:val="0480" w:firstRow="0" w:lastRow="0" w:firstColumn="1" w:lastColumn="0" w:noHBand="0" w:noVBand="1"/>
      </w:tblPr>
      <w:tblGrid>
        <w:gridCol w:w="1129"/>
        <w:gridCol w:w="8652"/>
      </w:tblGrid>
      <w:tr w:rsidR="00383804" w14:paraId="2AD54E3C" w14:textId="77777777">
        <w:trPr>
          <w:trHeight w:val="454"/>
        </w:trPr>
        <w:tc>
          <w:tcPr>
            <w:cnfStyle w:val="001000000000" w:firstRow="0" w:lastRow="0" w:firstColumn="1" w:lastColumn="0" w:oddVBand="0" w:evenVBand="0" w:oddHBand="0" w:evenHBand="0" w:firstRowFirstColumn="0" w:firstRowLastColumn="0" w:lastRowFirstColumn="0" w:lastRowLastColumn="0"/>
            <w:tcW w:w="1129" w:type="dxa"/>
          </w:tcPr>
          <w:p w14:paraId="383B1F81" w14:textId="77777777" w:rsidR="00383804" w:rsidRPr="004C132F" w:rsidRDefault="00383804">
            <w:pPr>
              <w:pStyle w:val="TableText0"/>
              <w:spacing w:before="120" w:after="120"/>
            </w:pPr>
            <w:r w:rsidRPr="004C132F">
              <w:t>Name:</w:t>
            </w:r>
          </w:p>
        </w:tc>
        <w:sdt>
          <w:sdtPr>
            <w:id w:val="1005245891"/>
            <w:lock w:val="sdtLocked"/>
            <w:placeholder>
              <w:docPart w:val="8EDC55B3E59D4A9CB0AAD1E397EE59CF"/>
            </w:placeholder>
            <w:showingPlcHdr/>
            <w:text/>
          </w:sdtPr>
          <w:sdtEndPr/>
          <w:sdtContent>
            <w:permStart w:id="154093696" w:edGrp="everyone" w:displacedByCustomXml="prev"/>
            <w:tc>
              <w:tcPr>
                <w:tcW w:w="8652" w:type="dxa"/>
              </w:tcPr>
              <w:p w14:paraId="4F347765" w14:textId="31DF33F6" w:rsidR="00383804" w:rsidRPr="004C132F" w:rsidRDefault="00707A4C">
                <w:pPr>
                  <w:pStyle w:val="TableText0"/>
                  <w:spacing w:before="120" w:after="120"/>
                  <w:cnfStyle w:val="000000000000" w:firstRow="0" w:lastRow="0" w:firstColumn="0" w:lastColumn="0" w:oddVBand="0" w:evenVBand="0" w:oddHBand="0" w:evenHBand="0" w:firstRowFirstColumn="0" w:firstRowLastColumn="0" w:lastRowFirstColumn="0" w:lastRowLastColumn="0"/>
                </w:pPr>
                <w:r w:rsidRPr="000B3087">
                  <w:rPr>
                    <w:rStyle w:val="PlaceholderText"/>
                  </w:rPr>
                  <w:t>Click or tap here to enter text.</w:t>
                </w:r>
              </w:p>
            </w:tc>
            <w:permEnd w:id="154093696" w:displacedByCustomXml="next"/>
          </w:sdtContent>
        </w:sdt>
      </w:tr>
      <w:tr w:rsidR="00383804" w14:paraId="4C247EB2" w14:textId="77777777">
        <w:trPr>
          <w:trHeight w:val="454"/>
        </w:trPr>
        <w:tc>
          <w:tcPr>
            <w:cnfStyle w:val="001000000000" w:firstRow="0" w:lastRow="0" w:firstColumn="1" w:lastColumn="0" w:oddVBand="0" w:evenVBand="0" w:oddHBand="0" w:evenHBand="0" w:firstRowFirstColumn="0" w:firstRowLastColumn="0" w:lastRowFirstColumn="0" w:lastRowLastColumn="0"/>
            <w:tcW w:w="1129" w:type="dxa"/>
          </w:tcPr>
          <w:p w14:paraId="542726E4" w14:textId="77777777" w:rsidR="00383804" w:rsidRPr="004C132F" w:rsidRDefault="00383804">
            <w:pPr>
              <w:pStyle w:val="TableText0"/>
              <w:spacing w:before="120" w:after="120"/>
            </w:pPr>
            <w:r w:rsidRPr="004C132F">
              <w:t>Position:</w:t>
            </w:r>
          </w:p>
        </w:tc>
        <w:sdt>
          <w:sdtPr>
            <w:id w:val="-1397199601"/>
            <w:lock w:val="sdtLocked"/>
            <w:placeholder>
              <w:docPart w:val="DD5141B605DB4C76A25227AAE7AFEC32"/>
            </w:placeholder>
            <w:showingPlcHdr/>
            <w:text/>
          </w:sdtPr>
          <w:sdtEndPr/>
          <w:sdtContent>
            <w:permStart w:id="1316232318" w:edGrp="everyone" w:displacedByCustomXml="prev"/>
            <w:tc>
              <w:tcPr>
                <w:tcW w:w="8652" w:type="dxa"/>
              </w:tcPr>
              <w:p w14:paraId="7D0BE386" w14:textId="1B12B969" w:rsidR="00383804" w:rsidRPr="004C132F" w:rsidRDefault="00697B5A">
                <w:pPr>
                  <w:pStyle w:val="TableText0"/>
                  <w:spacing w:before="120" w:after="120"/>
                  <w:cnfStyle w:val="000000000000" w:firstRow="0" w:lastRow="0" w:firstColumn="0" w:lastColumn="0" w:oddVBand="0" w:evenVBand="0" w:oddHBand="0" w:evenHBand="0" w:firstRowFirstColumn="0" w:firstRowLastColumn="0" w:lastRowFirstColumn="0" w:lastRowLastColumn="0"/>
                </w:pPr>
                <w:r w:rsidRPr="000B3087">
                  <w:rPr>
                    <w:rStyle w:val="PlaceholderText"/>
                  </w:rPr>
                  <w:t>Click or tap here to enter text.</w:t>
                </w:r>
              </w:p>
            </w:tc>
            <w:permEnd w:id="1316232318" w:displacedByCustomXml="next"/>
          </w:sdtContent>
        </w:sdt>
      </w:tr>
      <w:tr w:rsidR="00383804" w14:paraId="6D41CD37" w14:textId="77777777">
        <w:trPr>
          <w:trHeight w:val="454"/>
        </w:trPr>
        <w:tc>
          <w:tcPr>
            <w:cnfStyle w:val="001000000000" w:firstRow="0" w:lastRow="0" w:firstColumn="1" w:lastColumn="0" w:oddVBand="0" w:evenVBand="0" w:oddHBand="0" w:evenHBand="0" w:firstRowFirstColumn="0" w:firstRowLastColumn="0" w:lastRowFirstColumn="0" w:lastRowLastColumn="0"/>
            <w:tcW w:w="1129" w:type="dxa"/>
          </w:tcPr>
          <w:p w14:paraId="2F1D459C" w14:textId="77777777" w:rsidR="00383804" w:rsidRPr="004C132F" w:rsidRDefault="00383804">
            <w:pPr>
              <w:pStyle w:val="TableText0"/>
              <w:spacing w:before="120" w:after="120"/>
            </w:pPr>
            <w:r w:rsidRPr="004C132F">
              <w:t>Phone:</w:t>
            </w:r>
          </w:p>
        </w:tc>
        <w:sdt>
          <w:sdtPr>
            <w:id w:val="1432703788"/>
            <w:lock w:val="sdtLocked"/>
            <w:placeholder>
              <w:docPart w:val="28309DBA07CA44CAA39678B043F79AC9"/>
            </w:placeholder>
            <w:showingPlcHdr/>
            <w:text/>
          </w:sdtPr>
          <w:sdtEndPr/>
          <w:sdtContent>
            <w:permStart w:id="559156615" w:edGrp="everyone" w:displacedByCustomXml="prev"/>
            <w:tc>
              <w:tcPr>
                <w:tcW w:w="8652" w:type="dxa"/>
              </w:tcPr>
              <w:p w14:paraId="11044E70" w14:textId="073C6565" w:rsidR="00383804" w:rsidRPr="004C132F" w:rsidRDefault="00697B5A">
                <w:pPr>
                  <w:pStyle w:val="TableText0"/>
                  <w:spacing w:before="120" w:after="120"/>
                  <w:cnfStyle w:val="000000000000" w:firstRow="0" w:lastRow="0" w:firstColumn="0" w:lastColumn="0" w:oddVBand="0" w:evenVBand="0" w:oddHBand="0" w:evenHBand="0" w:firstRowFirstColumn="0" w:firstRowLastColumn="0" w:lastRowFirstColumn="0" w:lastRowLastColumn="0"/>
                </w:pPr>
                <w:r w:rsidRPr="000B3087">
                  <w:rPr>
                    <w:rStyle w:val="PlaceholderText"/>
                  </w:rPr>
                  <w:t>Click or tap here to enter text.</w:t>
                </w:r>
              </w:p>
            </w:tc>
            <w:permEnd w:id="559156615" w:displacedByCustomXml="next"/>
          </w:sdtContent>
        </w:sdt>
      </w:tr>
      <w:tr w:rsidR="00383804" w14:paraId="3B98790A" w14:textId="77777777">
        <w:trPr>
          <w:trHeight w:val="454"/>
        </w:trPr>
        <w:tc>
          <w:tcPr>
            <w:cnfStyle w:val="001000000000" w:firstRow="0" w:lastRow="0" w:firstColumn="1" w:lastColumn="0" w:oddVBand="0" w:evenVBand="0" w:oddHBand="0" w:evenHBand="0" w:firstRowFirstColumn="0" w:firstRowLastColumn="0" w:lastRowFirstColumn="0" w:lastRowLastColumn="0"/>
            <w:tcW w:w="1129" w:type="dxa"/>
          </w:tcPr>
          <w:p w14:paraId="106AAF78" w14:textId="77777777" w:rsidR="00383804" w:rsidRPr="004C132F" w:rsidRDefault="00383804">
            <w:pPr>
              <w:pStyle w:val="TableText0"/>
              <w:spacing w:before="120" w:after="120"/>
            </w:pPr>
            <w:r w:rsidRPr="004C132F">
              <w:t>Email:</w:t>
            </w:r>
          </w:p>
        </w:tc>
        <w:sdt>
          <w:sdtPr>
            <w:id w:val="445509605"/>
            <w:lock w:val="sdtLocked"/>
            <w:placeholder>
              <w:docPart w:val="79B69574538A4C11B8B5A7E18FBE6776"/>
            </w:placeholder>
            <w:showingPlcHdr/>
            <w:text/>
          </w:sdtPr>
          <w:sdtEndPr/>
          <w:sdtContent>
            <w:permStart w:id="1012022794" w:edGrp="everyone" w:displacedByCustomXml="prev"/>
            <w:tc>
              <w:tcPr>
                <w:tcW w:w="8652" w:type="dxa"/>
              </w:tcPr>
              <w:p w14:paraId="67DA4511" w14:textId="50BFC5B2" w:rsidR="00383804" w:rsidRPr="004C132F" w:rsidRDefault="00697B5A">
                <w:pPr>
                  <w:pStyle w:val="TableText0"/>
                  <w:spacing w:before="120" w:after="120"/>
                  <w:cnfStyle w:val="000000000000" w:firstRow="0" w:lastRow="0" w:firstColumn="0" w:lastColumn="0" w:oddVBand="0" w:evenVBand="0" w:oddHBand="0" w:evenHBand="0" w:firstRowFirstColumn="0" w:firstRowLastColumn="0" w:lastRowFirstColumn="0" w:lastRowLastColumn="0"/>
                </w:pPr>
                <w:r w:rsidRPr="000B3087">
                  <w:rPr>
                    <w:rStyle w:val="PlaceholderText"/>
                  </w:rPr>
                  <w:t>Click or tap here to enter text.</w:t>
                </w:r>
              </w:p>
            </w:tc>
            <w:permEnd w:id="1012022794" w:displacedByCustomXml="next"/>
          </w:sdtContent>
        </w:sdt>
      </w:tr>
      <w:tr w:rsidR="00383804" w14:paraId="3E7B2427" w14:textId="77777777">
        <w:trPr>
          <w:trHeight w:val="454"/>
        </w:trPr>
        <w:tc>
          <w:tcPr>
            <w:cnfStyle w:val="001000000000" w:firstRow="0" w:lastRow="0" w:firstColumn="1" w:lastColumn="0" w:oddVBand="0" w:evenVBand="0" w:oddHBand="0" w:evenHBand="0" w:firstRowFirstColumn="0" w:firstRowLastColumn="0" w:lastRowFirstColumn="0" w:lastRowLastColumn="0"/>
            <w:tcW w:w="1129" w:type="dxa"/>
          </w:tcPr>
          <w:p w14:paraId="636842A2" w14:textId="77777777" w:rsidR="00383804" w:rsidRPr="004C132F" w:rsidRDefault="00383804">
            <w:pPr>
              <w:pStyle w:val="TableText0"/>
              <w:spacing w:before="120" w:after="120"/>
            </w:pPr>
            <w:r w:rsidRPr="004C132F">
              <w:t>Mobile:</w:t>
            </w:r>
          </w:p>
        </w:tc>
        <w:sdt>
          <w:sdtPr>
            <w:id w:val="1055580791"/>
            <w:lock w:val="sdtLocked"/>
            <w:placeholder>
              <w:docPart w:val="A6148E1553E34125BE260C485CDF7362"/>
            </w:placeholder>
            <w:showingPlcHdr/>
            <w:text/>
          </w:sdtPr>
          <w:sdtEndPr/>
          <w:sdtContent>
            <w:permStart w:id="519723558" w:edGrp="everyone" w:displacedByCustomXml="prev"/>
            <w:tc>
              <w:tcPr>
                <w:tcW w:w="8652" w:type="dxa"/>
              </w:tcPr>
              <w:p w14:paraId="31D11E10" w14:textId="2F203305" w:rsidR="00383804" w:rsidRPr="004C132F" w:rsidRDefault="00697B5A">
                <w:pPr>
                  <w:pStyle w:val="TableText0"/>
                  <w:spacing w:before="120" w:after="120"/>
                  <w:cnfStyle w:val="000000000000" w:firstRow="0" w:lastRow="0" w:firstColumn="0" w:lastColumn="0" w:oddVBand="0" w:evenVBand="0" w:oddHBand="0" w:evenHBand="0" w:firstRowFirstColumn="0" w:firstRowLastColumn="0" w:lastRowFirstColumn="0" w:lastRowLastColumn="0"/>
                </w:pPr>
                <w:r w:rsidRPr="000B3087">
                  <w:rPr>
                    <w:rStyle w:val="PlaceholderText"/>
                  </w:rPr>
                  <w:t>Click or tap here to enter text.</w:t>
                </w:r>
              </w:p>
            </w:tc>
            <w:permEnd w:id="519723558" w:displacedByCustomXml="next"/>
          </w:sdtContent>
        </w:sdt>
      </w:tr>
    </w:tbl>
    <w:p w14:paraId="4AAABC11" w14:textId="77777777" w:rsidR="001446D8" w:rsidRPr="003A722D" w:rsidRDefault="001446D8" w:rsidP="005D589D">
      <w:pPr>
        <w:pStyle w:val="BodyText"/>
        <w:ind w:left="0"/>
      </w:pPr>
    </w:p>
    <w:p w14:paraId="1C720C37" w14:textId="6BBF3DF4" w:rsidR="001D74AE" w:rsidRDefault="00CD6063" w:rsidP="00D9789F">
      <w:pPr>
        <w:pStyle w:val="AppendixHeading3"/>
        <w:spacing w:before="0"/>
      </w:pPr>
      <w:r>
        <w:t xml:space="preserve">Registration Details </w:t>
      </w:r>
    </w:p>
    <w:p w14:paraId="238DD3B0" w14:textId="74F9FDC8" w:rsidR="00CD6063" w:rsidRDefault="007C595C" w:rsidP="00CD6063">
      <w:pPr>
        <w:pStyle w:val="BodyText"/>
        <w:ind w:left="0"/>
        <w:rPr>
          <w:lang w:val="en-AU"/>
        </w:rPr>
      </w:pPr>
      <w:r>
        <w:rPr>
          <w:lang w:val="en-AU"/>
        </w:rPr>
        <w:t xml:space="preserve">Please </w:t>
      </w:r>
      <w:r w:rsidR="005C5683">
        <w:rPr>
          <w:lang w:val="en-AU"/>
        </w:rPr>
        <w:t>confirm</w:t>
      </w:r>
      <w:r w:rsidR="00BA4827">
        <w:rPr>
          <w:lang w:val="en-AU"/>
        </w:rPr>
        <w:t xml:space="preserve"> whether</w:t>
      </w:r>
      <w:r w:rsidR="005C5683" w:rsidDel="00BA4827">
        <w:rPr>
          <w:lang w:val="en-AU"/>
        </w:rPr>
        <w:t xml:space="preserve"> </w:t>
      </w:r>
      <w:r w:rsidR="005C5683">
        <w:rPr>
          <w:lang w:val="en-AU"/>
        </w:rPr>
        <w:t xml:space="preserve">the Provider is registered </w:t>
      </w:r>
      <w:r w:rsidR="001416ED">
        <w:rPr>
          <w:lang w:val="en-AU"/>
        </w:rPr>
        <w:t>as a Market Generator, Integrated Resource Provider, or Market Customer (as applicable)</w:t>
      </w:r>
      <w:r w:rsidR="008C68CB">
        <w:rPr>
          <w:lang w:val="en-AU"/>
        </w:rPr>
        <w:t>.</w:t>
      </w:r>
    </w:p>
    <w:permStart w:id="962400508" w:edGrp="everyone"/>
    <w:p w14:paraId="1881459D" w14:textId="152C891A" w:rsidR="00EB2598" w:rsidRDefault="00BF4488" w:rsidP="00EB2598">
      <w:pPr>
        <w:pStyle w:val="BodyText"/>
        <w:ind w:left="0"/>
      </w:pPr>
      <w:sdt>
        <w:sdtPr>
          <w:id w:val="868959244"/>
          <w:lock w:val="sdtLocked"/>
          <w14:checkbox>
            <w14:checked w14:val="0"/>
            <w14:checkedState w14:val="2612" w14:font="MS Gothic"/>
            <w14:uncheckedState w14:val="2610" w14:font="MS Gothic"/>
          </w14:checkbox>
        </w:sdtPr>
        <w:sdtEndPr/>
        <w:sdtContent>
          <w:r w:rsidR="00937D91">
            <w:rPr>
              <w:rFonts w:ascii="MS Gothic" w:eastAsia="MS Gothic" w:hAnsi="MS Gothic" w:hint="eastAsia"/>
            </w:rPr>
            <w:t>☐</w:t>
          </w:r>
        </w:sdtContent>
      </w:sdt>
      <w:permEnd w:id="962400508"/>
      <w:r w:rsidR="00EB2598" w:rsidRPr="00EB2598">
        <w:tab/>
      </w:r>
      <w:r w:rsidR="00FB2019">
        <w:t>Yes, Provider is registered</w:t>
      </w:r>
    </w:p>
    <w:permStart w:id="991587850" w:edGrp="everyone"/>
    <w:p w14:paraId="3D99D354" w14:textId="7FD2BC8E" w:rsidR="00720A27" w:rsidRDefault="00BF4488" w:rsidP="00720A27">
      <w:pPr>
        <w:pStyle w:val="BodyText"/>
        <w:ind w:left="0"/>
      </w:pPr>
      <w:sdt>
        <w:sdtPr>
          <w:id w:val="1798643125"/>
          <w:lock w:val="sdtLocked"/>
          <w14:checkbox>
            <w14:checked w14:val="0"/>
            <w14:checkedState w14:val="2612" w14:font="MS Gothic"/>
            <w14:uncheckedState w14:val="2610" w14:font="MS Gothic"/>
          </w14:checkbox>
        </w:sdtPr>
        <w:sdtEndPr/>
        <w:sdtContent>
          <w:r w:rsidR="0088393D">
            <w:rPr>
              <w:rFonts w:ascii="MS Gothic" w:eastAsia="MS Gothic" w:hAnsi="MS Gothic" w:hint="eastAsia"/>
            </w:rPr>
            <w:t>☐</w:t>
          </w:r>
        </w:sdtContent>
      </w:sdt>
      <w:permEnd w:id="991587850"/>
      <w:r w:rsidR="00720A27" w:rsidRPr="00EB2598">
        <w:tab/>
      </w:r>
      <w:r w:rsidR="00720A27">
        <w:t xml:space="preserve">No, Provider is </w:t>
      </w:r>
      <w:r w:rsidR="00584736">
        <w:t xml:space="preserve">not </w:t>
      </w:r>
      <w:r w:rsidR="00720A27">
        <w:t>registered</w:t>
      </w:r>
    </w:p>
    <w:p w14:paraId="7088A441" w14:textId="7437F0D0" w:rsidR="00C1052F" w:rsidRDefault="001B0B9E" w:rsidP="00D9789F">
      <w:pPr>
        <w:pStyle w:val="AppendixHeading3"/>
      </w:pPr>
      <w:r>
        <w:t>Financially Responsible Market Participant Details</w:t>
      </w:r>
    </w:p>
    <w:p w14:paraId="60135499" w14:textId="52F26040" w:rsidR="00A93F3E" w:rsidRDefault="00A93F3E" w:rsidP="00720A27">
      <w:pPr>
        <w:pStyle w:val="BodyText"/>
        <w:ind w:left="0"/>
      </w:pPr>
      <w:r>
        <w:t>I</w:t>
      </w:r>
      <w:r w:rsidR="005C1D91">
        <w:t xml:space="preserve">s the Provider the Financially Responsible Market Participant </w:t>
      </w:r>
      <w:r w:rsidR="001C3CFE">
        <w:t xml:space="preserve">(FRMP) </w:t>
      </w:r>
      <w:r w:rsidR="005C1D91">
        <w:t>of the security service asset</w:t>
      </w:r>
      <w:r w:rsidR="001C3CFE">
        <w:t xml:space="preserve">? </w:t>
      </w:r>
    </w:p>
    <w:p w14:paraId="7CBC1CB6" w14:textId="7FA26C3D" w:rsidR="001C3CFE" w:rsidRDefault="00BF4488" w:rsidP="00720A27">
      <w:pPr>
        <w:pStyle w:val="BodyText"/>
        <w:ind w:left="0"/>
      </w:pPr>
      <w:sdt>
        <w:sdtPr>
          <w:id w:val="-719052505"/>
          <w:lock w:val="sdtLocked"/>
          <w14:checkbox>
            <w14:checked w14:val="0"/>
            <w14:checkedState w14:val="2612" w14:font="MS Gothic"/>
            <w14:uncheckedState w14:val="2610" w14:font="MS Gothic"/>
          </w14:checkbox>
        </w:sdtPr>
        <w:sdtEndPr/>
        <w:sdtContent>
          <w:permStart w:id="125966076" w:edGrp="everyone"/>
          <w:r w:rsidR="00B00CA7">
            <w:rPr>
              <w:rFonts w:ascii="MS Gothic" w:eastAsia="MS Gothic" w:hAnsi="MS Gothic" w:hint="eastAsia"/>
            </w:rPr>
            <w:t>☐</w:t>
          </w:r>
          <w:permEnd w:id="125966076"/>
        </w:sdtContent>
      </w:sdt>
      <w:r w:rsidR="001C3CFE" w:rsidRPr="00EB2598">
        <w:tab/>
      </w:r>
      <w:r w:rsidR="001C3CFE">
        <w:t>Yes, Provider is the FRMP</w:t>
      </w:r>
    </w:p>
    <w:p w14:paraId="3F045048" w14:textId="1290BAA6" w:rsidR="001C3CFE" w:rsidRDefault="00BF4488" w:rsidP="00720A27">
      <w:pPr>
        <w:pStyle w:val="BodyText"/>
        <w:ind w:left="0"/>
      </w:pPr>
      <w:sdt>
        <w:sdtPr>
          <w:id w:val="2055339209"/>
          <w:lock w:val="sdtLocked"/>
          <w14:checkbox>
            <w14:checked w14:val="0"/>
            <w14:checkedState w14:val="2612" w14:font="MS Gothic"/>
            <w14:uncheckedState w14:val="2610" w14:font="MS Gothic"/>
          </w14:checkbox>
        </w:sdtPr>
        <w:sdtEndPr/>
        <w:sdtContent>
          <w:permStart w:id="1839348048" w:edGrp="everyone"/>
          <w:r w:rsidR="002D2AD6">
            <w:rPr>
              <w:rFonts w:ascii="MS Gothic" w:eastAsia="MS Gothic" w:hAnsi="MS Gothic" w:hint="eastAsia"/>
            </w:rPr>
            <w:t>☐</w:t>
          </w:r>
          <w:permEnd w:id="1839348048"/>
        </w:sdtContent>
      </w:sdt>
      <w:r w:rsidR="001C3CFE" w:rsidRPr="00EB2598">
        <w:tab/>
      </w:r>
      <w:r w:rsidR="001C3CFE">
        <w:t>No, Provider is not the FRMP</w:t>
      </w:r>
    </w:p>
    <w:p w14:paraId="63677221" w14:textId="77777777" w:rsidR="00701458" w:rsidRDefault="00701458" w:rsidP="00720A27">
      <w:pPr>
        <w:pStyle w:val="BodyText"/>
        <w:ind w:left="0"/>
      </w:pPr>
    </w:p>
    <w:p w14:paraId="42EB6CAE" w14:textId="4F2F4499" w:rsidR="00CE003D" w:rsidRDefault="00CE003D" w:rsidP="00720A27">
      <w:pPr>
        <w:pStyle w:val="BodyText"/>
        <w:ind w:left="0"/>
      </w:pPr>
      <w:r>
        <w:t xml:space="preserve">If no, </w:t>
      </w:r>
      <w:r w:rsidR="005A6F30">
        <w:t xml:space="preserve">please confirm the FRMP </w:t>
      </w:r>
      <w:r w:rsidR="00D00C47">
        <w:t>has been notified</w:t>
      </w:r>
      <w:r w:rsidR="00FE2868">
        <w:t xml:space="preserve"> that the</w:t>
      </w:r>
      <w:r w:rsidR="005A6F30">
        <w:t xml:space="preserve"> DUID will be labelled as a security service DUID and </w:t>
      </w:r>
      <w:r w:rsidR="00FE2868">
        <w:t>be used to provide system security services when enabled</w:t>
      </w:r>
      <w:r w:rsidR="00271D92">
        <w:t>:</w:t>
      </w:r>
    </w:p>
    <w:p w14:paraId="063824D5" w14:textId="7B43D54D" w:rsidR="00271D92" w:rsidRDefault="00BF4488" w:rsidP="00720A27">
      <w:pPr>
        <w:pStyle w:val="BodyText"/>
        <w:ind w:left="0"/>
      </w:pPr>
      <w:sdt>
        <w:sdtPr>
          <w:id w:val="-968811230"/>
          <w:lock w:val="sdtLocked"/>
          <w14:checkbox>
            <w14:checked w14:val="0"/>
            <w14:checkedState w14:val="2612" w14:font="MS Gothic"/>
            <w14:uncheckedState w14:val="2610" w14:font="MS Gothic"/>
          </w14:checkbox>
        </w:sdtPr>
        <w:sdtEndPr/>
        <w:sdtContent>
          <w:permStart w:id="1495480395" w:edGrp="everyone"/>
          <w:r w:rsidR="00FD4624">
            <w:rPr>
              <w:rFonts w:ascii="MS Gothic" w:eastAsia="MS Gothic" w:hAnsi="MS Gothic" w:hint="eastAsia"/>
            </w:rPr>
            <w:t>☐</w:t>
          </w:r>
          <w:permEnd w:id="1495480395"/>
        </w:sdtContent>
      </w:sdt>
      <w:r w:rsidR="00271D92" w:rsidRPr="00EB2598">
        <w:tab/>
      </w:r>
      <w:r w:rsidR="00271D92">
        <w:t>Yes</w:t>
      </w:r>
    </w:p>
    <w:p w14:paraId="0FABE63B" w14:textId="77777777" w:rsidR="00701458" w:rsidRDefault="00701458" w:rsidP="00720A27">
      <w:pPr>
        <w:pStyle w:val="BodyText"/>
        <w:ind w:left="0"/>
      </w:pPr>
    </w:p>
    <w:p w14:paraId="30CD1AF6" w14:textId="12923FF2" w:rsidR="00077BD3" w:rsidRDefault="00077BD3" w:rsidP="00720A27">
      <w:pPr>
        <w:pStyle w:val="BodyText"/>
        <w:ind w:left="0"/>
      </w:pPr>
      <w:r>
        <w:t xml:space="preserve">If no, please provide </w:t>
      </w:r>
      <w:r w:rsidR="00392C55">
        <w:t xml:space="preserve">Organisation details of the FRMP: </w:t>
      </w:r>
    </w:p>
    <w:tbl>
      <w:tblPr>
        <w:tblStyle w:val="AEMO-Table5"/>
        <w:tblW w:w="9776" w:type="dxa"/>
        <w:tblInd w:w="5" w:type="dxa"/>
        <w:tblLook w:val="0420" w:firstRow="1" w:lastRow="0" w:firstColumn="0" w:lastColumn="0" w:noHBand="0" w:noVBand="1"/>
      </w:tblPr>
      <w:tblGrid>
        <w:gridCol w:w="2547"/>
        <w:gridCol w:w="3118"/>
        <w:gridCol w:w="4111"/>
      </w:tblGrid>
      <w:tr w:rsidR="00C6423B" w:rsidRPr="00065AA3" w14:paraId="6F96E547" w14:textId="77777777">
        <w:trPr>
          <w:cnfStyle w:val="100000000000" w:firstRow="1" w:lastRow="0" w:firstColumn="0" w:lastColumn="0" w:oddVBand="0" w:evenVBand="0" w:oddHBand="0" w:evenHBand="0" w:firstRowFirstColumn="0" w:firstRowLastColumn="0" w:lastRowFirstColumn="0" w:lastRowLastColumn="0"/>
        </w:trPr>
        <w:tc>
          <w:tcPr>
            <w:tcW w:w="2547" w:type="dxa"/>
            <w:vAlign w:val="bottom"/>
          </w:tcPr>
          <w:p w14:paraId="23D574B6" w14:textId="77777777" w:rsidR="00C6423B" w:rsidRPr="00065AA3" w:rsidRDefault="00C6423B" w:rsidP="00814648">
            <w:pPr>
              <w:pStyle w:val="Tabletext"/>
            </w:pPr>
            <w:r w:rsidRPr="00065AA3">
              <w:t>Requirement</w:t>
            </w:r>
          </w:p>
        </w:tc>
        <w:tc>
          <w:tcPr>
            <w:tcW w:w="3118" w:type="dxa"/>
          </w:tcPr>
          <w:p w14:paraId="4EEB204A" w14:textId="77777777" w:rsidR="00C6423B" w:rsidRDefault="00C6423B" w:rsidP="00814648">
            <w:pPr>
              <w:pStyle w:val="Tabletext"/>
              <w:spacing w:before="0"/>
            </w:pPr>
            <w:r>
              <w:t>Description</w:t>
            </w:r>
          </w:p>
        </w:tc>
        <w:tc>
          <w:tcPr>
            <w:tcW w:w="4111" w:type="dxa"/>
          </w:tcPr>
          <w:p w14:paraId="2D429D3C" w14:textId="77777777" w:rsidR="00C6423B" w:rsidRPr="00065AA3" w:rsidRDefault="00C6423B" w:rsidP="00814648">
            <w:pPr>
              <w:pStyle w:val="Tabletext"/>
              <w:spacing w:after="0"/>
            </w:pPr>
            <w:r>
              <w:t>Field/Value</w:t>
            </w:r>
          </w:p>
        </w:tc>
      </w:tr>
      <w:tr w:rsidR="00C6423B" w:rsidRPr="00094899" w14:paraId="3F00192D" w14:textId="77777777" w:rsidTr="00D9789F">
        <w:tc>
          <w:tcPr>
            <w:tcW w:w="2547" w:type="dxa"/>
          </w:tcPr>
          <w:p w14:paraId="517F6B84" w14:textId="71B0F3BD" w:rsidR="00C6423B" w:rsidRPr="00AC7741" w:rsidRDefault="0098216B" w:rsidP="00814648">
            <w:pPr>
              <w:pStyle w:val="Tabletext"/>
              <w:rPr>
                <w:b/>
                <w:bCs/>
              </w:rPr>
            </w:pPr>
            <w:r>
              <w:rPr>
                <w:b/>
                <w:bCs/>
              </w:rPr>
              <w:t>FRMP</w:t>
            </w:r>
            <w:r w:rsidR="00C6423B" w:rsidRPr="009263FE">
              <w:rPr>
                <w:b/>
                <w:bCs/>
              </w:rPr>
              <w:t xml:space="preserve"> Participant ID</w:t>
            </w:r>
          </w:p>
        </w:tc>
        <w:tc>
          <w:tcPr>
            <w:tcW w:w="3118" w:type="dxa"/>
          </w:tcPr>
          <w:p w14:paraId="204C8FEE" w14:textId="07F04672" w:rsidR="00C6423B" w:rsidRPr="00136292" w:rsidRDefault="00B37194" w:rsidP="00814648">
            <w:pPr>
              <w:pStyle w:val="Tabletext"/>
              <w:rPr>
                <w:i/>
                <w:iCs/>
              </w:rPr>
            </w:pPr>
            <w:r>
              <w:rPr>
                <w:i/>
                <w:iCs/>
              </w:rPr>
              <w:t>FRMP</w:t>
            </w:r>
            <w:r w:rsidR="00C6423B">
              <w:rPr>
                <w:i/>
                <w:iCs/>
              </w:rPr>
              <w:t xml:space="preserve"> </w:t>
            </w:r>
            <w:r w:rsidR="00C6423B" w:rsidRPr="00136292">
              <w:rPr>
                <w:i/>
                <w:iCs/>
              </w:rPr>
              <w:t>Participant ID</w:t>
            </w:r>
            <w:r w:rsidR="00C6423B">
              <w:rPr>
                <w:i/>
                <w:iCs/>
              </w:rPr>
              <w:t xml:space="preserve"> (max 8 characters)</w:t>
            </w:r>
          </w:p>
        </w:tc>
        <w:sdt>
          <w:sdtPr>
            <w:id w:val="-2024162693"/>
            <w:lock w:val="sdtLocked"/>
            <w:placeholder>
              <w:docPart w:val="DEF8D744EF9E46FB80B1CE3816C500FD"/>
            </w:placeholder>
            <w:showingPlcHdr/>
            <w:text/>
          </w:sdtPr>
          <w:sdtEndPr/>
          <w:sdtContent>
            <w:permStart w:id="1162616508" w:edGrp="everyone" w:displacedByCustomXml="prev"/>
            <w:tc>
              <w:tcPr>
                <w:tcW w:w="4111" w:type="dxa"/>
              </w:tcPr>
              <w:p w14:paraId="343A634C" w14:textId="7899B3D6" w:rsidR="00C6423B" w:rsidRPr="00094899" w:rsidRDefault="00664A85" w:rsidP="00814648">
                <w:pPr>
                  <w:pStyle w:val="Tabletext"/>
                </w:pPr>
                <w:r w:rsidRPr="000B3087">
                  <w:rPr>
                    <w:rStyle w:val="PlaceholderText"/>
                  </w:rPr>
                  <w:t>Click or tap here to enter text.</w:t>
                </w:r>
              </w:p>
            </w:tc>
            <w:permEnd w:id="1162616508" w:displacedByCustomXml="next"/>
          </w:sdtContent>
        </w:sdt>
      </w:tr>
      <w:tr w:rsidR="00C6423B" w:rsidRPr="00094899" w14:paraId="47C74243" w14:textId="77777777" w:rsidTr="00814648">
        <w:tc>
          <w:tcPr>
            <w:tcW w:w="2547" w:type="dxa"/>
          </w:tcPr>
          <w:p w14:paraId="01D2A087" w14:textId="436C5CEC" w:rsidR="00C6423B" w:rsidRDefault="0098216B" w:rsidP="00814648">
            <w:pPr>
              <w:pStyle w:val="Tabletext"/>
              <w:rPr>
                <w:b/>
                <w:bCs/>
              </w:rPr>
            </w:pPr>
            <w:r>
              <w:rPr>
                <w:b/>
                <w:bCs/>
              </w:rPr>
              <w:t>FRMP</w:t>
            </w:r>
            <w:r w:rsidR="00C6423B">
              <w:rPr>
                <w:b/>
                <w:bCs/>
              </w:rPr>
              <w:t xml:space="preserve"> Company Name</w:t>
            </w:r>
          </w:p>
        </w:tc>
        <w:tc>
          <w:tcPr>
            <w:tcW w:w="3118" w:type="dxa"/>
          </w:tcPr>
          <w:p w14:paraId="086511F8" w14:textId="05518464" w:rsidR="00C6423B" w:rsidDel="009B0771" w:rsidRDefault="00B37194" w:rsidP="00814648">
            <w:pPr>
              <w:pStyle w:val="Tabletext"/>
              <w:rPr>
                <w:i/>
                <w:iCs/>
              </w:rPr>
            </w:pPr>
            <w:r>
              <w:rPr>
                <w:i/>
                <w:iCs/>
              </w:rPr>
              <w:t>FRMP</w:t>
            </w:r>
            <w:r w:rsidR="00C6423B">
              <w:rPr>
                <w:i/>
                <w:iCs/>
              </w:rPr>
              <w:t xml:space="preserve"> Company Name</w:t>
            </w:r>
          </w:p>
        </w:tc>
        <w:sdt>
          <w:sdtPr>
            <w:id w:val="278930823"/>
            <w:lock w:val="sdtLocked"/>
            <w:placeholder>
              <w:docPart w:val="F2060A75F68B4534889F691369DD1FF1"/>
            </w:placeholder>
            <w:showingPlcHdr/>
            <w:text/>
          </w:sdtPr>
          <w:sdtEndPr/>
          <w:sdtContent>
            <w:permStart w:id="194528237" w:edGrp="everyone" w:displacedByCustomXml="prev"/>
            <w:tc>
              <w:tcPr>
                <w:tcW w:w="4111" w:type="dxa"/>
              </w:tcPr>
              <w:p w14:paraId="286F100B" w14:textId="036F25AD" w:rsidR="00C6423B" w:rsidRPr="00094899" w:rsidRDefault="00F438DE" w:rsidP="00814648">
                <w:pPr>
                  <w:pStyle w:val="Tabletext"/>
                </w:pPr>
                <w:r w:rsidRPr="000B3087">
                  <w:rPr>
                    <w:rStyle w:val="PlaceholderText"/>
                  </w:rPr>
                  <w:t>Click or tap here to enter text.</w:t>
                </w:r>
              </w:p>
            </w:tc>
            <w:permEnd w:id="194528237" w:displacedByCustomXml="next"/>
          </w:sdtContent>
        </w:sdt>
      </w:tr>
    </w:tbl>
    <w:p w14:paraId="19EA2069" w14:textId="77777777" w:rsidR="00815186" w:rsidRDefault="00815186" w:rsidP="00720A27">
      <w:pPr>
        <w:pStyle w:val="BodyText"/>
        <w:ind w:left="0"/>
        <w:rPr>
          <w:highlight w:val="yellow"/>
        </w:rPr>
      </w:pPr>
    </w:p>
    <w:p w14:paraId="3FB5EC82" w14:textId="3473CB06" w:rsidR="00CC34B3" w:rsidRDefault="00815186" w:rsidP="006F4E56">
      <w:pPr>
        <w:pStyle w:val="AppendixHeading3"/>
      </w:pPr>
      <w:r w:rsidRPr="006A154F">
        <w:t>Operational Contact Details</w:t>
      </w:r>
    </w:p>
    <w:p w14:paraId="4AA886E3" w14:textId="376A94C1" w:rsidR="00CC34B3" w:rsidRDefault="00CC34B3" w:rsidP="00CC34B3">
      <w:pPr>
        <w:pStyle w:val="BodyText"/>
        <w:ind w:left="0"/>
      </w:pPr>
      <w:r>
        <w:t>Please provide contact details for the following roles to ass</w:t>
      </w:r>
      <w:r w:rsidR="00E27B4D">
        <w:t>i</w:t>
      </w:r>
      <w:r>
        <w:t xml:space="preserve">st with communication between AEMO and operational personnel for the security service asset. </w:t>
      </w:r>
    </w:p>
    <w:tbl>
      <w:tblPr>
        <w:tblStyle w:val="AEMO-Table3"/>
        <w:tblW w:w="9781" w:type="dxa"/>
        <w:tblLook w:val="0480" w:firstRow="0" w:lastRow="0" w:firstColumn="1" w:lastColumn="0" w:noHBand="0" w:noVBand="1"/>
      </w:tblPr>
      <w:tblGrid>
        <w:gridCol w:w="1418"/>
        <w:gridCol w:w="8363"/>
      </w:tblGrid>
      <w:tr w:rsidR="00CC34B3" w:rsidRPr="004C132F" w14:paraId="72722818" w14:textId="77777777" w:rsidTr="00814648">
        <w:trPr>
          <w:trHeight w:val="454"/>
        </w:trPr>
        <w:tc>
          <w:tcPr>
            <w:cnfStyle w:val="001000000000" w:firstRow="0" w:lastRow="0" w:firstColumn="1" w:lastColumn="0" w:oddVBand="0" w:evenVBand="0" w:oddHBand="0" w:evenHBand="0" w:firstRowFirstColumn="0" w:firstRowLastColumn="0" w:lastRowFirstColumn="0" w:lastRowLastColumn="0"/>
            <w:tcW w:w="9781" w:type="dxa"/>
            <w:gridSpan w:val="2"/>
            <w:shd w:val="clear" w:color="auto" w:fill="auto"/>
          </w:tcPr>
          <w:p w14:paraId="3E4B8676" w14:textId="77777777" w:rsidR="00CC34B3" w:rsidRPr="004C132F" w:rsidRDefault="00CC34B3" w:rsidP="00814648">
            <w:pPr>
              <w:pStyle w:val="TableText0"/>
              <w:spacing w:before="120" w:after="120"/>
            </w:pPr>
            <w:r>
              <w:t>Operations (must be contactable 24/7)</w:t>
            </w:r>
          </w:p>
        </w:tc>
      </w:tr>
      <w:tr w:rsidR="00CC34B3" w:rsidRPr="004C132F" w14:paraId="5D367D77" w14:textId="77777777" w:rsidTr="00814648">
        <w:trPr>
          <w:trHeight w:val="454"/>
        </w:trPr>
        <w:tc>
          <w:tcPr>
            <w:cnfStyle w:val="001000000000" w:firstRow="0" w:lastRow="0" w:firstColumn="1" w:lastColumn="0" w:oddVBand="0" w:evenVBand="0" w:oddHBand="0" w:evenHBand="0" w:firstRowFirstColumn="0" w:firstRowLastColumn="0" w:lastRowFirstColumn="0" w:lastRowLastColumn="0"/>
            <w:tcW w:w="1418" w:type="dxa"/>
          </w:tcPr>
          <w:p w14:paraId="207908A6" w14:textId="77777777" w:rsidR="00CC34B3" w:rsidRPr="004C132F" w:rsidRDefault="00CC34B3" w:rsidP="00814648">
            <w:pPr>
              <w:pStyle w:val="TableText0"/>
              <w:spacing w:before="120" w:after="120"/>
            </w:pPr>
            <w:r>
              <w:t>Primary phone:</w:t>
            </w:r>
          </w:p>
        </w:tc>
        <w:permStart w:id="246678818" w:edGrp="everyone" w:displacedByCustomXml="next"/>
        <w:sdt>
          <w:sdtPr>
            <w:id w:val="-207883614"/>
            <w:lock w:val="sdtLocked"/>
            <w:placeholder>
              <w:docPart w:val="6558873ACAF84BD2B973E32E2497390A"/>
            </w:placeholder>
            <w:showingPlcHdr/>
            <w:text/>
          </w:sdtPr>
          <w:sdtEndPr/>
          <w:sdtContent>
            <w:tc>
              <w:tcPr>
                <w:tcW w:w="8363" w:type="dxa"/>
              </w:tcPr>
              <w:p w14:paraId="5E4D7962" w14:textId="54203C9E" w:rsidR="00CC34B3" w:rsidRPr="004C132F" w:rsidRDefault="00F438DE" w:rsidP="00814648">
                <w:pPr>
                  <w:pStyle w:val="TableText0"/>
                  <w:spacing w:before="120" w:after="120"/>
                  <w:cnfStyle w:val="000000000000" w:firstRow="0" w:lastRow="0" w:firstColumn="0" w:lastColumn="0" w:oddVBand="0" w:evenVBand="0" w:oddHBand="0" w:evenHBand="0" w:firstRowFirstColumn="0" w:firstRowLastColumn="0" w:lastRowFirstColumn="0" w:lastRowLastColumn="0"/>
                </w:pPr>
                <w:r w:rsidRPr="000B3087">
                  <w:rPr>
                    <w:rStyle w:val="PlaceholderText"/>
                  </w:rPr>
                  <w:t>Click or tap here to enter text.</w:t>
                </w:r>
              </w:p>
            </w:tc>
          </w:sdtContent>
        </w:sdt>
        <w:permEnd w:id="246678818" w:displacedByCustomXml="prev"/>
      </w:tr>
      <w:tr w:rsidR="00CC34B3" w:rsidRPr="004C132F" w14:paraId="1348E92D" w14:textId="77777777" w:rsidTr="00814648">
        <w:trPr>
          <w:trHeight w:val="454"/>
        </w:trPr>
        <w:tc>
          <w:tcPr>
            <w:cnfStyle w:val="001000000000" w:firstRow="0" w:lastRow="0" w:firstColumn="1" w:lastColumn="0" w:oddVBand="0" w:evenVBand="0" w:oddHBand="0" w:evenHBand="0" w:firstRowFirstColumn="0" w:firstRowLastColumn="0" w:lastRowFirstColumn="0" w:lastRowLastColumn="0"/>
            <w:tcW w:w="1418" w:type="dxa"/>
          </w:tcPr>
          <w:p w14:paraId="0E782868" w14:textId="77777777" w:rsidR="00CC34B3" w:rsidRPr="004C132F" w:rsidRDefault="00CC34B3" w:rsidP="00814648">
            <w:pPr>
              <w:pStyle w:val="TableText0"/>
              <w:spacing w:before="120" w:after="120"/>
            </w:pPr>
            <w:r>
              <w:t>Backup phone</w:t>
            </w:r>
            <w:r w:rsidRPr="004C132F">
              <w:t>:</w:t>
            </w:r>
          </w:p>
        </w:tc>
        <w:sdt>
          <w:sdtPr>
            <w:id w:val="1884054112"/>
            <w:lock w:val="sdtLocked"/>
            <w:placeholder>
              <w:docPart w:val="16BB636A00264169BD21E39EB2635568"/>
            </w:placeholder>
            <w:showingPlcHdr/>
            <w:text/>
          </w:sdtPr>
          <w:sdtEndPr/>
          <w:sdtContent>
            <w:permStart w:id="1443917299" w:edGrp="everyone" w:displacedByCustomXml="prev"/>
            <w:tc>
              <w:tcPr>
                <w:tcW w:w="8363" w:type="dxa"/>
              </w:tcPr>
              <w:p w14:paraId="32B2E005" w14:textId="31FE2B11" w:rsidR="00CC34B3" w:rsidRPr="004C132F" w:rsidRDefault="00F438DE" w:rsidP="00814648">
                <w:pPr>
                  <w:pStyle w:val="TableText0"/>
                  <w:spacing w:before="120" w:after="120"/>
                  <w:cnfStyle w:val="000000000000" w:firstRow="0" w:lastRow="0" w:firstColumn="0" w:lastColumn="0" w:oddVBand="0" w:evenVBand="0" w:oddHBand="0" w:evenHBand="0" w:firstRowFirstColumn="0" w:firstRowLastColumn="0" w:lastRowFirstColumn="0" w:lastRowLastColumn="0"/>
                </w:pPr>
                <w:r w:rsidRPr="000B3087">
                  <w:rPr>
                    <w:rStyle w:val="PlaceholderText"/>
                  </w:rPr>
                  <w:t>Click or tap here to enter text.</w:t>
                </w:r>
              </w:p>
            </w:tc>
            <w:permEnd w:id="1443917299" w:displacedByCustomXml="next"/>
          </w:sdtContent>
        </w:sdt>
      </w:tr>
      <w:tr w:rsidR="00CC34B3" w:rsidRPr="004C132F" w14:paraId="224699D6" w14:textId="77777777" w:rsidTr="00814648">
        <w:trPr>
          <w:trHeight w:val="454"/>
        </w:trPr>
        <w:tc>
          <w:tcPr>
            <w:cnfStyle w:val="001000000000" w:firstRow="0" w:lastRow="0" w:firstColumn="1" w:lastColumn="0" w:oddVBand="0" w:evenVBand="0" w:oddHBand="0" w:evenHBand="0" w:firstRowFirstColumn="0" w:firstRowLastColumn="0" w:lastRowFirstColumn="0" w:lastRowLastColumn="0"/>
            <w:tcW w:w="9781" w:type="dxa"/>
            <w:gridSpan w:val="2"/>
            <w:shd w:val="clear" w:color="auto" w:fill="auto"/>
          </w:tcPr>
          <w:p w14:paraId="6F261027" w14:textId="77777777" w:rsidR="00CC34B3" w:rsidRPr="004C132F" w:rsidRDefault="00CC34B3" w:rsidP="00814648">
            <w:pPr>
              <w:pStyle w:val="TableText0"/>
              <w:spacing w:before="120" w:after="120"/>
            </w:pPr>
            <w:r>
              <w:t xml:space="preserve">Trading (must be contactable 24/7) </w:t>
            </w:r>
          </w:p>
        </w:tc>
      </w:tr>
      <w:tr w:rsidR="00CC34B3" w:rsidRPr="004C132F" w14:paraId="5DD76002" w14:textId="77777777" w:rsidTr="00814648">
        <w:trPr>
          <w:trHeight w:val="454"/>
        </w:trPr>
        <w:tc>
          <w:tcPr>
            <w:cnfStyle w:val="001000000000" w:firstRow="0" w:lastRow="0" w:firstColumn="1" w:lastColumn="0" w:oddVBand="0" w:evenVBand="0" w:oddHBand="0" w:evenHBand="0" w:firstRowFirstColumn="0" w:firstRowLastColumn="0" w:lastRowFirstColumn="0" w:lastRowLastColumn="0"/>
            <w:tcW w:w="1418" w:type="dxa"/>
          </w:tcPr>
          <w:p w14:paraId="09886F5A" w14:textId="77777777" w:rsidR="00CC34B3" w:rsidRPr="004C132F" w:rsidRDefault="00CC34B3" w:rsidP="00814648">
            <w:pPr>
              <w:pStyle w:val="TableText0"/>
              <w:spacing w:before="120" w:after="120"/>
            </w:pPr>
            <w:r>
              <w:t>Primary phone:</w:t>
            </w:r>
          </w:p>
        </w:tc>
        <w:sdt>
          <w:sdtPr>
            <w:id w:val="-542985292"/>
            <w:lock w:val="sdtLocked"/>
            <w:placeholder>
              <w:docPart w:val="E27D7F4A34A1473F99F0E4B7F0CE258B"/>
            </w:placeholder>
            <w:showingPlcHdr/>
            <w:text/>
          </w:sdtPr>
          <w:sdtEndPr/>
          <w:sdtContent>
            <w:permStart w:id="17259665" w:edGrp="everyone" w:displacedByCustomXml="prev"/>
            <w:tc>
              <w:tcPr>
                <w:tcW w:w="8363" w:type="dxa"/>
              </w:tcPr>
              <w:p w14:paraId="5224838B" w14:textId="29FA351C" w:rsidR="00CC34B3" w:rsidRPr="004C132F" w:rsidRDefault="00F438DE" w:rsidP="00814648">
                <w:pPr>
                  <w:pStyle w:val="TableText0"/>
                  <w:spacing w:before="120" w:after="120"/>
                  <w:cnfStyle w:val="000000000000" w:firstRow="0" w:lastRow="0" w:firstColumn="0" w:lastColumn="0" w:oddVBand="0" w:evenVBand="0" w:oddHBand="0" w:evenHBand="0" w:firstRowFirstColumn="0" w:firstRowLastColumn="0" w:lastRowFirstColumn="0" w:lastRowLastColumn="0"/>
                </w:pPr>
                <w:r w:rsidRPr="000B3087">
                  <w:rPr>
                    <w:rStyle w:val="PlaceholderText"/>
                  </w:rPr>
                  <w:t>Click or tap here to enter text.</w:t>
                </w:r>
              </w:p>
            </w:tc>
            <w:permEnd w:id="17259665" w:displacedByCustomXml="next"/>
          </w:sdtContent>
        </w:sdt>
      </w:tr>
      <w:tr w:rsidR="00CC34B3" w:rsidRPr="004C132F" w14:paraId="1D8E4E78" w14:textId="77777777" w:rsidTr="00814648">
        <w:trPr>
          <w:trHeight w:val="454"/>
        </w:trPr>
        <w:tc>
          <w:tcPr>
            <w:cnfStyle w:val="001000000000" w:firstRow="0" w:lastRow="0" w:firstColumn="1" w:lastColumn="0" w:oddVBand="0" w:evenVBand="0" w:oddHBand="0" w:evenHBand="0" w:firstRowFirstColumn="0" w:firstRowLastColumn="0" w:lastRowFirstColumn="0" w:lastRowLastColumn="0"/>
            <w:tcW w:w="1418" w:type="dxa"/>
          </w:tcPr>
          <w:p w14:paraId="2A8B17E0" w14:textId="77777777" w:rsidR="00CC34B3" w:rsidRPr="004C132F" w:rsidRDefault="00CC34B3" w:rsidP="00814648">
            <w:pPr>
              <w:pStyle w:val="TableText0"/>
              <w:spacing w:before="120" w:after="120"/>
            </w:pPr>
            <w:r>
              <w:t>Backup phone</w:t>
            </w:r>
            <w:r w:rsidRPr="004C132F">
              <w:t>:</w:t>
            </w:r>
          </w:p>
        </w:tc>
        <w:sdt>
          <w:sdtPr>
            <w:id w:val="373049025"/>
            <w:lock w:val="sdtLocked"/>
            <w:placeholder>
              <w:docPart w:val="DEA6E0B26C974E23851DB9E1E80868F5"/>
            </w:placeholder>
            <w:showingPlcHdr/>
            <w:text/>
          </w:sdtPr>
          <w:sdtEndPr/>
          <w:sdtContent>
            <w:permStart w:id="923865079" w:edGrp="everyone" w:displacedByCustomXml="prev"/>
            <w:tc>
              <w:tcPr>
                <w:tcW w:w="8363" w:type="dxa"/>
              </w:tcPr>
              <w:p w14:paraId="351FBC79" w14:textId="578BFFB0" w:rsidR="00CC34B3" w:rsidRPr="004C132F" w:rsidRDefault="00F438DE" w:rsidP="00814648">
                <w:pPr>
                  <w:pStyle w:val="TableText0"/>
                  <w:spacing w:before="120" w:after="120"/>
                  <w:cnfStyle w:val="000000000000" w:firstRow="0" w:lastRow="0" w:firstColumn="0" w:lastColumn="0" w:oddVBand="0" w:evenVBand="0" w:oddHBand="0" w:evenHBand="0" w:firstRowFirstColumn="0" w:firstRowLastColumn="0" w:lastRowFirstColumn="0" w:lastRowLastColumn="0"/>
                </w:pPr>
                <w:r w:rsidRPr="000B3087">
                  <w:rPr>
                    <w:rStyle w:val="PlaceholderText"/>
                  </w:rPr>
                  <w:t>Click or tap here to enter text.</w:t>
                </w:r>
              </w:p>
            </w:tc>
            <w:permEnd w:id="923865079" w:displacedByCustomXml="next"/>
          </w:sdtContent>
        </w:sdt>
      </w:tr>
    </w:tbl>
    <w:p w14:paraId="49AA1CE9" w14:textId="77777777" w:rsidR="008B7F39" w:rsidRDefault="008B7F39" w:rsidP="00720A27">
      <w:pPr>
        <w:pStyle w:val="BodyText"/>
        <w:ind w:left="0"/>
      </w:pPr>
    </w:p>
    <w:p w14:paraId="4E6C1F73" w14:textId="327864E2" w:rsidR="002B2730" w:rsidRDefault="007734F8" w:rsidP="002B2730">
      <w:pPr>
        <w:pStyle w:val="AppendixHeading3"/>
      </w:pPr>
      <w:r>
        <w:t>Contract</w:t>
      </w:r>
      <w:r w:rsidR="00AC0E4F">
        <w:t xml:space="preserve"> Details</w:t>
      </w:r>
    </w:p>
    <w:tbl>
      <w:tblPr>
        <w:tblStyle w:val="AEMO-Table5"/>
        <w:tblW w:w="9776" w:type="dxa"/>
        <w:tblInd w:w="5" w:type="dxa"/>
        <w:tblLook w:val="0420" w:firstRow="1" w:lastRow="0" w:firstColumn="0" w:lastColumn="0" w:noHBand="0" w:noVBand="1"/>
      </w:tblPr>
      <w:tblGrid>
        <w:gridCol w:w="2547"/>
        <w:gridCol w:w="3118"/>
        <w:gridCol w:w="4111"/>
      </w:tblGrid>
      <w:tr w:rsidR="00697333" w:rsidRPr="00065AA3" w14:paraId="4F4B9DF1" w14:textId="77777777" w:rsidTr="0AB70046">
        <w:trPr>
          <w:cnfStyle w:val="100000000000" w:firstRow="1" w:lastRow="0" w:firstColumn="0" w:lastColumn="0" w:oddVBand="0" w:evenVBand="0" w:oddHBand="0" w:evenHBand="0" w:firstRowFirstColumn="0" w:firstRowLastColumn="0" w:lastRowFirstColumn="0" w:lastRowLastColumn="0"/>
        </w:trPr>
        <w:tc>
          <w:tcPr>
            <w:tcW w:w="2547" w:type="dxa"/>
            <w:vAlign w:val="bottom"/>
          </w:tcPr>
          <w:p w14:paraId="1F7BD7D0" w14:textId="77777777" w:rsidR="002B2730" w:rsidRPr="00065AA3" w:rsidRDefault="002B2730">
            <w:pPr>
              <w:pStyle w:val="Tabletext"/>
            </w:pPr>
            <w:r w:rsidRPr="00065AA3">
              <w:t>Requirement</w:t>
            </w:r>
          </w:p>
        </w:tc>
        <w:tc>
          <w:tcPr>
            <w:tcW w:w="3118" w:type="dxa"/>
          </w:tcPr>
          <w:p w14:paraId="6D130187" w14:textId="77777777" w:rsidR="002B2730" w:rsidRDefault="002B2730">
            <w:pPr>
              <w:pStyle w:val="Tabletext"/>
              <w:spacing w:before="0"/>
            </w:pPr>
            <w:r>
              <w:t>Description</w:t>
            </w:r>
          </w:p>
        </w:tc>
        <w:tc>
          <w:tcPr>
            <w:tcW w:w="4111" w:type="dxa"/>
          </w:tcPr>
          <w:p w14:paraId="0D2E9660" w14:textId="77777777" w:rsidR="002B2730" w:rsidRPr="00065AA3" w:rsidRDefault="002B2730">
            <w:pPr>
              <w:pStyle w:val="Tabletext"/>
              <w:spacing w:after="0"/>
            </w:pPr>
            <w:r>
              <w:t>Field/Value</w:t>
            </w:r>
          </w:p>
        </w:tc>
      </w:tr>
      <w:tr w:rsidR="002B2730" w:rsidRPr="00094899" w14:paraId="3E645168" w14:textId="77777777">
        <w:tc>
          <w:tcPr>
            <w:tcW w:w="2547" w:type="dxa"/>
          </w:tcPr>
          <w:p w14:paraId="22F701D1" w14:textId="77777777" w:rsidR="002B2730" w:rsidRPr="009263FE" w:rsidRDefault="002B2730">
            <w:pPr>
              <w:pStyle w:val="Tabletext"/>
              <w:rPr>
                <w:b/>
                <w:bCs/>
              </w:rPr>
            </w:pPr>
            <w:r>
              <w:rPr>
                <w:b/>
                <w:bCs/>
              </w:rPr>
              <w:t>Facility Name</w:t>
            </w:r>
          </w:p>
        </w:tc>
        <w:tc>
          <w:tcPr>
            <w:tcW w:w="3118" w:type="dxa"/>
          </w:tcPr>
          <w:p w14:paraId="790D6B8A" w14:textId="77777777" w:rsidR="002B2730" w:rsidRPr="00136292" w:rsidRDefault="002B2730">
            <w:pPr>
              <w:pStyle w:val="Tabletext"/>
              <w:rPr>
                <w:i/>
                <w:iCs/>
              </w:rPr>
            </w:pPr>
            <w:r w:rsidRPr="00136292">
              <w:rPr>
                <w:i/>
                <w:iCs/>
              </w:rPr>
              <w:t>S</w:t>
            </w:r>
            <w:r>
              <w:rPr>
                <w:i/>
                <w:iCs/>
              </w:rPr>
              <w:t>tation</w:t>
            </w:r>
            <w:r w:rsidRPr="00136292">
              <w:rPr>
                <w:i/>
                <w:iCs/>
              </w:rPr>
              <w:t xml:space="preserve"> Name</w:t>
            </w:r>
          </w:p>
        </w:tc>
        <w:sdt>
          <w:sdtPr>
            <w:id w:val="1457992120"/>
            <w:lock w:val="sdtLocked"/>
            <w:placeholder>
              <w:docPart w:val="6AF299AE94D14995982B5CF2F5A3EA08"/>
            </w:placeholder>
            <w:showingPlcHdr/>
            <w:text/>
          </w:sdtPr>
          <w:sdtEndPr/>
          <w:sdtContent>
            <w:permStart w:id="1163285654" w:edGrp="everyone" w:displacedByCustomXml="prev"/>
            <w:tc>
              <w:tcPr>
                <w:tcW w:w="4111" w:type="dxa"/>
              </w:tcPr>
              <w:p w14:paraId="12E38B51" w14:textId="52810C4E" w:rsidR="002B2730" w:rsidRPr="00094899" w:rsidRDefault="00661C03">
                <w:pPr>
                  <w:pStyle w:val="Tabletext"/>
                </w:pPr>
                <w:r w:rsidRPr="000B3087">
                  <w:rPr>
                    <w:rStyle w:val="PlaceholderText"/>
                  </w:rPr>
                  <w:t>Click or tap here to enter text.</w:t>
                </w:r>
              </w:p>
            </w:tc>
            <w:permEnd w:id="1163285654" w:displacedByCustomXml="next"/>
          </w:sdtContent>
        </w:sdt>
      </w:tr>
      <w:tr w:rsidR="002B2730" w:rsidRPr="00094899" w14:paraId="397BE726" w14:textId="77777777">
        <w:tc>
          <w:tcPr>
            <w:tcW w:w="2547" w:type="dxa"/>
          </w:tcPr>
          <w:p w14:paraId="2993D85A" w14:textId="77777777" w:rsidR="002B2730" w:rsidRPr="009263FE" w:rsidRDefault="002B2730">
            <w:pPr>
              <w:pStyle w:val="Tabletext"/>
              <w:rPr>
                <w:b/>
                <w:bCs/>
              </w:rPr>
            </w:pPr>
            <w:r>
              <w:rPr>
                <w:b/>
                <w:bCs/>
              </w:rPr>
              <w:t>TNSP Contract ID</w:t>
            </w:r>
          </w:p>
        </w:tc>
        <w:tc>
          <w:tcPr>
            <w:tcW w:w="3118" w:type="dxa"/>
          </w:tcPr>
          <w:p w14:paraId="27DFB8CF" w14:textId="77777777" w:rsidR="002B2730" w:rsidRPr="00136292" w:rsidRDefault="002B2730">
            <w:pPr>
              <w:pStyle w:val="Tabletext"/>
              <w:rPr>
                <w:i/>
                <w:iCs/>
              </w:rPr>
            </w:pPr>
            <w:r>
              <w:rPr>
                <w:i/>
                <w:iCs/>
              </w:rPr>
              <w:t>TNSP c</w:t>
            </w:r>
            <w:r w:rsidRPr="00136292">
              <w:rPr>
                <w:i/>
                <w:iCs/>
              </w:rPr>
              <w:t>ontract identifier</w:t>
            </w:r>
            <w:r>
              <w:rPr>
                <w:i/>
                <w:iCs/>
              </w:rPr>
              <w:t>.</w:t>
            </w:r>
            <w:r w:rsidRPr="00136292">
              <w:rPr>
                <w:i/>
                <w:iCs/>
              </w:rPr>
              <w:t xml:space="preserve"> </w:t>
            </w:r>
            <w:r>
              <w:rPr>
                <w:i/>
                <w:iCs/>
              </w:rPr>
              <w:t>Leave blank if unknown</w:t>
            </w:r>
          </w:p>
        </w:tc>
        <w:sdt>
          <w:sdtPr>
            <w:id w:val="1517043588"/>
            <w:lock w:val="sdtLocked"/>
            <w:placeholder>
              <w:docPart w:val="B6936ACB0DD0469D9E452A83ACAC108E"/>
            </w:placeholder>
            <w:showingPlcHdr/>
            <w:text/>
          </w:sdtPr>
          <w:sdtEndPr/>
          <w:sdtContent>
            <w:permStart w:id="1388267473" w:edGrp="everyone" w:displacedByCustomXml="prev"/>
            <w:tc>
              <w:tcPr>
                <w:tcW w:w="4111" w:type="dxa"/>
              </w:tcPr>
              <w:p w14:paraId="4CC194F2" w14:textId="0524C437" w:rsidR="002B2730" w:rsidRPr="00094899" w:rsidRDefault="00661C03">
                <w:pPr>
                  <w:pStyle w:val="Tabletext"/>
                </w:pPr>
                <w:r w:rsidRPr="000B3087">
                  <w:rPr>
                    <w:rStyle w:val="PlaceholderText"/>
                  </w:rPr>
                  <w:t>Click or tap here to enter text.</w:t>
                </w:r>
              </w:p>
            </w:tc>
            <w:permEnd w:id="1388267473" w:displacedByCustomXml="next"/>
          </w:sdtContent>
        </w:sdt>
      </w:tr>
      <w:tr w:rsidR="002B2730" w:rsidRPr="00094899" w14:paraId="7428D6D4" w14:textId="77777777">
        <w:tc>
          <w:tcPr>
            <w:tcW w:w="2547" w:type="dxa"/>
          </w:tcPr>
          <w:p w14:paraId="615F7179" w14:textId="77777777" w:rsidR="002B2730" w:rsidRPr="009263FE" w:rsidRDefault="002B2730">
            <w:pPr>
              <w:pStyle w:val="Tabletext"/>
              <w:rPr>
                <w:b/>
                <w:bCs/>
              </w:rPr>
            </w:pPr>
            <w:r>
              <w:rPr>
                <w:b/>
                <w:bCs/>
              </w:rPr>
              <w:t>Contract Description</w:t>
            </w:r>
          </w:p>
        </w:tc>
        <w:tc>
          <w:tcPr>
            <w:tcW w:w="3118" w:type="dxa"/>
          </w:tcPr>
          <w:p w14:paraId="2591128A" w14:textId="32670591" w:rsidR="002B2730" w:rsidRPr="00136292" w:rsidRDefault="002B2730">
            <w:pPr>
              <w:pStyle w:val="Tabletext"/>
              <w:rPr>
                <w:i/>
                <w:iCs/>
              </w:rPr>
            </w:pPr>
            <w:r w:rsidRPr="00136292">
              <w:rPr>
                <w:i/>
                <w:iCs/>
              </w:rPr>
              <w:t>Short description to identify contract i.e. &lt;name&gt; battery</w:t>
            </w:r>
          </w:p>
        </w:tc>
        <w:sdt>
          <w:sdtPr>
            <w:id w:val="480891714"/>
            <w:lock w:val="sdtLocked"/>
            <w:placeholder>
              <w:docPart w:val="D51A967BC3584087B8E254D18AA81672"/>
            </w:placeholder>
            <w:showingPlcHdr/>
            <w:text/>
          </w:sdtPr>
          <w:sdtEndPr/>
          <w:sdtContent>
            <w:permStart w:id="294273738" w:edGrp="everyone" w:displacedByCustomXml="prev"/>
            <w:tc>
              <w:tcPr>
                <w:tcW w:w="4111" w:type="dxa"/>
              </w:tcPr>
              <w:p w14:paraId="4980FAF8" w14:textId="002782E9" w:rsidR="002B2730" w:rsidRPr="00094899" w:rsidRDefault="00661C03">
                <w:pPr>
                  <w:pStyle w:val="Tabletext"/>
                </w:pPr>
                <w:r w:rsidRPr="000B3087">
                  <w:rPr>
                    <w:rStyle w:val="PlaceholderText"/>
                  </w:rPr>
                  <w:t>Click or tap here to enter text.</w:t>
                </w:r>
              </w:p>
            </w:tc>
            <w:permEnd w:id="294273738" w:displacedByCustomXml="next"/>
          </w:sdtContent>
        </w:sdt>
      </w:tr>
      <w:tr w:rsidR="00F03215" w:rsidRPr="00094899" w14:paraId="508CF2C3" w14:textId="77777777" w:rsidTr="002012E7">
        <w:tc>
          <w:tcPr>
            <w:tcW w:w="0" w:type="dxa"/>
          </w:tcPr>
          <w:p w14:paraId="5DC681F1" w14:textId="4513F9E8" w:rsidR="002B2730" w:rsidRPr="00AC7741" w:rsidRDefault="002B2730">
            <w:pPr>
              <w:pStyle w:val="Tabletext"/>
              <w:rPr>
                <w:b/>
                <w:bCs/>
              </w:rPr>
            </w:pPr>
            <w:r w:rsidRPr="009263FE">
              <w:rPr>
                <w:b/>
                <w:bCs/>
              </w:rPr>
              <w:t>Provider Participant ID</w:t>
            </w:r>
          </w:p>
        </w:tc>
        <w:tc>
          <w:tcPr>
            <w:tcW w:w="0" w:type="dxa"/>
          </w:tcPr>
          <w:p w14:paraId="2373EF5E" w14:textId="462F3F37" w:rsidR="002B2730" w:rsidRPr="00136292" w:rsidRDefault="008965CD">
            <w:pPr>
              <w:pStyle w:val="Tabletext"/>
              <w:rPr>
                <w:i/>
                <w:iCs/>
              </w:rPr>
            </w:pPr>
            <w:r>
              <w:rPr>
                <w:i/>
                <w:iCs/>
              </w:rPr>
              <w:t xml:space="preserve">Preferred </w:t>
            </w:r>
            <w:r w:rsidR="002B2730">
              <w:rPr>
                <w:i/>
                <w:iCs/>
              </w:rPr>
              <w:t xml:space="preserve">Provider </w:t>
            </w:r>
            <w:r w:rsidR="002B2730" w:rsidRPr="00136292">
              <w:rPr>
                <w:i/>
                <w:iCs/>
              </w:rPr>
              <w:t>Participant ID</w:t>
            </w:r>
            <w:r w:rsidR="003D705D">
              <w:rPr>
                <w:i/>
                <w:iCs/>
              </w:rPr>
              <w:t xml:space="preserve"> (max 8 characters)</w:t>
            </w:r>
          </w:p>
        </w:tc>
        <w:sdt>
          <w:sdtPr>
            <w:id w:val="1748379735"/>
            <w:lock w:val="sdtLocked"/>
            <w:placeholder>
              <w:docPart w:val="5478FA37664D479EBCFE5CAEBD73AD9D"/>
            </w:placeholder>
            <w:showingPlcHdr/>
            <w:text/>
          </w:sdtPr>
          <w:sdtEndPr/>
          <w:sdtContent>
            <w:permStart w:id="1853494459" w:edGrp="everyone" w:displacedByCustomXml="prev"/>
            <w:tc>
              <w:tcPr>
                <w:tcW w:w="0" w:type="dxa"/>
              </w:tcPr>
              <w:p w14:paraId="31B2A372" w14:textId="706D232D" w:rsidR="002B2730" w:rsidRPr="00094899" w:rsidRDefault="00661C03">
                <w:pPr>
                  <w:pStyle w:val="Tabletext"/>
                </w:pPr>
                <w:r w:rsidRPr="000B3087">
                  <w:rPr>
                    <w:rStyle w:val="PlaceholderText"/>
                  </w:rPr>
                  <w:t>Click or tap here to enter text.</w:t>
                </w:r>
              </w:p>
            </w:tc>
            <w:permEnd w:id="1853494459" w:displacedByCustomXml="next"/>
          </w:sdtContent>
        </w:sdt>
      </w:tr>
      <w:tr w:rsidR="002B2730" w:rsidRPr="00094899" w14:paraId="5BD63D9D" w14:textId="77777777">
        <w:tc>
          <w:tcPr>
            <w:tcW w:w="2547" w:type="dxa"/>
          </w:tcPr>
          <w:p w14:paraId="671B4A8C" w14:textId="4EE4EC7A" w:rsidR="002B2730" w:rsidRDefault="002B2730">
            <w:pPr>
              <w:pStyle w:val="Tabletext"/>
              <w:rPr>
                <w:b/>
                <w:bCs/>
              </w:rPr>
            </w:pPr>
            <w:r>
              <w:rPr>
                <w:b/>
                <w:bCs/>
              </w:rPr>
              <w:t xml:space="preserve">Provider </w:t>
            </w:r>
            <w:r w:rsidR="008009A0">
              <w:rPr>
                <w:b/>
                <w:bCs/>
              </w:rPr>
              <w:t>Company Name</w:t>
            </w:r>
          </w:p>
        </w:tc>
        <w:tc>
          <w:tcPr>
            <w:tcW w:w="3118" w:type="dxa"/>
          </w:tcPr>
          <w:p w14:paraId="1D07CD2E" w14:textId="2656085D" w:rsidR="002B2730" w:rsidDel="009B0771" w:rsidRDefault="002B2730">
            <w:pPr>
              <w:pStyle w:val="Tabletext"/>
              <w:rPr>
                <w:i/>
                <w:iCs/>
              </w:rPr>
            </w:pPr>
            <w:r>
              <w:rPr>
                <w:i/>
                <w:iCs/>
              </w:rPr>
              <w:t>Provider Company Name</w:t>
            </w:r>
          </w:p>
        </w:tc>
        <w:sdt>
          <w:sdtPr>
            <w:id w:val="-1384093336"/>
            <w:lock w:val="sdtLocked"/>
            <w:placeholder>
              <w:docPart w:val="DAB4E1087EDC4FF29D446EC718B20225"/>
            </w:placeholder>
            <w:showingPlcHdr/>
            <w:text/>
          </w:sdtPr>
          <w:sdtEndPr/>
          <w:sdtContent>
            <w:permStart w:id="1038817472" w:edGrp="everyone" w:displacedByCustomXml="prev"/>
            <w:tc>
              <w:tcPr>
                <w:tcW w:w="4111" w:type="dxa"/>
              </w:tcPr>
              <w:p w14:paraId="4F571BE7" w14:textId="07A0C620" w:rsidR="002B2730" w:rsidRPr="00094899" w:rsidRDefault="00661C03">
                <w:pPr>
                  <w:pStyle w:val="Tabletext"/>
                </w:pPr>
                <w:r w:rsidRPr="000B3087">
                  <w:rPr>
                    <w:rStyle w:val="PlaceholderText"/>
                  </w:rPr>
                  <w:t>Click or tap here to enter text.</w:t>
                </w:r>
              </w:p>
            </w:tc>
            <w:permEnd w:id="1038817472" w:displacedByCustomXml="next"/>
          </w:sdtContent>
        </w:sdt>
      </w:tr>
      <w:tr w:rsidR="008009A0" w:rsidRPr="00094899" w14:paraId="5A088543" w14:textId="77777777">
        <w:tc>
          <w:tcPr>
            <w:tcW w:w="2547" w:type="dxa"/>
          </w:tcPr>
          <w:p w14:paraId="2222D61E" w14:textId="43722F7C" w:rsidR="008009A0" w:rsidRDefault="008009A0" w:rsidP="008009A0">
            <w:pPr>
              <w:pStyle w:val="Tabletext"/>
              <w:rPr>
                <w:b/>
                <w:bCs/>
              </w:rPr>
            </w:pPr>
            <w:r>
              <w:rPr>
                <w:b/>
                <w:bCs/>
              </w:rPr>
              <w:t>Provider Trading Name</w:t>
            </w:r>
            <w:r>
              <w:rPr>
                <w:rStyle w:val="FootnoteReference"/>
                <w:b/>
                <w:bCs/>
              </w:rPr>
              <w:footnoteReference w:id="5"/>
            </w:r>
          </w:p>
        </w:tc>
        <w:tc>
          <w:tcPr>
            <w:tcW w:w="3118" w:type="dxa"/>
          </w:tcPr>
          <w:p w14:paraId="2D7D085A" w14:textId="72B4EE38" w:rsidR="008009A0" w:rsidRDefault="008009A0" w:rsidP="008009A0">
            <w:pPr>
              <w:pStyle w:val="Tabletext"/>
              <w:rPr>
                <w:i/>
                <w:iCs/>
              </w:rPr>
            </w:pPr>
            <w:r>
              <w:rPr>
                <w:i/>
                <w:iCs/>
              </w:rPr>
              <w:t>Provider Trading Name</w:t>
            </w:r>
          </w:p>
        </w:tc>
        <w:sdt>
          <w:sdtPr>
            <w:id w:val="-1302305544"/>
            <w:lock w:val="sdtLocked"/>
            <w:placeholder>
              <w:docPart w:val="CC034EB39B2F42639E236520AD28E250"/>
            </w:placeholder>
            <w:showingPlcHdr/>
            <w:text/>
          </w:sdtPr>
          <w:sdtEndPr/>
          <w:sdtContent>
            <w:permStart w:id="22030404" w:edGrp="everyone" w:displacedByCustomXml="prev"/>
            <w:tc>
              <w:tcPr>
                <w:tcW w:w="4111" w:type="dxa"/>
              </w:tcPr>
              <w:p w14:paraId="30B63B2A" w14:textId="706A2D9F" w:rsidR="008009A0" w:rsidRPr="00094899" w:rsidRDefault="00661C03" w:rsidP="008009A0">
                <w:pPr>
                  <w:pStyle w:val="Tabletext"/>
                </w:pPr>
                <w:r w:rsidRPr="000B3087">
                  <w:rPr>
                    <w:rStyle w:val="PlaceholderText"/>
                  </w:rPr>
                  <w:t>Click or tap here to enter text.</w:t>
                </w:r>
              </w:p>
            </w:tc>
            <w:permEnd w:id="22030404" w:displacedByCustomXml="next"/>
          </w:sdtContent>
        </w:sdt>
      </w:tr>
      <w:tr w:rsidR="002B2730" w:rsidRPr="00094899" w14:paraId="11557E11" w14:textId="77777777">
        <w:tc>
          <w:tcPr>
            <w:tcW w:w="2547" w:type="dxa"/>
          </w:tcPr>
          <w:p w14:paraId="4506A1ED" w14:textId="77777777" w:rsidR="002B2730" w:rsidRPr="009263FE" w:rsidRDefault="002B2730">
            <w:pPr>
              <w:pStyle w:val="Tabletext"/>
              <w:rPr>
                <w:b/>
                <w:bCs/>
              </w:rPr>
            </w:pPr>
            <w:r>
              <w:rPr>
                <w:b/>
                <w:bCs/>
              </w:rPr>
              <w:t xml:space="preserve">Provider ABN </w:t>
            </w:r>
          </w:p>
        </w:tc>
        <w:tc>
          <w:tcPr>
            <w:tcW w:w="3118" w:type="dxa"/>
          </w:tcPr>
          <w:p w14:paraId="2A7EDE89" w14:textId="1322A1B6" w:rsidR="002B2730" w:rsidRPr="00136292" w:rsidRDefault="002B2730" w:rsidP="002261D2">
            <w:pPr>
              <w:pStyle w:val="Tabletext"/>
              <w:tabs>
                <w:tab w:val="right" w:pos="2902"/>
              </w:tabs>
              <w:rPr>
                <w:i/>
                <w:iCs/>
              </w:rPr>
            </w:pPr>
            <w:r>
              <w:rPr>
                <w:i/>
                <w:iCs/>
              </w:rPr>
              <w:t>Provider Company ABN</w:t>
            </w:r>
          </w:p>
        </w:tc>
        <w:sdt>
          <w:sdtPr>
            <w:id w:val="-122148935"/>
            <w:lock w:val="sdtLocked"/>
            <w:placeholder>
              <w:docPart w:val="EE7548B3CC5D414D8AB133171721E967"/>
            </w:placeholder>
            <w:showingPlcHdr/>
            <w:text/>
          </w:sdtPr>
          <w:sdtEndPr/>
          <w:sdtContent>
            <w:permStart w:id="631247446" w:edGrp="everyone" w:displacedByCustomXml="prev"/>
            <w:tc>
              <w:tcPr>
                <w:tcW w:w="4111" w:type="dxa"/>
              </w:tcPr>
              <w:p w14:paraId="602BF4A6" w14:textId="21ECC62F" w:rsidR="002B2730" w:rsidRPr="00094899" w:rsidRDefault="00661C03">
                <w:pPr>
                  <w:pStyle w:val="Tabletext"/>
                </w:pPr>
                <w:r w:rsidRPr="000B3087">
                  <w:rPr>
                    <w:rStyle w:val="PlaceholderText"/>
                  </w:rPr>
                  <w:t>Click or tap here to enter text.</w:t>
                </w:r>
              </w:p>
            </w:tc>
            <w:permEnd w:id="631247446" w:displacedByCustomXml="next"/>
          </w:sdtContent>
        </w:sdt>
      </w:tr>
      <w:tr w:rsidR="001507A4" w:rsidRPr="00094899" w14:paraId="3571623C" w14:textId="77777777" w:rsidTr="002012E7">
        <w:tc>
          <w:tcPr>
            <w:tcW w:w="0" w:type="dxa"/>
          </w:tcPr>
          <w:p w14:paraId="0B75ECDD" w14:textId="15271128" w:rsidR="001507A4" w:rsidRDefault="001507A4">
            <w:pPr>
              <w:pStyle w:val="Tabletext"/>
              <w:rPr>
                <w:b/>
                <w:bCs/>
              </w:rPr>
            </w:pPr>
            <w:r>
              <w:rPr>
                <w:b/>
                <w:bCs/>
              </w:rPr>
              <w:t xml:space="preserve">Provider </w:t>
            </w:r>
            <w:r w:rsidR="005713CD">
              <w:rPr>
                <w:b/>
                <w:bCs/>
              </w:rPr>
              <w:t>ACN</w:t>
            </w:r>
          </w:p>
        </w:tc>
        <w:tc>
          <w:tcPr>
            <w:tcW w:w="0" w:type="dxa"/>
          </w:tcPr>
          <w:p w14:paraId="460C988D" w14:textId="758555FE" w:rsidR="001507A4" w:rsidRDefault="00FF01F2" w:rsidP="002261D2">
            <w:pPr>
              <w:pStyle w:val="Tabletext"/>
              <w:tabs>
                <w:tab w:val="right" w:pos="2902"/>
              </w:tabs>
              <w:rPr>
                <w:i/>
                <w:iCs/>
              </w:rPr>
            </w:pPr>
            <w:r w:rsidRPr="00F70A87">
              <w:rPr>
                <w:i/>
                <w:iCs/>
              </w:rPr>
              <w:t>Provider Company ACN</w:t>
            </w:r>
          </w:p>
        </w:tc>
        <w:sdt>
          <w:sdtPr>
            <w:id w:val="-1064720653"/>
            <w:lock w:val="sdtLocked"/>
            <w:placeholder>
              <w:docPart w:val="ECF08DBDBE5E453C93D7B3AF4BB64DDE"/>
            </w:placeholder>
            <w:showingPlcHdr/>
            <w:text/>
          </w:sdtPr>
          <w:sdtEndPr/>
          <w:sdtContent>
            <w:permStart w:id="1067981119" w:edGrp="everyone" w:displacedByCustomXml="prev"/>
            <w:tc>
              <w:tcPr>
                <w:tcW w:w="0" w:type="dxa"/>
              </w:tcPr>
              <w:p w14:paraId="6C4530E3" w14:textId="123EACCA" w:rsidR="001507A4" w:rsidRPr="00094899" w:rsidRDefault="00661C03">
                <w:pPr>
                  <w:pStyle w:val="Tabletext"/>
                </w:pPr>
                <w:r w:rsidRPr="000B3087">
                  <w:rPr>
                    <w:rStyle w:val="PlaceholderText"/>
                  </w:rPr>
                  <w:t>Click or tap here to enter text.</w:t>
                </w:r>
              </w:p>
            </w:tc>
            <w:permEnd w:id="1067981119" w:displacedByCustomXml="next"/>
          </w:sdtContent>
        </w:sdt>
      </w:tr>
      <w:tr w:rsidR="0006001E" w:rsidRPr="00094899" w14:paraId="0D3491E4" w14:textId="77777777" w:rsidTr="002012E7">
        <w:tc>
          <w:tcPr>
            <w:tcW w:w="0" w:type="dxa"/>
          </w:tcPr>
          <w:p w14:paraId="7EA220BF" w14:textId="65737CF8" w:rsidR="0006001E" w:rsidRDefault="00C4779C">
            <w:pPr>
              <w:pStyle w:val="Tabletext"/>
              <w:rPr>
                <w:b/>
                <w:bCs/>
              </w:rPr>
            </w:pPr>
            <w:r>
              <w:rPr>
                <w:b/>
                <w:bCs/>
              </w:rPr>
              <w:t>Asset Location</w:t>
            </w:r>
            <w:r w:rsidR="001507A4">
              <w:rPr>
                <w:b/>
                <w:bCs/>
              </w:rPr>
              <w:t xml:space="preserve"> Details</w:t>
            </w:r>
          </w:p>
        </w:tc>
        <w:tc>
          <w:tcPr>
            <w:tcW w:w="0" w:type="dxa"/>
          </w:tcPr>
          <w:p w14:paraId="2CCF2943" w14:textId="38FF1CB2" w:rsidR="0006001E" w:rsidRDefault="00C00236">
            <w:pPr>
              <w:pStyle w:val="Tabletext"/>
              <w:rPr>
                <w:i/>
                <w:iCs/>
              </w:rPr>
            </w:pPr>
            <w:r>
              <w:rPr>
                <w:i/>
                <w:iCs/>
              </w:rPr>
              <w:t>Address, city, state, postcode</w:t>
            </w:r>
          </w:p>
        </w:tc>
        <w:sdt>
          <w:sdtPr>
            <w:id w:val="-556550526"/>
            <w:lock w:val="sdtLocked"/>
            <w:placeholder>
              <w:docPart w:val="35325916CA4649FBAEA53261D18D93E9"/>
            </w:placeholder>
            <w:showingPlcHdr/>
            <w:text/>
          </w:sdtPr>
          <w:sdtEndPr/>
          <w:sdtContent>
            <w:permStart w:id="1770938166" w:edGrp="everyone" w:displacedByCustomXml="prev"/>
            <w:tc>
              <w:tcPr>
                <w:tcW w:w="0" w:type="dxa"/>
              </w:tcPr>
              <w:p w14:paraId="226EBC25" w14:textId="7B615360" w:rsidR="0006001E" w:rsidRPr="00094899" w:rsidRDefault="00661C03">
                <w:pPr>
                  <w:pStyle w:val="Tabletext"/>
                </w:pPr>
                <w:r w:rsidRPr="000B3087">
                  <w:rPr>
                    <w:rStyle w:val="PlaceholderText"/>
                  </w:rPr>
                  <w:t>Click or tap here to enter text.</w:t>
                </w:r>
              </w:p>
            </w:tc>
            <w:permEnd w:id="1770938166" w:displacedByCustomXml="next"/>
          </w:sdtContent>
        </w:sdt>
      </w:tr>
      <w:tr w:rsidR="002B2730" w:rsidRPr="00094899" w14:paraId="76AD713E" w14:textId="77777777">
        <w:tc>
          <w:tcPr>
            <w:tcW w:w="2547" w:type="dxa"/>
          </w:tcPr>
          <w:p w14:paraId="17D20C06" w14:textId="77777777" w:rsidR="002B2730" w:rsidRPr="009263FE" w:rsidRDefault="002B2730">
            <w:pPr>
              <w:pStyle w:val="Tabletext"/>
              <w:rPr>
                <w:b/>
                <w:bCs/>
              </w:rPr>
            </w:pPr>
            <w:r w:rsidRPr="009263FE">
              <w:rPr>
                <w:b/>
                <w:bCs/>
              </w:rPr>
              <w:t>TNSP Participant ID</w:t>
            </w:r>
          </w:p>
        </w:tc>
        <w:tc>
          <w:tcPr>
            <w:tcW w:w="3118" w:type="dxa"/>
          </w:tcPr>
          <w:p w14:paraId="7023FE58" w14:textId="77777777" w:rsidR="002B2730" w:rsidRPr="00136292" w:rsidRDefault="002B2730">
            <w:pPr>
              <w:pStyle w:val="Tabletext"/>
              <w:rPr>
                <w:i/>
                <w:iCs/>
              </w:rPr>
            </w:pPr>
            <w:r w:rsidRPr="00136292" w:rsidDel="00521B9D">
              <w:rPr>
                <w:i/>
                <w:iCs/>
              </w:rPr>
              <w:t xml:space="preserve">TNSP </w:t>
            </w:r>
            <w:r w:rsidRPr="00136292">
              <w:rPr>
                <w:i/>
                <w:iCs/>
              </w:rPr>
              <w:t>Participant ID</w:t>
            </w:r>
          </w:p>
        </w:tc>
        <w:sdt>
          <w:sdtPr>
            <w:id w:val="-312419615"/>
            <w:lock w:val="sdtLocked"/>
            <w:placeholder>
              <w:docPart w:val="CCE7782C790540CF8EAF9A30A7E675B7"/>
            </w:placeholder>
            <w:showingPlcHdr/>
            <w:text/>
          </w:sdtPr>
          <w:sdtEndPr/>
          <w:sdtContent>
            <w:permStart w:id="551633768" w:edGrp="everyone" w:displacedByCustomXml="prev"/>
            <w:tc>
              <w:tcPr>
                <w:tcW w:w="4111" w:type="dxa"/>
              </w:tcPr>
              <w:p w14:paraId="2FE170B4" w14:textId="22DE4FEE" w:rsidR="002B2730" w:rsidRPr="00094899" w:rsidRDefault="00661C03">
                <w:pPr>
                  <w:pStyle w:val="Tabletext"/>
                </w:pPr>
                <w:r w:rsidRPr="000B3087">
                  <w:rPr>
                    <w:rStyle w:val="PlaceholderText"/>
                  </w:rPr>
                  <w:t>Click or tap here to enter text.</w:t>
                </w:r>
              </w:p>
            </w:tc>
            <w:permEnd w:id="551633768" w:displacedByCustomXml="next"/>
          </w:sdtContent>
        </w:sdt>
      </w:tr>
      <w:tr w:rsidR="002B2730" w:rsidRPr="00094899" w14:paraId="066EF9F6" w14:textId="77777777">
        <w:tc>
          <w:tcPr>
            <w:tcW w:w="2547" w:type="dxa"/>
          </w:tcPr>
          <w:p w14:paraId="76DE5F24" w14:textId="77777777" w:rsidR="002B2730" w:rsidRPr="009263FE" w:rsidRDefault="002B2730">
            <w:pPr>
              <w:pStyle w:val="Tabletext"/>
              <w:rPr>
                <w:b/>
                <w:bCs/>
              </w:rPr>
            </w:pPr>
            <w:r>
              <w:rPr>
                <w:b/>
                <w:bCs/>
              </w:rPr>
              <w:t xml:space="preserve">TNSP (Procurer) </w:t>
            </w:r>
          </w:p>
        </w:tc>
        <w:tc>
          <w:tcPr>
            <w:tcW w:w="3118" w:type="dxa"/>
          </w:tcPr>
          <w:p w14:paraId="4BF4DF97" w14:textId="77777777" w:rsidR="002B2730" w:rsidRPr="00136292" w:rsidDel="00521B9D" w:rsidRDefault="002B2730">
            <w:pPr>
              <w:pStyle w:val="Tabletext"/>
              <w:rPr>
                <w:i/>
                <w:iCs/>
              </w:rPr>
            </w:pPr>
            <w:r w:rsidRPr="00136292">
              <w:rPr>
                <w:i/>
                <w:iCs/>
              </w:rPr>
              <w:t xml:space="preserve">TNSP </w:t>
            </w:r>
            <w:r>
              <w:rPr>
                <w:i/>
                <w:iCs/>
              </w:rPr>
              <w:t xml:space="preserve">Company </w:t>
            </w:r>
            <w:r w:rsidRPr="00136292">
              <w:rPr>
                <w:i/>
                <w:iCs/>
              </w:rPr>
              <w:t>Name</w:t>
            </w:r>
          </w:p>
        </w:tc>
        <w:sdt>
          <w:sdtPr>
            <w:id w:val="-1977365045"/>
            <w:lock w:val="sdtLocked"/>
            <w:placeholder>
              <w:docPart w:val="B707679D1F424F5C971291C3CFE617DA"/>
            </w:placeholder>
            <w:showingPlcHdr/>
            <w:text/>
          </w:sdtPr>
          <w:sdtEndPr/>
          <w:sdtContent>
            <w:permStart w:id="534478823" w:edGrp="everyone" w:displacedByCustomXml="prev"/>
            <w:tc>
              <w:tcPr>
                <w:tcW w:w="4111" w:type="dxa"/>
              </w:tcPr>
              <w:p w14:paraId="0C3272E9" w14:textId="2C1F6718" w:rsidR="002B2730" w:rsidRPr="00094899" w:rsidRDefault="00661C03">
                <w:pPr>
                  <w:pStyle w:val="Tabletext"/>
                </w:pPr>
                <w:r w:rsidRPr="000B3087">
                  <w:rPr>
                    <w:rStyle w:val="PlaceholderText"/>
                  </w:rPr>
                  <w:t>Click or tap here to enter text.</w:t>
                </w:r>
              </w:p>
            </w:tc>
            <w:permEnd w:id="534478823" w:displacedByCustomXml="next"/>
          </w:sdtContent>
        </w:sdt>
      </w:tr>
      <w:tr w:rsidR="002B2730" w:rsidRPr="00094899" w14:paraId="23DF6845" w14:textId="77777777">
        <w:tc>
          <w:tcPr>
            <w:tcW w:w="2547" w:type="dxa"/>
          </w:tcPr>
          <w:p w14:paraId="6A781760" w14:textId="77777777" w:rsidR="002B2730" w:rsidRPr="009263FE" w:rsidRDefault="002B2730">
            <w:pPr>
              <w:pStyle w:val="Tabletext"/>
              <w:rPr>
                <w:b/>
                <w:bCs/>
              </w:rPr>
            </w:pPr>
            <w:r>
              <w:rPr>
                <w:b/>
                <w:bCs/>
              </w:rPr>
              <w:t>TNSP ABN</w:t>
            </w:r>
          </w:p>
        </w:tc>
        <w:tc>
          <w:tcPr>
            <w:tcW w:w="3118" w:type="dxa"/>
          </w:tcPr>
          <w:p w14:paraId="1C25A2E1" w14:textId="77777777" w:rsidR="002B2730" w:rsidRPr="00136292" w:rsidDel="00521B9D" w:rsidRDefault="002B2730">
            <w:pPr>
              <w:pStyle w:val="Tabletext"/>
              <w:rPr>
                <w:i/>
                <w:iCs/>
              </w:rPr>
            </w:pPr>
            <w:r>
              <w:rPr>
                <w:i/>
                <w:iCs/>
              </w:rPr>
              <w:t>TNSP ABN</w:t>
            </w:r>
          </w:p>
        </w:tc>
        <w:sdt>
          <w:sdtPr>
            <w:id w:val="-1988615171"/>
            <w:lock w:val="sdtLocked"/>
            <w:placeholder>
              <w:docPart w:val="86F5553958ED4884B030E2BA1695C99F"/>
            </w:placeholder>
            <w:showingPlcHdr/>
            <w:text/>
          </w:sdtPr>
          <w:sdtEndPr/>
          <w:sdtContent>
            <w:permStart w:id="29573600" w:edGrp="everyone" w:displacedByCustomXml="prev"/>
            <w:tc>
              <w:tcPr>
                <w:tcW w:w="4111" w:type="dxa"/>
              </w:tcPr>
              <w:p w14:paraId="6AE665E1" w14:textId="7E2B50BC" w:rsidR="002B2730" w:rsidRPr="00094899" w:rsidRDefault="00661C03">
                <w:pPr>
                  <w:pStyle w:val="Tabletext"/>
                </w:pPr>
                <w:r w:rsidRPr="000B3087">
                  <w:rPr>
                    <w:rStyle w:val="PlaceholderText"/>
                  </w:rPr>
                  <w:t>Click or tap here to enter text.</w:t>
                </w:r>
              </w:p>
            </w:tc>
            <w:permEnd w:id="29573600" w:displacedByCustomXml="next"/>
          </w:sdtContent>
        </w:sdt>
      </w:tr>
      <w:tr w:rsidR="002B2730" w:rsidRPr="00094899" w14:paraId="46830089" w14:textId="77777777">
        <w:tc>
          <w:tcPr>
            <w:tcW w:w="2547" w:type="dxa"/>
          </w:tcPr>
          <w:p w14:paraId="4CAFD889" w14:textId="77777777" w:rsidR="002B2730" w:rsidRPr="009263FE" w:rsidRDefault="002B2730">
            <w:pPr>
              <w:pStyle w:val="Tabletext"/>
              <w:rPr>
                <w:b/>
                <w:bCs/>
              </w:rPr>
            </w:pPr>
            <w:r w:rsidRPr="009263FE">
              <w:rPr>
                <w:b/>
                <w:bCs/>
              </w:rPr>
              <w:t>Contract Start Date</w:t>
            </w:r>
          </w:p>
        </w:tc>
        <w:tc>
          <w:tcPr>
            <w:tcW w:w="3118" w:type="dxa"/>
          </w:tcPr>
          <w:p w14:paraId="1112E5D3" w14:textId="77777777" w:rsidR="002B2730" w:rsidRPr="00136292" w:rsidRDefault="002B2730">
            <w:pPr>
              <w:pStyle w:val="Tabletext"/>
              <w:rPr>
                <w:i/>
                <w:iCs/>
              </w:rPr>
            </w:pPr>
            <w:r w:rsidRPr="00136292">
              <w:rPr>
                <w:i/>
                <w:iCs/>
              </w:rPr>
              <w:t>Effective date of contract</w:t>
            </w:r>
          </w:p>
        </w:tc>
        <w:sdt>
          <w:sdtPr>
            <w:id w:val="1669599853"/>
            <w:lock w:val="sdtLocked"/>
            <w:placeholder>
              <w:docPart w:val="436FE843F7984C7397B65EE624CBBDFC"/>
            </w:placeholder>
            <w:showingPlcHdr/>
            <w:date w:fullDate="2026-05-16T00:00:00Z">
              <w:dateFormat w:val="d/MM/yyyy"/>
              <w:lid w:val="en-AU"/>
              <w:storeMappedDataAs w:val="dateTime"/>
              <w:calendar w:val="gregorian"/>
            </w:date>
          </w:sdtPr>
          <w:sdtEndPr/>
          <w:sdtContent>
            <w:permStart w:id="561071849" w:edGrp="everyone" w:displacedByCustomXml="prev"/>
            <w:tc>
              <w:tcPr>
                <w:tcW w:w="4111" w:type="dxa"/>
              </w:tcPr>
              <w:p w14:paraId="1D079244" w14:textId="0444E662" w:rsidR="002B2730" w:rsidRPr="00094899" w:rsidRDefault="005322E4">
                <w:pPr>
                  <w:pStyle w:val="Tabletext"/>
                </w:pPr>
                <w:r w:rsidRPr="000B3087">
                  <w:rPr>
                    <w:rStyle w:val="PlaceholderText"/>
                  </w:rPr>
                  <w:t>Click or tap to enter a date.</w:t>
                </w:r>
              </w:p>
            </w:tc>
            <w:permEnd w:id="561071849" w:displacedByCustomXml="next"/>
          </w:sdtContent>
        </w:sdt>
      </w:tr>
      <w:tr w:rsidR="002B2730" w:rsidRPr="00094899" w14:paraId="63BB61A8" w14:textId="77777777">
        <w:tc>
          <w:tcPr>
            <w:tcW w:w="2547" w:type="dxa"/>
          </w:tcPr>
          <w:p w14:paraId="2AB86CB3" w14:textId="77777777" w:rsidR="002B2730" w:rsidRPr="009263FE" w:rsidRDefault="002B2730">
            <w:pPr>
              <w:pStyle w:val="Tabletext"/>
              <w:rPr>
                <w:b/>
                <w:bCs/>
              </w:rPr>
            </w:pPr>
            <w:r w:rsidRPr="009263FE">
              <w:rPr>
                <w:b/>
                <w:bCs/>
              </w:rPr>
              <w:t>Contract End Date</w:t>
            </w:r>
          </w:p>
        </w:tc>
        <w:tc>
          <w:tcPr>
            <w:tcW w:w="3118" w:type="dxa"/>
          </w:tcPr>
          <w:p w14:paraId="002EDC35" w14:textId="77777777" w:rsidR="002B2730" w:rsidRPr="00136292" w:rsidRDefault="002B2730">
            <w:pPr>
              <w:pStyle w:val="Tabletext"/>
              <w:rPr>
                <w:i/>
                <w:iCs/>
              </w:rPr>
            </w:pPr>
            <w:r w:rsidRPr="00136292">
              <w:rPr>
                <w:i/>
                <w:iCs/>
              </w:rPr>
              <w:t>End date of contract</w:t>
            </w:r>
          </w:p>
        </w:tc>
        <w:sdt>
          <w:sdtPr>
            <w:id w:val="639851760"/>
            <w:lock w:val="sdtLocked"/>
            <w:placeholder>
              <w:docPart w:val="0B336F58D6204A5FA0118966D8C4449B"/>
            </w:placeholder>
            <w:showingPlcHdr/>
            <w:date>
              <w:dateFormat w:val="d/MM/yyyy"/>
              <w:lid w:val="en-AU"/>
              <w:storeMappedDataAs w:val="dateTime"/>
              <w:calendar w:val="gregorian"/>
            </w:date>
          </w:sdtPr>
          <w:sdtEndPr/>
          <w:sdtContent>
            <w:permStart w:id="1539584518" w:edGrp="everyone" w:displacedByCustomXml="prev"/>
            <w:tc>
              <w:tcPr>
                <w:tcW w:w="4111" w:type="dxa"/>
              </w:tcPr>
              <w:p w14:paraId="20C2942E" w14:textId="639996FC" w:rsidR="002B2730" w:rsidRPr="00094899" w:rsidRDefault="005322E4">
                <w:pPr>
                  <w:pStyle w:val="Tabletext"/>
                </w:pPr>
                <w:r w:rsidRPr="000B3087">
                  <w:rPr>
                    <w:rStyle w:val="PlaceholderText"/>
                  </w:rPr>
                  <w:t>Click or tap to enter a date.</w:t>
                </w:r>
              </w:p>
            </w:tc>
            <w:permEnd w:id="1539584518" w:displacedByCustomXml="next"/>
          </w:sdtContent>
        </w:sdt>
      </w:tr>
      <w:tr w:rsidR="002B2730" w:rsidRPr="00094899" w14:paraId="697B72C0" w14:textId="77777777">
        <w:tc>
          <w:tcPr>
            <w:tcW w:w="2547" w:type="dxa"/>
          </w:tcPr>
          <w:p w14:paraId="269E540F" w14:textId="77777777" w:rsidR="002B2730" w:rsidRPr="009263FE" w:rsidRDefault="002B2730">
            <w:pPr>
              <w:pStyle w:val="TableBullet"/>
              <w:numPr>
                <w:ilvl w:val="0"/>
                <w:numId w:val="0"/>
              </w:numPr>
              <w:ind w:left="170" w:hanging="170"/>
              <w:rPr>
                <w:b/>
                <w:bCs/>
              </w:rPr>
            </w:pPr>
            <w:r w:rsidRPr="009263FE" w:rsidDel="00C15A54">
              <w:rPr>
                <w:b/>
                <w:bCs/>
              </w:rPr>
              <w:t xml:space="preserve">Always on style agreement </w:t>
            </w:r>
          </w:p>
        </w:tc>
        <w:tc>
          <w:tcPr>
            <w:tcW w:w="3118" w:type="dxa"/>
          </w:tcPr>
          <w:p w14:paraId="230B77C0" w14:textId="77777777" w:rsidR="002B2730" w:rsidRPr="00136292" w:rsidRDefault="002B2730">
            <w:pPr>
              <w:pStyle w:val="Tabletext"/>
              <w:rPr>
                <w:i/>
                <w:iCs/>
              </w:rPr>
            </w:pPr>
            <w:r w:rsidRPr="00136292" w:rsidDel="00C15A54">
              <w:rPr>
                <w:i/>
                <w:iCs/>
              </w:rPr>
              <w:t>Yes/No</w:t>
            </w:r>
          </w:p>
        </w:tc>
        <w:sdt>
          <w:sdtPr>
            <w:id w:val="-1433655171"/>
            <w:lock w:val="sdtLocked"/>
            <w:placeholder>
              <w:docPart w:val="22DF4A5725E6480AAC34914C9DAD3A86"/>
            </w:placeholder>
            <w:showingPlcHdr/>
            <w:text/>
          </w:sdtPr>
          <w:sdtEndPr/>
          <w:sdtContent>
            <w:permStart w:id="2126923106" w:edGrp="everyone" w:displacedByCustomXml="prev"/>
            <w:tc>
              <w:tcPr>
                <w:tcW w:w="4111" w:type="dxa"/>
              </w:tcPr>
              <w:p w14:paraId="09FDD25A" w14:textId="44625CE0" w:rsidR="002B2730" w:rsidRPr="00094899" w:rsidRDefault="005322E4">
                <w:pPr>
                  <w:pStyle w:val="Tabletext"/>
                </w:pPr>
                <w:r w:rsidRPr="000B3087">
                  <w:rPr>
                    <w:rStyle w:val="PlaceholderText"/>
                  </w:rPr>
                  <w:t>Click or tap here to enter text.</w:t>
                </w:r>
              </w:p>
            </w:tc>
            <w:permEnd w:id="2126923106" w:displacedByCustomXml="next"/>
          </w:sdtContent>
        </w:sdt>
      </w:tr>
    </w:tbl>
    <w:p w14:paraId="0C9F44AC" w14:textId="77777777" w:rsidR="002B2730" w:rsidRDefault="002B2730" w:rsidP="00AF5B56">
      <w:pPr>
        <w:pStyle w:val="BodyText"/>
        <w:ind w:left="0"/>
        <w:rPr>
          <w:lang w:val="en-AU"/>
        </w:rPr>
      </w:pPr>
    </w:p>
    <w:p w14:paraId="16172C4F" w14:textId="4857C13E" w:rsidR="00D83D7E" w:rsidRDefault="00965CC7" w:rsidP="002261D2">
      <w:pPr>
        <w:pStyle w:val="BodyText"/>
        <w:keepNext/>
        <w:ind w:left="0"/>
        <w:rPr>
          <w:lang w:val="en-AU"/>
        </w:rPr>
      </w:pPr>
      <w:r>
        <w:rPr>
          <w:lang w:val="en-AU"/>
        </w:rPr>
        <w:lastRenderedPageBreak/>
        <w:t>If the Provider is no</w:t>
      </w:r>
      <w:r w:rsidR="00E2511A">
        <w:rPr>
          <w:lang w:val="en-AU"/>
        </w:rPr>
        <w:t xml:space="preserve">t </w:t>
      </w:r>
      <w:r>
        <w:rPr>
          <w:lang w:val="en-AU"/>
        </w:rPr>
        <w:t>registered, p</w:t>
      </w:r>
      <w:r w:rsidR="00D83D7E" w:rsidRPr="000A28B3">
        <w:rPr>
          <w:lang w:val="en-AU"/>
        </w:rPr>
        <w:t xml:space="preserve">lease provide </w:t>
      </w:r>
      <w:r w:rsidR="009200BB" w:rsidRPr="000A28B3">
        <w:rPr>
          <w:lang w:val="en-AU"/>
        </w:rPr>
        <w:t xml:space="preserve">Settlement Manager </w:t>
      </w:r>
      <w:r w:rsidR="00D83D7E" w:rsidRPr="000A28B3">
        <w:rPr>
          <w:lang w:val="en-AU"/>
        </w:rPr>
        <w:t>contact details</w:t>
      </w:r>
      <w:r w:rsidR="006F438F">
        <w:rPr>
          <w:lang w:val="en-AU"/>
        </w:rPr>
        <w:t xml:space="preserve"> for the Provider</w:t>
      </w:r>
      <w:r w:rsidR="00D83D7E" w:rsidRPr="000A28B3">
        <w:rPr>
          <w:lang w:val="en-AU"/>
        </w:rPr>
        <w:t>.</w:t>
      </w:r>
      <w:r w:rsidR="0030628B">
        <w:rPr>
          <w:lang w:val="en-AU"/>
        </w:rPr>
        <w:t xml:space="preserve"> </w:t>
      </w:r>
    </w:p>
    <w:tbl>
      <w:tblPr>
        <w:tblStyle w:val="AEMO-Table3"/>
        <w:tblW w:w="9781" w:type="dxa"/>
        <w:tblLook w:val="0480" w:firstRow="0" w:lastRow="0" w:firstColumn="1" w:lastColumn="0" w:noHBand="0" w:noVBand="1"/>
      </w:tblPr>
      <w:tblGrid>
        <w:gridCol w:w="2268"/>
        <w:gridCol w:w="7513"/>
      </w:tblGrid>
      <w:tr w:rsidR="00D83D7E" w14:paraId="4DC0F150" w14:textId="77777777" w:rsidTr="002261D2">
        <w:trPr>
          <w:trHeight w:val="454"/>
        </w:trPr>
        <w:tc>
          <w:tcPr>
            <w:cnfStyle w:val="001000000000" w:firstRow="0" w:lastRow="0" w:firstColumn="1" w:lastColumn="0" w:oddVBand="0" w:evenVBand="0" w:oddHBand="0" w:evenHBand="0" w:firstRowFirstColumn="0" w:firstRowLastColumn="0" w:lastRowFirstColumn="0" w:lastRowLastColumn="0"/>
            <w:tcW w:w="2268" w:type="dxa"/>
          </w:tcPr>
          <w:p w14:paraId="3B8787B0" w14:textId="77777777" w:rsidR="00D83D7E" w:rsidRPr="004C132F" w:rsidRDefault="00D83D7E" w:rsidP="00317E65">
            <w:pPr>
              <w:pStyle w:val="TableText0"/>
              <w:keepNext/>
              <w:spacing w:before="120" w:after="120"/>
            </w:pPr>
            <w:r w:rsidRPr="004C132F">
              <w:t>Name:</w:t>
            </w:r>
          </w:p>
        </w:tc>
        <w:sdt>
          <w:sdtPr>
            <w:id w:val="-2118745964"/>
            <w:lock w:val="sdtLocked"/>
            <w:placeholder>
              <w:docPart w:val="6760D5E9A8F64246983BAA4D8B67FBBF"/>
            </w:placeholder>
            <w:showingPlcHdr/>
            <w:text/>
          </w:sdtPr>
          <w:sdtEndPr/>
          <w:sdtContent>
            <w:permStart w:id="706510627" w:edGrp="everyone" w:displacedByCustomXml="prev"/>
            <w:tc>
              <w:tcPr>
                <w:tcW w:w="7513" w:type="dxa"/>
              </w:tcPr>
              <w:p w14:paraId="596D3617" w14:textId="08E883CF" w:rsidR="00D83D7E" w:rsidRPr="004C132F" w:rsidRDefault="00BE5EA2">
                <w:pPr>
                  <w:pStyle w:val="TableText0"/>
                  <w:spacing w:before="120" w:after="120"/>
                  <w:cnfStyle w:val="000000000000" w:firstRow="0" w:lastRow="0" w:firstColumn="0" w:lastColumn="0" w:oddVBand="0" w:evenVBand="0" w:oddHBand="0" w:evenHBand="0" w:firstRowFirstColumn="0" w:firstRowLastColumn="0" w:lastRowFirstColumn="0" w:lastRowLastColumn="0"/>
                </w:pPr>
                <w:r w:rsidRPr="000B3087">
                  <w:rPr>
                    <w:rStyle w:val="PlaceholderText"/>
                  </w:rPr>
                  <w:t>Click or tap here to enter text.</w:t>
                </w:r>
              </w:p>
            </w:tc>
            <w:permEnd w:id="706510627" w:displacedByCustomXml="next"/>
          </w:sdtContent>
        </w:sdt>
      </w:tr>
      <w:tr w:rsidR="00D83D7E" w14:paraId="2A70A1D7" w14:textId="77777777" w:rsidTr="002261D2">
        <w:trPr>
          <w:trHeight w:val="454"/>
        </w:trPr>
        <w:tc>
          <w:tcPr>
            <w:cnfStyle w:val="001000000000" w:firstRow="0" w:lastRow="0" w:firstColumn="1" w:lastColumn="0" w:oddVBand="0" w:evenVBand="0" w:oddHBand="0" w:evenHBand="0" w:firstRowFirstColumn="0" w:firstRowLastColumn="0" w:lastRowFirstColumn="0" w:lastRowLastColumn="0"/>
            <w:tcW w:w="2268" w:type="dxa"/>
          </w:tcPr>
          <w:p w14:paraId="7DF6658C" w14:textId="335D9CEE" w:rsidR="00D83D7E" w:rsidRPr="004C132F" w:rsidRDefault="002C6E72" w:rsidP="00317E65">
            <w:pPr>
              <w:pStyle w:val="TableText0"/>
              <w:keepNext/>
              <w:spacing w:before="120" w:after="120"/>
            </w:pPr>
            <w:r>
              <w:t>Title</w:t>
            </w:r>
            <w:r w:rsidR="00D83D7E" w:rsidRPr="004C132F">
              <w:t>:</w:t>
            </w:r>
          </w:p>
        </w:tc>
        <w:sdt>
          <w:sdtPr>
            <w:id w:val="1424065172"/>
            <w:lock w:val="sdtLocked"/>
            <w:placeholder>
              <w:docPart w:val="B5C5C97A89564C97A542E4CF96717E14"/>
            </w:placeholder>
            <w:showingPlcHdr/>
            <w:text/>
          </w:sdtPr>
          <w:sdtEndPr/>
          <w:sdtContent>
            <w:permStart w:id="1350841402" w:edGrp="everyone" w:displacedByCustomXml="prev"/>
            <w:tc>
              <w:tcPr>
                <w:tcW w:w="7513" w:type="dxa"/>
              </w:tcPr>
              <w:p w14:paraId="70A2A3BE" w14:textId="612C58EA" w:rsidR="00D83D7E" w:rsidRPr="004C132F" w:rsidRDefault="00BE5EA2">
                <w:pPr>
                  <w:pStyle w:val="TableText0"/>
                  <w:spacing w:before="120" w:after="120"/>
                  <w:cnfStyle w:val="000000000000" w:firstRow="0" w:lastRow="0" w:firstColumn="0" w:lastColumn="0" w:oddVBand="0" w:evenVBand="0" w:oddHBand="0" w:evenHBand="0" w:firstRowFirstColumn="0" w:firstRowLastColumn="0" w:lastRowFirstColumn="0" w:lastRowLastColumn="0"/>
                </w:pPr>
                <w:r w:rsidRPr="000B3087">
                  <w:rPr>
                    <w:rStyle w:val="PlaceholderText"/>
                  </w:rPr>
                  <w:t>Click or tap here to enter text.</w:t>
                </w:r>
              </w:p>
            </w:tc>
            <w:permEnd w:id="1350841402" w:displacedByCustomXml="next"/>
          </w:sdtContent>
        </w:sdt>
      </w:tr>
      <w:tr w:rsidR="00D83D7E" w14:paraId="20E63FB2" w14:textId="77777777" w:rsidTr="002261D2">
        <w:trPr>
          <w:trHeight w:val="454"/>
        </w:trPr>
        <w:tc>
          <w:tcPr>
            <w:cnfStyle w:val="001000000000" w:firstRow="0" w:lastRow="0" w:firstColumn="1" w:lastColumn="0" w:oddVBand="0" w:evenVBand="0" w:oddHBand="0" w:evenHBand="0" w:firstRowFirstColumn="0" w:firstRowLastColumn="0" w:lastRowFirstColumn="0" w:lastRowLastColumn="0"/>
            <w:tcW w:w="2268" w:type="dxa"/>
          </w:tcPr>
          <w:p w14:paraId="3DFD8BA6" w14:textId="737A5B49" w:rsidR="00D83D7E" w:rsidRPr="002261D2" w:rsidRDefault="00E84EE9" w:rsidP="00317E65">
            <w:pPr>
              <w:pStyle w:val="TableText0"/>
              <w:keepNext/>
              <w:spacing w:before="120" w:after="120"/>
              <w:rPr>
                <w:i/>
              </w:rPr>
            </w:pPr>
            <w:r>
              <w:t>Address</w:t>
            </w:r>
            <w:r w:rsidR="00D83D7E" w:rsidRPr="004C132F">
              <w:t>:</w:t>
            </w:r>
            <w:r w:rsidR="00F32472">
              <w:t xml:space="preserve"> </w:t>
            </w:r>
            <w:r w:rsidR="00F32472" w:rsidRPr="00752C4D">
              <w:rPr>
                <w:bCs/>
                <w:i/>
              </w:rPr>
              <w:t>(Street, suburb, postcode, state, country)</w:t>
            </w:r>
          </w:p>
        </w:tc>
        <w:sdt>
          <w:sdtPr>
            <w:id w:val="1413748056"/>
            <w:lock w:val="sdtLocked"/>
            <w:placeholder>
              <w:docPart w:val="8A0045E0F7F840CC8D95351581C99CEB"/>
            </w:placeholder>
            <w:showingPlcHdr/>
            <w:text/>
          </w:sdtPr>
          <w:sdtEndPr/>
          <w:sdtContent>
            <w:permStart w:id="2112695942" w:edGrp="everyone" w:displacedByCustomXml="prev"/>
            <w:tc>
              <w:tcPr>
                <w:tcW w:w="7513" w:type="dxa"/>
              </w:tcPr>
              <w:p w14:paraId="42E33147" w14:textId="1711F085" w:rsidR="00D83D7E" w:rsidRPr="004C132F" w:rsidRDefault="00BE5EA2">
                <w:pPr>
                  <w:pStyle w:val="TableText0"/>
                  <w:spacing w:before="120" w:after="120"/>
                  <w:cnfStyle w:val="000000000000" w:firstRow="0" w:lastRow="0" w:firstColumn="0" w:lastColumn="0" w:oddVBand="0" w:evenVBand="0" w:oddHBand="0" w:evenHBand="0" w:firstRowFirstColumn="0" w:firstRowLastColumn="0" w:lastRowFirstColumn="0" w:lastRowLastColumn="0"/>
                </w:pPr>
                <w:r w:rsidRPr="000B3087">
                  <w:rPr>
                    <w:rStyle w:val="PlaceholderText"/>
                  </w:rPr>
                  <w:t>Click or tap here to enter text.</w:t>
                </w:r>
              </w:p>
            </w:tc>
            <w:permEnd w:id="2112695942" w:displacedByCustomXml="next"/>
          </w:sdtContent>
        </w:sdt>
      </w:tr>
      <w:tr w:rsidR="00D83D7E" w14:paraId="1EFB832A" w14:textId="77777777" w:rsidTr="002261D2">
        <w:trPr>
          <w:trHeight w:val="454"/>
        </w:trPr>
        <w:tc>
          <w:tcPr>
            <w:cnfStyle w:val="001000000000" w:firstRow="0" w:lastRow="0" w:firstColumn="1" w:lastColumn="0" w:oddVBand="0" w:evenVBand="0" w:oddHBand="0" w:evenHBand="0" w:firstRowFirstColumn="0" w:firstRowLastColumn="0" w:lastRowFirstColumn="0" w:lastRowLastColumn="0"/>
            <w:tcW w:w="2268" w:type="dxa"/>
          </w:tcPr>
          <w:p w14:paraId="3C264D68" w14:textId="0DCD0D8A" w:rsidR="00D83D7E" w:rsidRPr="004C132F" w:rsidRDefault="00193A36" w:rsidP="00317E65">
            <w:pPr>
              <w:pStyle w:val="TableText0"/>
              <w:keepNext/>
              <w:spacing w:before="120" w:after="120"/>
            </w:pPr>
            <w:r>
              <w:t>Primary Email</w:t>
            </w:r>
            <w:r w:rsidR="00D83D7E" w:rsidRPr="004C132F">
              <w:t>:</w:t>
            </w:r>
          </w:p>
        </w:tc>
        <w:sdt>
          <w:sdtPr>
            <w:id w:val="-626552529"/>
            <w:lock w:val="sdtLocked"/>
            <w:placeholder>
              <w:docPart w:val="5EF13DDE67494F1AAF5BDE04D8E469CE"/>
            </w:placeholder>
            <w:showingPlcHdr/>
            <w:text/>
          </w:sdtPr>
          <w:sdtEndPr/>
          <w:sdtContent>
            <w:permStart w:id="1165897675" w:edGrp="everyone" w:displacedByCustomXml="prev"/>
            <w:tc>
              <w:tcPr>
                <w:tcW w:w="7513" w:type="dxa"/>
              </w:tcPr>
              <w:p w14:paraId="24745C09" w14:textId="02BBB489" w:rsidR="00D83D7E" w:rsidRPr="004C132F" w:rsidRDefault="00BE5EA2">
                <w:pPr>
                  <w:pStyle w:val="TableText0"/>
                  <w:spacing w:before="120" w:after="120"/>
                  <w:cnfStyle w:val="000000000000" w:firstRow="0" w:lastRow="0" w:firstColumn="0" w:lastColumn="0" w:oddVBand="0" w:evenVBand="0" w:oddHBand="0" w:evenHBand="0" w:firstRowFirstColumn="0" w:firstRowLastColumn="0" w:lastRowFirstColumn="0" w:lastRowLastColumn="0"/>
                </w:pPr>
                <w:r w:rsidRPr="000B3087">
                  <w:rPr>
                    <w:rStyle w:val="PlaceholderText"/>
                  </w:rPr>
                  <w:t>Click or tap here to enter text.</w:t>
                </w:r>
              </w:p>
            </w:tc>
            <w:permEnd w:id="1165897675" w:displacedByCustomXml="next"/>
          </w:sdtContent>
        </w:sdt>
      </w:tr>
      <w:tr w:rsidR="00D83D7E" w14:paraId="2B485B84" w14:textId="77777777" w:rsidTr="002261D2">
        <w:trPr>
          <w:trHeight w:val="454"/>
        </w:trPr>
        <w:tc>
          <w:tcPr>
            <w:cnfStyle w:val="001000000000" w:firstRow="0" w:lastRow="0" w:firstColumn="1" w:lastColumn="0" w:oddVBand="0" w:evenVBand="0" w:oddHBand="0" w:evenHBand="0" w:firstRowFirstColumn="0" w:firstRowLastColumn="0" w:lastRowFirstColumn="0" w:lastRowLastColumn="0"/>
            <w:tcW w:w="2268" w:type="dxa"/>
          </w:tcPr>
          <w:p w14:paraId="31E39715" w14:textId="77777777" w:rsidR="00D83D7E" w:rsidRPr="004C132F" w:rsidRDefault="00D83D7E" w:rsidP="00317E65">
            <w:pPr>
              <w:pStyle w:val="TableText0"/>
              <w:keepNext/>
              <w:spacing w:before="120" w:after="120"/>
            </w:pPr>
            <w:r w:rsidRPr="004C132F">
              <w:t>Mobile:</w:t>
            </w:r>
          </w:p>
        </w:tc>
        <w:sdt>
          <w:sdtPr>
            <w:id w:val="1417748269"/>
            <w:lock w:val="sdtLocked"/>
            <w:placeholder>
              <w:docPart w:val="B0720A8233174CDE9628E58E61145BEE"/>
            </w:placeholder>
            <w:showingPlcHdr/>
            <w:text/>
          </w:sdtPr>
          <w:sdtEndPr/>
          <w:sdtContent>
            <w:permStart w:id="943860579" w:edGrp="everyone" w:displacedByCustomXml="prev"/>
            <w:tc>
              <w:tcPr>
                <w:tcW w:w="7513" w:type="dxa"/>
              </w:tcPr>
              <w:p w14:paraId="0327DCA5" w14:textId="2636136A" w:rsidR="00D83D7E" w:rsidRPr="004C132F" w:rsidRDefault="00BE5EA2">
                <w:pPr>
                  <w:pStyle w:val="TableText0"/>
                  <w:spacing w:before="120" w:after="120"/>
                  <w:cnfStyle w:val="000000000000" w:firstRow="0" w:lastRow="0" w:firstColumn="0" w:lastColumn="0" w:oddVBand="0" w:evenVBand="0" w:oddHBand="0" w:evenHBand="0" w:firstRowFirstColumn="0" w:firstRowLastColumn="0" w:lastRowFirstColumn="0" w:lastRowLastColumn="0"/>
                </w:pPr>
                <w:r w:rsidRPr="000B3087">
                  <w:rPr>
                    <w:rStyle w:val="PlaceholderText"/>
                  </w:rPr>
                  <w:t>Click or tap here to enter text.</w:t>
                </w:r>
              </w:p>
            </w:tc>
            <w:permEnd w:id="943860579" w:displacedByCustomXml="next"/>
          </w:sdtContent>
        </w:sdt>
      </w:tr>
      <w:tr w:rsidR="00193A36" w14:paraId="689A13B0" w14:textId="77777777" w:rsidTr="002261D2">
        <w:trPr>
          <w:trHeight w:val="454"/>
        </w:trPr>
        <w:tc>
          <w:tcPr>
            <w:cnfStyle w:val="001000000000" w:firstRow="0" w:lastRow="0" w:firstColumn="1" w:lastColumn="0" w:oddVBand="0" w:evenVBand="0" w:oddHBand="0" w:evenHBand="0" w:firstRowFirstColumn="0" w:firstRowLastColumn="0" w:lastRowFirstColumn="0" w:lastRowLastColumn="0"/>
            <w:tcW w:w="2268" w:type="dxa"/>
          </w:tcPr>
          <w:p w14:paraId="60A75AB1" w14:textId="67973BE6" w:rsidR="00193A36" w:rsidRPr="004C132F" w:rsidRDefault="00193A36">
            <w:pPr>
              <w:pStyle w:val="TableText0"/>
              <w:spacing w:before="120" w:after="120"/>
            </w:pPr>
            <w:r>
              <w:t xml:space="preserve">Direct phone: </w:t>
            </w:r>
          </w:p>
        </w:tc>
        <w:sdt>
          <w:sdtPr>
            <w:id w:val="-1626305603"/>
            <w:lock w:val="sdtLocked"/>
            <w:placeholder>
              <w:docPart w:val="44263FC7EFA84FCDB6D6465AAA26B878"/>
            </w:placeholder>
            <w:showingPlcHdr/>
            <w:text/>
          </w:sdtPr>
          <w:sdtEndPr/>
          <w:sdtContent>
            <w:permStart w:id="1666348909" w:edGrp="everyone" w:displacedByCustomXml="prev"/>
            <w:tc>
              <w:tcPr>
                <w:tcW w:w="7513" w:type="dxa"/>
              </w:tcPr>
              <w:p w14:paraId="0F4F19B6" w14:textId="1F3C3BEE" w:rsidR="00193A36" w:rsidRPr="004C132F" w:rsidRDefault="00BE5EA2">
                <w:pPr>
                  <w:pStyle w:val="TableText0"/>
                  <w:spacing w:before="120" w:after="120"/>
                  <w:cnfStyle w:val="000000000000" w:firstRow="0" w:lastRow="0" w:firstColumn="0" w:lastColumn="0" w:oddVBand="0" w:evenVBand="0" w:oddHBand="0" w:evenHBand="0" w:firstRowFirstColumn="0" w:firstRowLastColumn="0" w:lastRowFirstColumn="0" w:lastRowLastColumn="0"/>
                </w:pPr>
                <w:r w:rsidRPr="000B3087">
                  <w:rPr>
                    <w:rStyle w:val="PlaceholderText"/>
                  </w:rPr>
                  <w:t>Click or tap here to enter text.</w:t>
                </w:r>
              </w:p>
            </w:tc>
            <w:permEnd w:id="1666348909" w:displacedByCustomXml="next"/>
          </w:sdtContent>
        </w:sdt>
      </w:tr>
    </w:tbl>
    <w:p w14:paraId="19DA8B50" w14:textId="77777777" w:rsidR="00180AAC" w:rsidRPr="00AF5B56" w:rsidRDefault="00180AAC" w:rsidP="00AF5B56">
      <w:pPr>
        <w:pStyle w:val="BodyText"/>
        <w:ind w:left="0"/>
        <w:rPr>
          <w:lang w:val="en-AU"/>
        </w:rPr>
      </w:pPr>
    </w:p>
    <w:p w14:paraId="2FE3D439" w14:textId="3B501BCC" w:rsidR="00DC0AFA" w:rsidRDefault="00DC0AFA" w:rsidP="005D589D">
      <w:pPr>
        <w:pStyle w:val="AppendixHeading3"/>
      </w:pPr>
      <w:r>
        <w:t xml:space="preserve">Asset Details </w:t>
      </w:r>
    </w:p>
    <w:p w14:paraId="6173C049" w14:textId="3927F3F9" w:rsidR="003A08C5" w:rsidRPr="003A08C5" w:rsidRDefault="003A08C5" w:rsidP="003A08C5">
      <w:pPr>
        <w:pStyle w:val="BodyText"/>
        <w:ind w:left="0"/>
        <w:rPr>
          <w:lang w:val="en-AU"/>
        </w:rPr>
      </w:pPr>
      <w:r>
        <w:rPr>
          <w:lang w:val="en-AU"/>
        </w:rPr>
        <w:t>Please pr</w:t>
      </w:r>
      <w:r w:rsidR="0074390E">
        <w:rPr>
          <w:lang w:val="en-AU"/>
        </w:rPr>
        <w:t>ovide details of the security service asset.</w:t>
      </w:r>
      <w:r w:rsidR="00CB48CA">
        <w:rPr>
          <w:rStyle w:val="FootnoteReference"/>
          <w:lang w:val="en-AU"/>
        </w:rPr>
        <w:footnoteReference w:id="6"/>
      </w:r>
    </w:p>
    <w:tbl>
      <w:tblPr>
        <w:tblStyle w:val="AEMO-Table5"/>
        <w:tblW w:w="9776" w:type="dxa"/>
        <w:tblInd w:w="5" w:type="dxa"/>
        <w:tblLook w:val="0420" w:firstRow="1" w:lastRow="0" w:firstColumn="0" w:lastColumn="0" w:noHBand="0" w:noVBand="1"/>
      </w:tblPr>
      <w:tblGrid>
        <w:gridCol w:w="2535"/>
        <w:gridCol w:w="3130"/>
        <w:gridCol w:w="4111"/>
      </w:tblGrid>
      <w:tr w:rsidR="00182F99" w:rsidRPr="00065AA3" w14:paraId="563FC239" w14:textId="77777777" w:rsidTr="00585F5E">
        <w:trPr>
          <w:cnfStyle w:val="100000000000" w:firstRow="1" w:lastRow="0" w:firstColumn="0" w:lastColumn="0" w:oddVBand="0" w:evenVBand="0" w:oddHBand="0" w:evenHBand="0" w:firstRowFirstColumn="0" w:firstRowLastColumn="0" w:lastRowFirstColumn="0" w:lastRowLastColumn="0"/>
        </w:trPr>
        <w:tc>
          <w:tcPr>
            <w:tcW w:w="2535" w:type="dxa"/>
            <w:vAlign w:val="bottom"/>
          </w:tcPr>
          <w:p w14:paraId="472CF5F0" w14:textId="77777777" w:rsidR="00236857" w:rsidRPr="00065AA3" w:rsidRDefault="00236857">
            <w:pPr>
              <w:pStyle w:val="Tabletext"/>
            </w:pPr>
            <w:r w:rsidRPr="00065AA3">
              <w:t>Requirement</w:t>
            </w:r>
          </w:p>
        </w:tc>
        <w:tc>
          <w:tcPr>
            <w:tcW w:w="3130" w:type="dxa"/>
          </w:tcPr>
          <w:p w14:paraId="5DC24900" w14:textId="5EEA3121" w:rsidR="00236857" w:rsidRDefault="00236857">
            <w:pPr>
              <w:pStyle w:val="Tabletext"/>
              <w:spacing w:before="0"/>
            </w:pPr>
            <w:r>
              <w:t>Description</w:t>
            </w:r>
          </w:p>
        </w:tc>
        <w:tc>
          <w:tcPr>
            <w:tcW w:w="4111" w:type="dxa"/>
          </w:tcPr>
          <w:p w14:paraId="1B924A79" w14:textId="712DAEA3" w:rsidR="00236857" w:rsidRPr="00065AA3" w:rsidRDefault="00236857">
            <w:pPr>
              <w:pStyle w:val="Tabletext"/>
              <w:spacing w:after="0"/>
            </w:pPr>
            <w:r>
              <w:t>Field/Value</w:t>
            </w:r>
          </w:p>
        </w:tc>
      </w:tr>
      <w:tr w:rsidR="00236857" w:rsidRPr="00094899" w14:paraId="30158622" w14:textId="77777777" w:rsidTr="00585F5E">
        <w:tc>
          <w:tcPr>
            <w:tcW w:w="2535" w:type="dxa"/>
          </w:tcPr>
          <w:p w14:paraId="41120599" w14:textId="42B4082C" w:rsidR="00236857" w:rsidRPr="00F23C50" w:rsidRDefault="00236857" w:rsidP="00AF5B56">
            <w:pPr>
              <w:pStyle w:val="TableBullet"/>
              <w:numPr>
                <w:ilvl w:val="0"/>
                <w:numId w:val="0"/>
              </w:numPr>
              <w:ind w:left="170" w:hanging="170"/>
              <w:rPr>
                <w:b/>
                <w:bCs/>
              </w:rPr>
            </w:pPr>
            <w:r w:rsidRPr="00F23C50">
              <w:rPr>
                <w:b/>
                <w:bCs/>
              </w:rPr>
              <w:t xml:space="preserve">DUID </w:t>
            </w:r>
          </w:p>
        </w:tc>
        <w:tc>
          <w:tcPr>
            <w:tcW w:w="3130" w:type="dxa"/>
          </w:tcPr>
          <w:p w14:paraId="18EC4D1A" w14:textId="07C1E531" w:rsidR="00236857" w:rsidRPr="00A376D2" w:rsidRDefault="00894E6C" w:rsidP="00AF5B56">
            <w:pPr>
              <w:pStyle w:val="Tabletext"/>
              <w:rPr>
                <w:i/>
                <w:iCs/>
              </w:rPr>
            </w:pPr>
            <w:r>
              <w:rPr>
                <w:i/>
                <w:iCs/>
              </w:rPr>
              <w:t>D</w:t>
            </w:r>
            <w:r w:rsidR="00A376D2">
              <w:rPr>
                <w:i/>
                <w:iCs/>
              </w:rPr>
              <w:t>ispatchable unit identifier of the asset</w:t>
            </w:r>
            <w:r w:rsidR="00C03EC4">
              <w:rPr>
                <w:i/>
                <w:iCs/>
              </w:rPr>
              <w:t xml:space="preserve"> </w:t>
            </w:r>
            <w:r w:rsidR="00C03EC4" w:rsidRPr="00C03EC4">
              <w:rPr>
                <w:i/>
                <w:iCs/>
              </w:rPr>
              <w:t xml:space="preserve">(if known, if </w:t>
            </w:r>
            <w:r w:rsidR="00C457D1">
              <w:rPr>
                <w:i/>
                <w:iCs/>
              </w:rPr>
              <w:t>no</w:t>
            </w:r>
            <w:r w:rsidR="00C03EC4" w:rsidRPr="00C03EC4">
              <w:rPr>
                <w:i/>
                <w:iCs/>
              </w:rPr>
              <w:t xml:space="preserve"> DUID </w:t>
            </w:r>
            <w:r w:rsidR="00C457D1">
              <w:rPr>
                <w:i/>
                <w:iCs/>
              </w:rPr>
              <w:t xml:space="preserve">currently applies one </w:t>
            </w:r>
            <w:r w:rsidR="00C03EC4" w:rsidRPr="00C03EC4">
              <w:rPr>
                <w:i/>
                <w:iCs/>
              </w:rPr>
              <w:t>will be allocated by AEMO)</w:t>
            </w:r>
          </w:p>
        </w:tc>
        <w:sdt>
          <w:sdtPr>
            <w:id w:val="-1213804298"/>
            <w:lock w:val="sdtLocked"/>
            <w:placeholder>
              <w:docPart w:val="8A63601DDB8A4C699190B316B07674BB"/>
            </w:placeholder>
            <w:showingPlcHdr/>
            <w:text/>
          </w:sdtPr>
          <w:sdtEndPr/>
          <w:sdtContent>
            <w:permStart w:id="1286699928" w:edGrp="everyone" w:displacedByCustomXml="prev"/>
            <w:tc>
              <w:tcPr>
                <w:tcW w:w="4111" w:type="dxa"/>
              </w:tcPr>
              <w:p w14:paraId="65A2C2BC" w14:textId="6CF06AC3" w:rsidR="00236857" w:rsidRPr="00094899" w:rsidRDefault="00BE5EA2" w:rsidP="00AF5B56">
                <w:pPr>
                  <w:pStyle w:val="Tabletext"/>
                </w:pPr>
                <w:r w:rsidRPr="000B3087">
                  <w:rPr>
                    <w:rStyle w:val="PlaceholderText"/>
                  </w:rPr>
                  <w:t>Click or tap here to enter text.</w:t>
                </w:r>
              </w:p>
            </w:tc>
            <w:permEnd w:id="1286699928" w:displacedByCustomXml="next"/>
          </w:sdtContent>
        </w:sdt>
      </w:tr>
      <w:tr w:rsidR="00236857" w:rsidRPr="00094899" w14:paraId="478E56C6" w14:textId="77777777" w:rsidTr="00585F5E">
        <w:tc>
          <w:tcPr>
            <w:tcW w:w="2535" w:type="dxa"/>
          </w:tcPr>
          <w:p w14:paraId="652B916B" w14:textId="4CF57669" w:rsidR="00236857" w:rsidRPr="00F23C50" w:rsidRDefault="00C70063" w:rsidP="00AF5B56">
            <w:pPr>
              <w:pStyle w:val="TableBullet"/>
              <w:numPr>
                <w:ilvl w:val="0"/>
                <w:numId w:val="0"/>
              </w:numPr>
              <w:ind w:left="170" w:hanging="170"/>
              <w:rPr>
                <w:b/>
                <w:bCs/>
              </w:rPr>
            </w:pPr>
            <w:r w:rsidRPr="00F23C50">
              <w:rPr>
                <w:b/>
                <w:bCs/>
              </w:rPr>
              <w:t xml:space="preserve">Number of </w:t>
            </w:r>
            <w:r>
              <w:rPr>
                <w:b/>
                <w:bCs/>
              </w:rPr>
              <w:t xml:space="preserve">production </w:t>
            </w:r>
            <w:r w:rsidRPr="00F23C50">
              <w:rPr>
                <w:b/>
                <w:bCs/>
              </w:rPr>
              <w:t>units</w:t>
            </w:r>
            <w:r>
              <w:rPr>
                <w:rStyle w:val="FootnoteReference"/>
                <w:b/>
                <w:bCs/>
              </w:rPr>
              <w:footnoteReference w:id="7"/>
            </w:r>
            <w:r>
              <w:rPr>
                <w:b/>
                <w:bCs/>
              </w:rPr>
              <w:t xml:space="preserve"> </w:t>
            </w:r>
            <w:r w:rsidR="00955E16">
              <w:rPr>
                <w:b/>
                <w:bCs/>
              </w:rPr>
              <w:t>in the</w:t>
            </w:r>
            <w:r w:rsidR="00236857" w:rsidRPr="00F23C50">
              <w:rPr>
                <w:b/>
                <w:bCs/>
              </w:rPr>
              <w:t xml:space="preserve"> DUID</w:t>
            </w:r>
          </w:p>
        </w:tc>
        <w:tc>
          <w:tcPr>
            <w:tcW w:w="3130" w:type="dxa"/>
          </w:tcPr>
          <w:p w14:paraId="07F37E1E" w14:textId="20BF761B" w:rsidR="00236857" w:rsidRPr="00094899" w:rsidRDefault="00135B38" w:rsidP="00AF5B56">
            <w:pPr>
              <w:pStyle w:val="Tabletext"/>
            </w:pPr>
            <w:r w:rsidRPr="005A346D">
              <w:rPr>
                <w:i/>
                <w:iCs/>
              </w:rPr>
              <w:t xml:space="preserve">Only </w:t>
            </w:r>
            <w:r>
              <w:rPr>
                <w:i/>
                <w:iCs/>
              </w:rPr>
              <w:t xml:space="preserve">count DUID </w:t>
            </w:r>
            <w:r w:rsidRPr="005A346D" w:rsidDel="00BC59FA">
              <w:rPr>
                <w:i/>
                <w:iCs/>
              </w:rPr>
              <w:t>units</w:t>
            </w:r>
            <w:r w:rsidR="00C457D1" w:rsidDel="00BC59FA">
              <w:rPr>
                <w:i/>
                <w:iCs/>
              </w:rPr>
              <w:t xml:space="preserve"> </w:t>
            </w:r>
            <w:r w:rsidR="0038041E">
              <w:rPr>
                <w:i/>
                <w:iCs/>
              </w:rPr>
              <w:t xml:space="preserve">that fall </w:t>
            </w:r>
            <w:r w:rsidRPr="005A346D">
              <w:rPr>
                <w:i/>
                <w:iCs/>
              </w:rPr>
              <w:t xml:space="preserve">under this </w:t>
            </w:r>
            <w:r>
              <w:rPr>
                <w:i/>
                <w:iCs/>
              </w:rPr>
              <w:t>security service</w:t>
            </w:r>
            <w:r w:rsidRPr="005A346D">
              <w:rPr>
                <w:i/>
                <w:iCs/>
              </w:rPr>
              <w:t xml:space="preserve"> contract</w:t>
            </w:r>
            <w:r>
              <w:rPr>
                <w:i/>
                <w:iCs/>
              </w:rPr>
              <w:t>. Minimum</w:t>
            </w:r>
            <w:r w:rsidR="00B90209">
              <w:rPr>
                <w:i/>
                <w:iCs/>
              </w:rPr>
              <w:t> </w:t>
            </w:r>
            <w:r>
              <w:rPr>
                <w:i/>
                <w:iCs/>
              </w:rPr>
              <w:t>1</w:t>
            </w:r>
          </w:p>
        </w:tc>
        <w:sdt>
          <w:sdtPr>
            <w:id w:val="-1506270685"/>
            <w:lock w:val="sdtLocked"/>
            <w:placeholder>
              <w:docPart w:val="B31CDFDF0F6A45D08DC8365DD6EF7D96"/>
            </w:placeholder>
            <w:showingPlcHdr/>
            <w:text/>
          </w:sdtPr>
          <w:sdtEndPr/>
          <w:sdtContent>
            <w:permStart w:id="1868850822" w:edGrp="everyone" w:displacedByCustomXml="prev"/>
            <w:tc>
              <w:tcPr>
                <w:tcW w:w="4111" w:type="dxa"/>
              </w:tcPr>
              <w:p w14:paraId="0B61F205" w14:textId="733C77E5" w:rsidR="00236857" w:rsidRPr="00094899" w:rsidRDefault="00BE5EA2" w:rsidP="00AF5B56">
                <w:pPr>
                  <w:pStyle w:val="Tabletext"/>
                </w:pPr>
                <w:r w:rsidRPr="000B3087">
                  <w:rPr>
                    <w:rStyle w:val="PlaceholderText"/>
                  </w:rPr>
                  <w:t>Click or tap here to enter text.</w:t>
                </w:r>
              </w:p>
            </w:tc>
            <w:permEnd w:id="1868850822" w:displacedByCustomXml="next"/>
          </w:sdtContent>
        </w:sdt>
      </w:tr>
      <w:tr w:rsidR="00236857" w:rsidRPr="00094899" w14:paraId="36F51A12" w14:textId="77777777" w:rsidTr="00585F5E">
        <w:tc>
          <w:tcPr>
            <w:tcW w:w="2535" w:type="dxa"/>
          </w:tcPr>
          <w:p w14:paraId="29D05DE2" w14:textId="73F60292" w:rsidR="00236857" w:rsidRPr="00F23C50" w:rsidRDefault="00236857" w:rsidP="00AF5B56">
            <w:pPr>
              <w:pStyle w:val="TableBullet"/>
              <w:numPr>
                <w:ilvl w:val="0"/>
                <w:numId w:val="0"/>
              </w:numPr>
              <w:ind w:left="170" w:hanging="170"/>
              <w:rPr>
                <w:b/>
                <w:bCs/>
              </w:rPr>
            </w:pPr>
            <w:r w:rsidRPr="00F23C50">
              <w:rPr>
                <w:b/>
                <w:bCs/>
              </w:rPr>
              <w:t xml:space="preserve">Equipment Type </w:t>
            </w:r>
          </w:p>
        </w:tc>
        <w:tc>
          <w:tcPr>
            <w:tcW w:w="3130" w:type="dxa"/>
          </w:tcPr>
          <w:p w14:paraId="5444F085" w14:textId="48B14A7A" w:rsidR="00236857" w:rsidRPr="00094899" w:rsidRDefault="003F12CC" w:rsidP="00AF5B56">
            <w:pPr>
              <w:pStyle w:val="Tabletext"/>
            </w:pPr>
            <w:r w:rsidRPr="00197B04">
              <w:rPr>
                <w:i/>
                <w:iCs/>
              </w:rPr>
              <w:t xml:space="preserve">e.g. </w:t>
            </w:r>
            <w:r>
              <w:rPr>
                <w:i/>
                <w:iCs/>
              </w:rPr>
              <w:t>g</w:t>
            </w:r>
            <w:r w:rsidRPr="00197B04">
              <w:rPr>
                <w:i/>
                <w:iCs/>
              </w:rPr>
              <w:t>enerator, bidirectional, syn</w:t>
            </w:r>
            <w:r w:rsidR="00F421D1">
              <w:rPr>
                <w:i/>
                <w:iCs/>
              </w:rPr>
              <w:t>chronous condenser</w:t>
            </w:r>
          </w:p>
        </w:tc>
        <w:sdt>
          <w:sdtPr>
            <w:id w:val="748929298"/>
            <w:lock w:val="sdtLocked"/>
            <w:placeholder>
              <w:docPart w:val="4E1D709498C14891A6E0A6DB373CF7EE"/>
            </w:placeholder>
            <w:showingPlcHdr/>
            <w:text/>
          </w:sdtPr>
          <w:sdtEndPr/>
          <w:sdtContent>
            <w:permStart w:id="1472859248" w:edGrp="everyone" w:displacedByCustomXml="prev"/>
            <w:tc>
              <w:tcPr>
                <w:tcW w:w="4111" w:type="dxa"/>
              </w:tcPr>
              <w:p w14:paraId="739BB17E" w14:textId="1CAD896C" w:rsidR="00236857" w:rsidRPr="00094899" w:rsidRDefault="00BE5EA2" w:rsidP="00AF5B56">
                <w:pPr>
                  <w:pStyle w:val="Tabletext"/>
                </w:pPr>
                <w:r w:rsidRPr="000B3087">
                  <w:rPr>
                    <w:rStyle w:val="PlaceholderText"/>
                  </w:rPr>
                  <w:t>Click or tap here to enter text.</w:t>
                </w:r>
              </w:p>
            </w:tc>
            <w:permEnd w:id="1472859248" w:displacedByCustomXml="next"/>
          </w:sdtContent>
        </w:sdt>
      </w:tr>
      <w:tr w:rsidR="00236857" w:rsidRPr="00094899" w14:paraId="0BAABA8A" w14:textId="77777777" w:rsidTr="00585F5E">
        <w:tc>
          <w:tcPr>
            <w:tcW w:w="2535" w:type="dxa"/>
          </w:tcPr>
          <w:p w14:paraId="6160FFDA" w14:textId="72FFBC95" w:rsidR="00236857" w:rsidRPr="00F23C50" w:rsidRDefault="00236857" w:rsidP="00AF5B56">
            <w:pPr>
              <w:pStyle w:val="TableBullet"/>
              <w:numPr>
                <w:ilvl w:val="0"/>
                <w:numId w:val="0"/>
              </w:numPr>
              <w:ind w:left="170" w:hanging="170"/>
              <w:rPr>
                <w:b/>
                <w:bCs/>
              </w:rPr>
            </w:pPr>
            <w:r>
              <w:rPr>
                <w:b/>
                <w:bCs/>
              </w:rPr>
              <w:t>Primary Service Type</w:t>
            </w:r>
          </w:p>
        </w:tc>
        <w:tc>
          <w:tcPr>
            <w:tcW w:w="3130" w:type="dxa"/>
          </w:tcPr>
          <w:p w14:paraId="614429AE" w14:textId="4C89666F" w:rsidR="00236857" w:rsidRPr="00094899" w:rsidRDefault="00474BB3" w:rsidP="00AF5B56">
            <w:pPr>
              <w:pStyle w:val="Tabletext"/>
            </w:pPr>
            <w:r>
              <w:rPr>
                <w:i/>
                <w:iCs/>
              </w:rPr>
              <w:t>e.g. inertia, system strength</w:t>
            </w:r>
          </w:p>
        </w:tc>
        <w:sdt>
          <w:sdtPr>
            <w:id w:val="-1989235367"/>
            <w:lock w:val="sdtLocked"/>
            <w:placeholder>
              <w:docPart w:val="1D2317C0BAE240A49AC8AB0180FDC2F4"/>
            </w:placeholder>
            <w:showingPlcHdr/>
            <w:text/>
          </w:sdtPr>
          <w:sdtEndPr/>
          <w:sdtContent>
            <w:permStart w:id="1092492080" w:edGrp="everyone" w:displacedByCustomXml="prev"/>
            <w:tc>
              <w:tcPr>
                <w:tcW w:w="4111" w:type="dxa"/>
              </w:tcPr>
              <w:p w14:paraId="0EFFF019" w14:textId="3FB8930B" w:rsidR="00236857" w:rsidRPr="00094899" w:rsidRDefault="000A692D" w:rsidP="00AF5B56">
                <w:pPr>
                  <w:pStyle w:val="Tabletext"/>
                </w:pPr>
                <w:r w:rsidRPr="000B3087">
                  <w:rPr>
                    <w:rStyle w:val="PlaceholderText"/>
                  </w:rPr>
                  <w:t>Click or tap here to enter text.</w:t>
                </w:r>
              </w:p>
            </w:tc>
            <w:permEnd w:id="1092492080" w:displacedByCustomXml="next"/>
          </w:sdtContent>
        </w:sdt>
      </w:tr>
      <w:tr w:rsidR="00236857" w:rsidRPr="00094899" w14:paraId="7C5853DE" w14:textId="77777777" w:rsidTr="00585F5E">
        <w:tc>
          <w:tcPr>
            <w:tcW w:w="2535" w:type="dxa"/>
          </w:tcPr>
          <w:p w14:paraId="29DDF356" w14:textId="63965C6A" w:rsidR="00236857" w:rsidRPr="00F23C50" w:rsidRDefault="00236857" w:rsidP="00AF5B56">
            <w:pPr>
              <w:pStyle w:val="TableBullet"/>
              <w:numPr>
                <w:ilvl w:val="0"/>
                <w:numId w:val="0"/>
              </w:numPr>
              <w:ind w:left="170" w:hanging="170"/>
              <w:rPr>
                <w:b/>
                <w:bCs/>
              </w:rPr>
            </w:pPr>
            <w:r w:rsidRPr="00F23C50">
              <w:rPr>
                <w:b/>
                <w:bCs/>
              </w:rPr>
              <w:t xml:space="preserve">Region ID </w:t>
            </w:r>
          </w:p>
        </w:tc>
        <w:tc>
          <w:tcPr>
            <w:tcW w:w="3130" w:type="dxa"/>
          </w:tcPr>
          <w:p w14:paraId="4F722B6C" w14:textId="7F22D137" w:rsidR="00236857" w:rsidRPr="00AE7EC2" w:rsidRDefault="00AE7EC2" w:rsidP="00AF5B56">
            <w:pPr>
              <w:pStyle w:val="Tabletext"/>
              <w:rPr>
                <w:i/>
                <w:iCs/>
              </w:rPr>
            </w:pPr>
            <w:r>
              <w:rPr>
                <w:i/>
                <w:iCs/>
              </w:rPr>
              <w:t>NEM region ID</w:t>
            </w:r>
          </w:p>
        </w:tc>
        <w:sdt>
          <w:sdtPr>
            <w:id w:val="1405886139"/>
            <w:lock w:val="sdtLocked"/>
            <w:placeholder>
              <w:docPart w:val="968C182BBC45443BBB7FCC7C3078A11F"/>
            </w:placeholder>
            <w:showingPlcHdr/>
            <w:text/>
          </w:sdtPr>
          <w:sdtEndPr/>
          <w:sdtContent>
            <w:permStart w:id="1270894845" w:edGrp="everyone" w:displacedByCustomXml="prev"/>
            <w:tc>
              <w:tcPr>
                <w:tcW w:w="4111" w:type="dxa"/>
              </w:tcPr>
              <w:p w14:paraId="4BB8671B" w14:textId="1950DF81" w:rsidR="00236857" w:rsidRPr="00094899" w:rsidRDefault="000A692D" w:rsidP="00AF5B56">
                <w:pPr>
                  <w:pStyle w:val="Tabletext"/>
                </w:pPr>
                <w:r w:rsidRPr="000B3087">
                  <w:rPr>
                    <w:rStyle w:val="PlaceholderText"/>
                  </w:rPr>
                  <w:t>Click or tap here to enter text.</w:t>
                </w:r>
              </w:p>
            </w:tc>
            <w:permEnd w:id="1270894845" w:displacedByCustomXml="next"/>
          </w:sdtContent>
        </w:sdt>
      </w:tr>
    </w:tbl>
    <w:p w14:paraId="303E0BA5" w14:textId="77777777" w:rsidR="00AF5B56" w:rsidRDefault="00AF5B56" w:rsidP="00AF5B56">
      <w:pPr>
        <w:pStyle w:val="BodyText"/>
        <w:ind w:left="0"/>
        <w:rPr>
          <w:lang w:val="en-AU"/>
        </w:rPr>
      </w:pPr>
    </w:p>
    <w:p w14:paraId="3A926093" w14:textId="77777777" w:rsidR="00755FA5" w:rsidRDefault="00755FA5" w:rsidP="00AF5B56">
      <w:pPr>
        <w:pStyle w:val="BodyText"/>
        <w:ind w:left="0"/>
        <w:rPr>
          <w:lang w:val="en-AU"/>
        </w:rPr>
      </w:pPr>
    </w:p>
    <w:p w14:paraId="4E96DFFE" w14:textId="77777777" w:rsidR="00755FA5" w:rsidRDefault="00755FA5" w:rsidP="00AF5B56">
      <w:pPr>
        <w:pStyle w:val="BodyText"/>
        <w:ind w:left="0"/>
        <w:rPr>
          <w:lang w:val="en-AU"/>
        </w:rPr>
      </w:pPr>
    </w:p>
    <w:p w14:paraId="04A074FC" w14:textId="77777777" w:rsidR="00755FA5" w:rsidRDefault="00755FA5" w:rsidP="00AF5B56">
      <w:pPr>
        <w:pStyle w:val="BodyText"/>
        <w:ind w:left="0"/>
        <w:rPr>
          <w:lang w:val="en-AU"/>
        </w:rPr>
      </w:pPr>
    </w:p>
    <w:p w14:paraId="1EA8FB79" w14:textId="77777777" w:rsidR="00755FA5" w:rsidRDefault="00755FA5" w:rsidP="00AF5B56">
      <w:pPr>
        <w:pStyle w:val="BodyText"/>
        <w:ind w:left="0"/>
        <w:rPr>
          <w:lang w:val="en-AU"/>
        </w:rPr>
      </w:pPr>
    </w:p>
    <w:p w14:paraId="24FE8490" w14:textId="77777777" w:rsidR="00755FA5" w:rsidRDefault="00755FA5" w:rsidP="00AF5B56">
      <w:pPr>
        <w:pStyle w:val="BodyText"/>
        <w:ind w:left="0"/>
        <w:rPr>
          <w:lang w:val="en-AU"/>
        </w:rPr>
      </w:pPr>
    </w:p>
    <w:p w14:paraId="7FA2E153" w14:textId="77777777" w:rsidR="00755FA5" w:rsidRDefault="00755FA5" w:rsidP="00AF5B56">
      <w:pPr>
        <w:pStyle w:val="BodyText"/>
        <w:ind w:left="0"/>
        <w:rPr>
          <w:lang w:val="en-AU"/>
        </w:rPr>
      </w:pPr>
    </w:p>
    <w:p w14:paraId="0CFB3036" w14:textId="77777777" w:rsidR="00755FA5" w:rsidRDefault="00755FA5" w:rsidP="00AF5B56">
      <w:pPr>
        <w:pStyle w:val="BodyText"/>
        <w:ind w:left="0"/>
        <w:rPr>
          <w:lang w:val="en-AU"/>
        </w:rPr>
      </w:pPr>
    </w:p>
    <w:p w14:paraId="79F04A54" w14:textId="77777777" w:rsidR="00755FA5" w:rsidRPr="00AF5B56" w:rsidRDefault="00755FA5" w:rsidP="00AF5B56">
      <w:pPr>
        <w:pStyle w:val="BodyText"/>
        <w:ind w:left="0"/>
        <w:rPr>
          <w:lang w:val="en-AU"/>
        </w:rPr>
      </w:pPr>
    </w:p>
    <w:p w14:paraId="7EFD20CE" w14:textId="1551FB43" w:rsidR="006E097E" w:rsidRDefault="006E097E" w:rsidP="00D9789F">
      <w:pPr>
        <w:pStyle w:val="AppendixHeading3"/>
        <w:keepNext/>
        <w:spacing w:before="0"/>
      </w:pPr>
      <w:r>
        <w:lastRenderedPageBreak/>
        <w:t xml:space="preserve">Operational </w:t>
      </w:r>
      <w:r w:rsidR="00AF5B56">
        <w:t xml:space="preserve">Details </w:t>
      </w:r>
    </w:p>
    <w:p w14:paraId="189E7654" w14:textId="06D96F75" w:rsidR="00327106" w:rsidRDefault="00F06B3F">
      <w:pPr>
        <w:pStyle w:val="BodyText"/>
        <w:ind w:left="0"/>
        <w:rPr>
          <w:lang w:val="en-AU"/>
        </w:rPr>
      </w:pPr>
      <w:r>
        <w:rPr>
          <w:lang w:val="en-AU"/>
        </w:rPr>
        <w:t>Please provide</w:t>
      </w:r>
      <w:r w:rsidR="00327106">
        <w:rPr>
          <w:lang w:val="en-AU"/>
        </w:rPr>
        <w:t xml:space="preserve"> operational details of the security service asset.</w:t>
      </w:r>
      <w:r w:rsidR="00A77766">
        <w:rPr>
          <w:rStyle w:val="FootnoteReference"/>
          <w:lang w:val="en-AU"/>
        </w:rPr>
        <w:footnoteReference w:id="8"/>
      </w:r>
    </w:p>
    <w:p w14:paraId="7FAE2C97" w14:textId="36FACC4C" w:rsidR="00BE2F1A" w:rsidRDefault="00B17FB5" w:rsidP="00D9789F">
      <w:pPr>
        <w:pStyle w:val="BodyText"/>
        <w:spacing w:after="0"/>
        <w:ind w:left="0"/>
        <w:rPr>
          <w:lang w:val="en-AU"/>
        </w:rPr>
      </w:pPr>
      <w:r w:rsidRPr="009A3ED3">
        <w:rPr>
          <w:b/>
          <w:bCs/>
          <w:lang w:val="en-AU"/>
        </w:rPr>
        <w:t xml:space="preserve">Note: </w:t>
      </w:r>
      <w:r w:rsidRPr="00B055CF">
        <w:rPr>
          <w:lang w:val="en-AU"/>
        </w:rPr>
        <w:t xml:space="preserve">where the number of units under the DUID is &gt;1, provide </w:t>
      </w:r>
      <w:r w:rsidR="00063AB1">
        <w:rPr>
          <w:lang w:val="en-AU"/>
        </w:rPr>
        <w:t xml:space="preserve">the </w:t>
      </w:r>
      <w:r w:rsidRPr="00B055CF">
        <w:rPr>
          <w:lang w:val="en-AU"/>
        </w:rPr>
        <w:t xml:space="preserve">values for the smallest unit and/or greatest time/duration. </w:t>
      </w:r>
      <w:r w:rsidR="00C27DB3">
        <w:rPr>
          <w:lang w:val="en-AU"/>
        </w:rPr>
        <w:t xml:space="preserve">For example, if </w:t>
      </w:r>
      <w:r w:rsidR="009B2581">
        <w:rPr>
          <w:lang w:val="en-AU"/>
        </w:rPr>
        <w:t>one uni</w:t>
      </w:r>
      <w:r w:rsidR="00D36BBD">
        <w:rPr>
          <w:lang w:val="en-AU"/>
        </w:rPr>
        <w:t xml:space="preserve">t has a smaller inertia contribution, but another </w:t>
      </w:r>
      <w:r w:rsidR="00CC2612">
        <w:rPr>
          <w:lang w:val="en-AU"/>
        </w:rPr>
        <w:t>unit</w:t>
      </w:r>
      <w:r w:rsidR="00D36BBD">
        <w:rPr>
          <w:lang w:val="en-AU"/>
        </w:rPr>
        <w:t xml:space="preserve"> has a smaller fault current contribution</w:t>
      </w:r>
      <w:r w:rsidR="00C10073">
        <w:rPr>
          <w:lang w:val="en-AU"/>
        </w:rPr>
        <w:t xml:space="preserve">, provide </w:t>
      </w:r>
      <w:r w:rsidR="00CC2612">
        <w:rPr>
          <w:lang w:val="en-AU"/>
        </w:rPr>
        <w:t xml:space="preserve">the smallest individual value. </w:t>
      </w:r>
      <w:r>
        <w:rPr>
          <w:lang w:val="en-AU"/>
        </w:rPr>
        <w:t>Enter zero (0) if field/value is not applicabl</w:t>
      </w:r>
      <w:r w:rsidR="00CE7152">
        <w:rPr>
          <w:lang w:val="en-AU"/>
        </w:rPr>
        <w:t>e</w:t>
      </w:r>
      <w:r w:rsidR="00CA396A">
        <w:rPr>
          <w:lang w:val="en-AU"/>
        </w:rPr>
        <w:t>, or N/A when the fie</w:t>
      </w:r>
      <w:r w:rsidR="0082789B">
        <w:rPr>
          <w:lang w:val="en-AU"/>
        </w:rPr>
        <w:t>l</w:t>
      </w:r>
      <w:r w:rsidR="00CA396A">
        <w:rPr>
          <w:lang w:val="en-AU"/>
        </w:rPr>
        <w:t>d is applicable for always-on contracts</w:t>
      </w:r>
      <w:r w:rsidR="00CE7152">
        <w:rPr>
          <w:lang w:val="en-AU"/>
        </w:rPr>
        <w:t>.</w:t>
      </w:r>
    </w:p>
    <w:p w14:paraId="0D1D218E" w14:textId="77777777" w:rsidR="00CE7152" w:rsidRPr="00BE2F1A" w:rsidRDefault="00CE7152" w:rsidP="00F06B3F">
      <w:pPr>
        <w:pStyle w:val="BodyText"/>
        <w:ind w:left="0"/>
        <w:rPr>
          <w:lang w:val="en-AU"/>
        </w:rPr>
      </w:pPr>
    </w:p>
    <w:tbl>
      <w:tblPr>
        <w:tblStyle w:val="AEMO-Table5"/>
        <w:tblW w:w="9776" w:type="dxa"/>
        <w:tblInd w:w="5" w:type="dxa"/>
        <w:tblLook w:val="0420" w:firstRow="1" w:lastRow="0" w:firstColumn="0" w:lastColumn="0" w:noHBand="0" w:noVBand="1"/>
      </w:tblPr>
      <w:tblGrid>
        <w:gridCol w:w="2595"/>
        <w:gridCol w:w="2929"/>
        <w:gridCol w:w="4252"/>
      </w:tblGrid>
      <w:tr w:rsidR="00182F99" w:rsidRPr="00065AA3" w14:paraId="7C8EE6AB" w14:textId="77777777" w:rsidTr="55E4DAE2">
        <w:trPr>
          <w:cnfStyle w:val="100000000000" w:firstRow="1" w:lastRow="0" w:firstColumn="0" w:lastColumn="0" w:oddVBand="0" w:evenVBand="0" w:oddHBand="0" w:evenHBand="0" w:firstRowFirstColumn="0" w:firstRowLastColumn="0" w:lastRowFirstColumn="0" w:lastRowLastColumn="0"/>
        </w:trPr>
        <w:tc>
          <w:tcPr>
            <w:tcW w:w="2595" w:type="dxa"/>
            <w:vAlign w:val="bottom"/>
          </w:tcPr>
          <w:p w14:paraId="215428DD" w14:textId="77777777" w:rsidR="00236857" w:rsidRPr="00065AA3" w:rsidRDefault="00236857" w:rsidP="00192433">
            <w:pPr>
              <w:pStyle w:val="Tabletext"/>
              <w:keepNext/>
            </w:pPr>
            <w:r w:rsidRPr="00065AA3">
              <w:t>Requirement</w:t>
            </w:r>
          </w:p>
        </w:tc>
        <w:tc>
          <w:tcPr>
            <w:tcW w:w="2929" w:type="dxa"/>
          </w:tcPr>
          <w:p w14:paraId="22F4E36E" w14:textId="219E11A2" w:rsidR="00236857" w:rsidRDefault="00236857">
            <w:pPr>
              <w:pStyle w:val="Tabletext"/>
              <w:spacing w:before="0"/>
            </w:pPr>
            <w:r>
              <w:t>Description</w:t>
            </w:r>
          </w:p>
        </w:tc>
        <w:tc>
          <w:tcPr>
            <w:tcW w:w="4252" w:type="dxa"/>
          </w:tcPr>
          <w:p w14:paraId="6E02CD67" w14:textId="6629D1EE" w:rsidR="00236857" w:rsidRPr="00065AA3" w:rsidRDefault="00236857">
            <w:pPr>
              <w:pStyle w:val="Tabletext"/>
              <w:spacing w:after="0"/>
            </w:pPr>
            <w:r>
              <w:t xml:space="preserve">Field/Value </w:t>
            </w:r>
          </w:p>
        </w:tc>
      </w:tr>
      <w:tr w:rsidR="00E2111E" w:rsidRPr="00094899" w14:paraId="61350C01" w14:textId="77777777" w:rsidTr="00585F5E">
        <w:tc>
          <w:tcPr>
            <w:tcW w:w="2595" w:type="dxa"/>
          </w:tcPr>
          <w:p w14:paraId="113430E0" w14:textId="3B038ECA" w:rsidR="00E2111E" w:rsidRPr="00F23C50" w:rsidRDefault="00E2111E" w:rsidP="00192433">
            <w:pPr>
              <w:pStyle w:val="Tabletext"/>
              <w:keepNext/>
              <w:rPr>
                <w:b/>
                <w:bCs/>
              </w:rPr>
            </w:pPr>
            <w:r w:rsidRPr="00F23C50">
              <w:rPr>
                <w:b/>
                <w:bCs/>
              </w:rPr>
              <w:t>Default minimum dispatch</w:t>
            </w:r>
            <w:r w:rsidR="00435D23">
              <w:rPr>
                <w:b/>
                <w:bCs/>
              </w:rPr>
              <w:t>*</w:t>
            </w:r>
          </w:p>
        </w:tc>
        <w:tc>
          <w:tcPr>
            <w:tcW w:w="2929" w:type="dxa"/>
          </w:tcPr>
          <w:p w14:paraId="5D7F59CC" w14:textId="03F7B3DA" w:rsidR="00E2111E" w:rsidRPr="00094899" w:rsidRDefault="00E2111E" w:rsidP="00E2111E">
            <w:pPr>
              <w:pStyle w:val="Tabletext"/>
            </w:pPr>
            <w:r>
              <w:rPr>
                <w:i/>
                <w:iCs/>
              </w:rPr>
              <w:t xml:space="preserve">Pmin </w:t>
            </w:r>
            <w:r w:rsidRPr="00A0217D">
              <w:rPr>
                <w:i/>
                <w:iCs/>
              </w:rPr>
              <w:t>(MW)</w:t>
            </w:r>
            <w:r w:rsidR="007256DD">
              <w:rPr>
                <w:i/>
                <w:iCs/>
              </w:rPr>
              <w:t xml:space="preserve">. </w:t>
            </w:r>
            <w:r w:rsidR="007256DD" w:rsidRPr="007256DD">
              <w:rPr>
                <w:i/>
                <w:iCs/>
              </w:rPr>
              <w:t>The default minimum stable level of energy dispatch (in</w:t>
            </w:r>
            <w:r w:rsidR="00197172">
              <w:rPr>
                <w:i/>
                <w:iCs/>
              </w:rPr>
              <w:t> </w:t>
            </w:r>
            <w:r w:rsidR="007256DD" w:rsidRPr="007256DD">
              <w:rPr>
                <w:i/>
                <w:iCs/>
              </w:rPr>
              <w:t>absolute terms) required to provide the system security service.</w:t>
            </w:r>
            <w:r w:rsidR="00CD500E">
              <w:rPr>
                <w:i/>
                <w:iCs/>
              </w:rPr>
              <w:t xml:space="preserve"> Note</w:t>
            </w:r>
            <w:r w:rsidR="00197172">
              <w:rPr>
                <w:i/>
                <w:iCs/>
              </w:rPr>
              <w:t> </w:t>
            </w:r>
            <w:r w:rsidR="00367E40">
              <w:rPr>
                <w:i/>
                <w:iCs/>
              </w:rPr>
              <w:t xml:space="preserve">that </w:t>
            </w:r>
            <w:r w:rsidR="00C40173">
              <w:rPr>
                <w:i/>
                <w:iCs/>
              </w:rPr>
              <w:t xml:space="preserve">zero </w:t>
            </w:r>
            <w:r w:rsidR="003E04B5">
              <w:rPr>
                <w:i/>
                <w:iCs/>
              </w:rPr>
              <w:t xml:space="preserve">is a valid entry </w:t>
            </w:r>
            <w:r w:rsidR="003774F1">
              <w:rPr>
                <w:i/>
                <w:iCs/>
              </w:rPr>
              <w:t>(</w:t>
            </w:r>
            <w:r w:rsidR="00A73496">
              <w:rPr>
                <w:i/>
                <w:iCs/>
              </w:rPr>
              <w:t>e.g.</w:t>
            </w:r>
            <w:r w:rsidR="001317C6">
              <w:rPr>
                <w:i/>
                <w:iCs/>
              </w:rPr>
              <w:t> </w:t>
            </w:r>
            <w:r w:rsidR="00AC7507">
              <w:rPr>
                <w:i/>
                <w:iCs/>
              </w:rPr>
              <w:t>synchron</w:t>
            </w:r>
            <w:r w:rsidR="009E55D6">
              <w:rPr>
                <w:i/>
                <w:iCs/>
              </w:rPr>
              <w:t>ous condenser mode</w:t>
            </w:r>
            <w:r w:rsidR="006512C0">
              <w:rPr>
                <w:i/>
                <w:iCs/>
              </w:rPr>
              <w:t>)</w:t>
            </w:r>
          </w:p>
        </w:tc>
        <w:sdt>
          <w:sdtPr>
            <w:id w:val="1784689467"/>
            <w:lock w:val="sdtLocked"/>
            <w:placeholder>
              <w:docPart w:val="8A4F44884B3046EA8B3C9979189EC933"/>
            </w:placeholder>
            <w:showingPlcHdr/>
            <w:text/>
          </w:sdtPr>
          <w:sdtEndPr/>
          <w:sdtContent>
            <w:permStart w:id="1210596871" w:edGrp="everyone" w:displacedByCustomXml="prev"/>
            <w:tc>
              <w:tcPr>
                <w:tcW w:w="4252" w:type="dxa"/>
              </w:tcPr>
              <w:p w14:paraId="324A2332" w14:textId="5131B2E6" w:rsidR="00E2111E" w:rsidRPr="00094899" w:rsidRDefault="000A692D" w:rsidP="00E2111E">
                <w:pPr>
                  <w:pStyle w:val="Tabletext"/>
                </w:pPr>
                <w:r w:rsidRPr="000B3087">
                  <w:rPr>
                    <w:rStyle w:val="PlaceholderText"/>
                  </w:rPr>
                  <w:t>Click or tap here to enter text.</w:t>
                </w:r>
              </w:p>
            </w:tc>
            <w:permEnd w:id="1210596871" w:displacedByCustomXml="next"/>
          </w:sdtContent>
        </w:sdt>
      </w:tr>
      <w:tr w:rsidR="00D61C96" w:rsidRPr="00094899" w14:paraId="661C3105" w14:textId="77777777" w:rsidTr="00585F5E">
        <w:tc>
          <w:tcPr>
            <w:tcW w:w="2595" w:type="dxa"/>
          </w:tcPr>
          <w:p w14:paraId="2CDA17E6" w14:textId="4127314D" w:rsidR="00D61C96" w:rsidRPr="00F23C50" w:rsidRDefault="00D61C96" w:rsidP="00D61C96">
            <w:pPr>
              <w:pStyle w:val="Tabletext"/>
              <w:rPr>
                <w:b/>
                <w:bCs/>
              </w:rPr>
            </w:pPr>
            <w:r w:rsidRPr="00F23C50">
              <w:rPr>
                <w:b/>
                <w:bCs/>
              </w:rPr>
              <w:t>Auxiliary load</w:t>
            </w:r>
            <w:r w:rsidRPr="00CD7B24">
              <w:t xml:space="preserve">; </w:t>
            </w:r>
            <w:r w:rsidRPr="009713F6">
              <w:t>e.g. for synchronous condensers</w:t>
            </w:r>
          </w:p>
        </w:tc>
        <w:tc>
          <w:tcPr>
            <w:tcW w:w="2929" w:type="dxa"/>
          </w:tcPr>
          <w:p w14:paraId="45D3AF3E" w14:textId="179B359C" w:rsidR="00D61C96" w:rsidRDefault="00D61C96" w:rsidP="00D61C96">
            <w:pPr>
              <w:pStyle w:val="Tabletext"/>
              <w:rPr>
                <w:i/>
                <w:iCs/>
              </w:rPr>
            </w:pPr>
            <w:r w:rsidRPr="002F0FFA">
              <w:rPr>
                <w:i/>
                <w:iCs/>
              </w:rPr>
              <w:t>(MW)</w:t>
            </w:r>
          </w:p>
        </w:tc>
        <w:sdt>
          <w:sdtPr>
            <w:id w:val="38951740"/>
            <w:lock w:val="sdtLocked"/>
            <w:placeholder>
              <w:docPart w:val="EA24CA35A2A9491DAC9F14C7B28B493E"/>
            </w:placeholder>
            <w:showingPlcHdr/>
            <w:text/>
          </w:sdtPr>
          <w:sdtEndPr/>
          <w:sdtContent>
            <w:permStart w:id="880114864" w:edGrp="everyone" w:displacedByCustomXml="prev"/>
            <w:tc>
              <w:tcPr>
                <w:tcW w:w="4252" w:type="dxa"/>
              </w:tcPr>
              <w:p w14:paraId="64F6AB72" w14:textId="3584C977" w:rsidR="00D61C96" w:rsidRPr="00094899" w:rsidRDefault="000A692D" w:rsidP="00D61C96">
                <w:pPr>
                  <w:pStyle w:val="Tabletext"/>
                </w:pPr>
                <w:r w:rsidRPr="000B3087">
                  <w:rPr>
                    <w:rStyle w:val="PlaceholderText"/>
                  </w:rPr>
                  <w:t>Click or tap here to enter text.</w:t>
                </w:r>
              </w:p>
            </w:tc>
            <w:permEnd w:id="880114864" w:displacedByCustomXml="next"/>
          </w:sdtContent>
        </w:sdt>
      </w:tr>
      <w:tr w:rsidR="00D61C96" w:rsidRPr="00094899" w14:paraId="452D4EC1" w14:textId="77777777" w:rsidTr="00585F5E">
        <w:tc>
          <w:tcPr>
            <w:tcW w:w="2595" w:type="dxa"/>
          </w:tcPr>
          <w:p w14:paraId="4B1A7035" w14:textId="4C038020" w:rsidR="00D61C96" w:rsidRPr="00F23C50" w:rsidRDefault="00D61C96" w:rsidP="00D61C96">
            <w:pPr>
              <w:pStyle w:val="Tabletext"/>
              <w:rPr>
                <w:b/>
                <w:bCs/>
              </w:rPr>
            </w:pPr>
            <w:r>
              <w:rPr>
                <w:b/>
                <w:bCs/>
              </w:rPr>
              <w:t>Inertia contribution</w:t>
            </w:r>
          </w:p>
        </w:tc>
        <w:tc>
          <w:tcPr>
            <w:tcW w:w="2929" w:type="dxa"/>
          </w:tcPr>
          <w:p w14:paraId="28991CF5" w14:textId="3D573A72" w:rsidR="00D61C96" w:rsidRPr="00094899" w:rsidRDefault="00D61C96" w:rsidP="00D61C96">
            <w:pPr>
              <w:pStyle w:val="Tabletext"/>
            </w:pPr>
            <w:r w:rsidRPr="007C681A">
              <w:rPr>
                <w:i/>
                <w:iCs/>
              </w:rPr>
              <w:t>Megawatt seconds (MWs)</w:t>
            </w:r>
          </w:p>
        </w:tc>
        <w:sdt>
          <w:sdtPr>
            <w:id w:val="1243300753"/>
            <w:lock w:val="sdtLocked"/>
            <w:placeholder>
              <w:docPart w:val="D97DF7397B9C4AAC8C3520DA223C2804"/>
            </w:placeholder>
            <w:showingPlcHdr/>
            <w:text/>
          </w:sdtPr>
          <w:sdtEndPr/>
          <w:sdtContent>
            <w:permStart w:id="282407919" w:edGrp="everyone" w:displacedByCustomXml="prev"/>
            <w:tc>
              <w:tcPr>
                <w:tcW w:w="4252" w:type="dxa"/>
              </w:tcPr>
              <w:p w14:paraId="15D5C683" w14:textId="296421E1" w:rsidR="00D61C96" w:rsidRPr="00094899" w:rsidRDefault="000A692D" w:rsidP="00D61C96">
                <w:pPr>
                  <w:pStyle w:val="Tabletext"/>
                </w:pPr>
                <w:r w:rsidRPr="000B3087">
                  <w:rPr>
                    <w:rStyle w:val="PlaceholderText"/>
                  </w:rPr>
                  <w:t>Click or tap here to enter text.</w:t>
                </w:r>
              </w:p>
            </w:tc>
            <w:permEnd w:id="282407919" w:displacedByCustomXml="next"/>
          </w:sdtContent>
        </w:sdt>
      </w:tr>
      <w:tr w:rsidR="00D61C96" w:rsidRPr="00094899" w14:paraId="5CEA0402" w14:textId="77777777" w:rsidTr="00585F5E">
        <w:tc>
          <w:tcPr>
            <w:tcW w:w="2595" w:type="dxa"/>
          </w:tcPr>
          <w:p w14:paraId="763320AB" w14:textId="3362D4C7" w:rsidR="00D61C96" w:rsidRPr="00F23C50" w:rsidRDefault="00D61C96" w:rsidP="00D61C96">
            <w:pPr>
              <w:pStyle w:val="Tabletext"/>
              <w:rPr>
                <w:b/>
                <w:bCs/>
              </w:rPr>
            </w:pPr>
            <w:r>
              <w:rPr>
                <w:b/>
                <w:bCs/>
              </w:rPr>
              <w:t>F</w:t>
            </w:r>
            <w:r w:rsidRPr="00F23C50">
              <w:rPr>
                <w:b/>
                <w:bCs/>
              </w:rPr>
              <w:t xml:space="preserve">ault </w:t>
            </w:r>
            <w:r w:rsidR="00E66847">
              <w:rPr>
                <w:b/>
                <w:bCs/>
              </w:rPr>
              <w:t xml:space="preserve">current </w:t>
            </w:r>
            <w:r>
              <w:rPr>
                <w:b/>
                <w:bCs/>
              </w:rPr>
              <w:t>contribution</w:t>
            </w:r>
          </w:p>
        </w:tc>
        <w:tc>
          <w:tcPr>
            <w:tcW w:w="2929" w:type="dxa"/>
          </w:tcPr>
          <w:p w14:paraId="2AC3BA4F" w14:textId="5CA0C29E" w:rsidR="00D61C96" w:rsidRPr="00094899" w:rsidRDefault="00D61C96" w:rsidP="00D61C96">
            <w:pPr>
              <w:pStyle w:val="Tabletext"/>
            </w:pPr>
            <w:r w:rsidRPr="00C51E6F">
              <w:rPr>
                <w:i/>
                <w:iCs/>
              </w:rPr>
              <w:t>Megavolt amperes (MVA)</w:t>
            </w:r>
            <w:r w:rsidR="00403638">
              <w:rPr>
                <w:i/>
                <w:iCs/>
              </w:rPr>
              <w:t xml:space="preserve"> at the point of connection</w:t>
            </w:r>
          </w:p>
        </w:tc>
        <w:sdt>
          <w:sdtPr>
            <w:id w:val="-196239090"/>
            <w:lock w:val="sdtLocked"/>
            <w:placeholder>
              <w:docPart w:val="C5258721CAE8474899A783BD2129038F"/>
            </w:placeholder>
            <w:showingPlcHdr/>
            <w:text/>
          </w:sdtPr>
          <w:sdtEndPr/>
          <w:sdtContent>
            <w:permStart w:id="225077485" w:edGrp="everyone" w:displacedByCustomXml="prev"/>
            <w:tc>
              <w:tcPr>
                <w:tcW w:w="4252" w:type="dxa"/>
              </w:tcPr>
              <w:p w14:paraId="21F8B2A4" w14:textId="72684D81" w:rsidR="00D61C96" w:rsidRPr="00094899" w:rsidRDefault="000A692D" w:rsidP="00D61C96">
                <w:pPr>
                  <w:pStyle w:val="Tabletext"/>
                </w:pPr>
                <w:r w:rsidRPr="000B3087">
                  <w:rPr>
                    <w:rStyle w:val="PlaceholderText"/>
                  </w:rPr>
                  <w:t>Click or tap here to enter text.</w:t>
                </w:r>
              </w:p>
            </w:tc>
            <w:permEnd w:id="225077485" w:displacedByCustomXml="next"/>
          </w:sdtContent>
        </w:sdt>
      </w:tr>
      <w:tr w:rsidR="00D61C96" w:rsidRPr="00094899" w14:paraId="543C4914" w14:textId="77777777" w:rsidTr="002012E7">
        <w:trPr>
          <w:trHeight w:val="1020"/>
        </w:trPr>
        <w:tc>
          <w:tcPr>
            <w:tcW w:w="0" w:type="dxa"/>
          </w:tcPr>
          <w:p w14:paraId="218A864C" w14:textId="391B0363" w:rsidR="00D61C96" w:rsidRPr="00F23C50" w:rsidRDefault="00D61C96" w:rsidP="00D61C96">
            <w:pPr>
              <w:pStyle w:val="TableBullet"/>
              <w:numPr>
                <w:ilvl w:val="0"/>
                <w:numId w:val="0"/>
              </w:numPr>
              <w:ind w:left="170" w:hanging="170"/>
              <w:rPr>
                <w:b/>
                <w:bCs/>
              </w:rPr>
            </w:pPr>
            <w:r w:rsidRPr="00F23C50">
              <w:rPr>
                <w:b/>
                <w:bCs/>
              </w:rPr>
              <w:t>Default activation lead time</w:t>
            </w:r>
            <w:r w:rsidR="00E813FF">
              <w:rPr>
                <w:b/>
                <w:bCs/>
              </w:rPr>
              <w:t>*</w:t>
            </w:r>
          </w:p>
        </w:tc>
        <w:tc>
          <w:tcPr>
            <w:tcW w:w="0" w:type="dxa"/>
          </w:tcPr>
          <w:p w14:paraId="5F14202D" w14:textId="103811D6" w:rsidR="00D61C96" w:rsidRPr="00094899" w:rsidRDefault="00D61C96" w:rsidP="00D61C96">
            <w:pPr>
              <w:pStyle w:val="Tabletext"/>
            </w:pPr>
            <w:r w:rsidRPr="008C37F1">
              <w:rPr>
                <w:i/>
                <w:iCs/>
              </w:rPr>
              <w:t xml:space="preserve">The expected maximum lead time for the system security service to be enabled from a non-operational state </w:t>
            </w:r>
            <w:r w:rsidRPr="00E66990">
              <w:rPr>
                <w:i/>
                <w:iCs/>
              </w:rPr>
              <w:t>(minutes)</w:t>
            </w:r>
          </w:p>
        </w:tc>
        <w:sdt>
          <w:sdtPr>
            <w:id w:val="-842549870"/>
            <w:lock w:val="sdtLocked"/>
            <w:placeholder>
              <w:docPart w:val="BD53CA72AAD043B599102101A2BD7254"/>
            </w:placeholder>
            <w:showingPlcHdr/>
            <w:text/>
          </w:sdtPr>
          <w:sdtEndPr/>
          <w:sdtContent>
            <w:permStart w:id="878461490" w:edGrp="everyone" w:displacedByCustomXml="prev"/>
            <w:tc>
              <w:tcPr>
                <w:tcW w:w="0" w:type="dxa"/>
              </w:tcPr>
              <w:p w14:paraId="1E022B1A" w14:textId="07F12C9A" w:rsidR="00D61C96" w:rsidRPr="00094899" w:rsidRDefault="000A692D" w:rsidP="00D61C96">
                <w:pPr>
                  <w:pStyle w:val="Tabletext"/>
                </w:pPr>
                <w:r w:rsidRPr="000B3087">
                  <w:rPr>
                    <w:rStyle w:val="PlaceholderText"/>
                  </w:rPr>
                  <w:t>Click or tap here to enter text.</w:t>
                </w:r>
              </w:p>
            </w:tc>
            <w:permEnd w:id="878461490" w:displacedByCustomXml="next"/>
          </w:sdtContent>
        </w:sdt>
      </w:tr>
      <w:tr w:rsidR="00D61C96" w:rsidRPr="00094899" w14:paraId="215E91DF" w14:textId="77777777" w:rsidTr="00585F5E">
        <w:tc>
          <w:tcPr>
            <w:tcW w:w="2595" w:type="dxa"/>
          </w:tcPr>
          <w:p w14:paraId="27CC6CCB" w14:textId="5C5DD1AB" w:rsidR="00D61C96" w:rsidRPr="00C3326C" w:rsidRDefault="00D61C96" w:rsidP="00D61C96">
            <w:pPr>
              <w:pStyle w:val="TableBullet"/>
              <w:numPr>
                <w:ilvl w:val="0"/>
                <w:numId w:val="0"/>
              </w:numPr>
              <w:ind w:left="170" w:hanging="170"/>
            </w:pPr>
            <w:r w:rsidRPr="00F23C50">
              <w:rPr>
                <w:b/>
                <w:bCs/>
              </w:rPr>
              <w:t>Minimum enablement duration</w:t>
            </w:r>
            <w:r w:rsidR="00E813FF">
              <w:rPr>
                <w:b/>
                <w:bCs/>
              </w:rPr>
              <w:t>*</w:t>
            </w:r>
          </w:p>
        </w:tc>
        <w:tc>
          <w:tcPr>
            <w:tcW w:w="2929" w:type="dxa"/>
          </w:tcPr>
          <w:p w14:paraId="18B45BE5" w14:textId="2AD95347" w:rsidR="00D61C96" w:rsidRPr="00094899" w:rsidRDefault="00D61C96" w:rsidP="00D61C96">
            <w:pPr>
              <w:pStyle w:val="Tabletext"/>
            </w:pPr>
            <w:r w:rsidRPr="00C3326C">
              <w:rPr>
                <w:i/>
                <w:iCs/>
              </w:rPr>
              <w:t xml:space="preserve">The minimum enablement duration for the system security service </w:t>
            </w:r>
            <w:r w:rsidRPr="00E66990">
              <w:rPr>
                <w:i/>
                <w:iCs/>
              </w:rPr>
              <w:t>(minutes)</w:t>
            </w:r>
          </w:p>
        </w:tc>
        <w:sdt>
          <w:sdtPr>
            <w:id w:val="1089579815"/>
            <w:lock w:val="sdtLocked"/>
            <w:placeholder>
              <w:docPart w:val="5ECD425693274DA78A3A55692F1C4A35"/>
            </w:placeholder>
            <w:showingPlcHdr/>
            <w:text/>
          </w:sdtPr>
          <w:sdtEndPr/>
          <w:sdtContent>
            <w:permStart w:id="409957344" w:edGrp="everyone" w:displacedByCustomXml="prev"/>
            <w:tc>
              <w:tcPr>
                <w:tcW w:w="4252" w:type="dxa"/>
              </w:tcPr>
              <w:p w14:paraId="21D271A5" w14:textId="2C70368A" w:rsidR="00D61C96" w:rsidRPr="00094899" w:rsidRDefault="000A692D" w:rsidP="00D61C96">
                <w:pPr>
                  <w:pStyle w:val="Tabletext"/>
                </w:pPr>
                <w:r w:rsidRPr="000B3087">
                  <w:rPr>
                    <w:rStyle w:val="PlaceholderText"/>
                  </w:rPr>
                  <w:t>Click or tap here to enter text.</w:t>
                </w:r>
              </w:p>
            </w:tc>
            <w:permEnd w:id="409957344" w:displacedByCustomXml="next"/>
          </w:sdtContent>
        </w:sdt>
      </w:tr>
      <w:tr w:rsidR="000335AA" w:rsidRPr="00094899" w14:paraId="6B9EA8E6" w14:textId="77777777" w:rsidTr="00585F5E">
        <w:tc>
          <w:tcPr>
            <w:tcW w:w="2595" w:type="dxa"/>
          </w:tcPr>
          <w:p w14:paraId="5C73871D" w14:textId="16416BC2" w:rsidR="000335AA" w:rsidRPr="00F23C50" w:rsidRDefault="000335AA" w:rsidP="00D61C96">
            <w:pPr>
              <w:pStyle w:val="TableBullet"/>
              <w:numPr>
                <w:ilvl w:val="0"/>
                <w:numId w:val="0"/>
              </w:numPr>
              <w:ind w:left="170" w:hanging="170"/>
              <w:rPr>
                <w:b/>
                <w:bCs/>
              </w:rPr>
            </w:pPr>
            <w:r>
              <w:rPr>
                <w:b/>
                <w:bCs/>
              </w:rPr>
              <w:t>Volt level</w:t>
            </w:r>
            <w:r w:rsidR="00D263D2">
              <w:rPr>
                <w:rStyle w:val="FootnoteReference"/>
                <w:b/>
                <w:bCs/>
              </w:rPr>
              <w:footnoteReference w:id="9"/>
            </w:r>
          </w:p>
        </w:tc>
        <w:tc>
          <w:tcPr>
            <w:tcW w:w="2929" w:type="dxa"/>
          </w:tcPr>
          <w:p w14:paraId="57133821" w14:textId="1710D5B4" w:rsidR="000335AA" w:rsidRPr="00C3326C" w:rsidRDefault="0048568B" w:rsidP="00D61C96">
            <w:pPr>
              <w:pStyle w:val="Tabletext"/>
              <w:rPr>
                <w:i/>
                <w:iCs/>
              </w:rPr>
            </w:pPr>
            <w:r>
              <w:rPr>
                <w:i/>
                <w:iCs/>
              </w:rPr>
              <w:t>The volt level provided at the DUID level</w:t>
            </w:r>
            <w:r w:rsidR="000A3FDD">
              <w:rPr>
                <w:i/>
                <w:iCs/>
              </w:rPr>
              <w:t xml:space="preserve"> (kV).</w:t>
            </w:r>
            <w:r w:rsidR="006E18F5">
              <w:rPr>
                <w:i/>
                <w:iCs/>
              </w:rPr>
              <w:t xml:space="preserve"> Value provided must not contain </w:t>
            </w:r>
            <w:r w:rsidR="00117627">
              <w:rPr>
                <w:i/>
                <w:iCs/>
              </w:rPr>
              <w:t>decimals</w:t>
            </w:r>
            <w:r w:rsidR="00DB5A4E">
              <w:rPr>
                <w:i/>
                <w:iCs/>
              </w:rPr>
              <w:t>.</w:t>
            </w:r>
            <w:r w:rsidR="00117627">
              <w:rPr>
                <w:i/>
                <w:iCs/>
              </w:rPr>
              <w:t xml:space="preserve"> </w:t>
            </w:r>
          </w:p>
        </w:tc>
        <w:sdt>
          <w:sdtPr>
            <w:id w:val="-1551676051"/>
            <w:lock w:val="sdtLocked"/>
            <w:placeholder>
              <w:docPart w:val="5FA32F7EFA1E4A5CB54CDB31CF174A50"/>
            </w:placeholder>
            <w:showingPlcHdr/>
            <w:text/>
          </w:sdtPr>
          <w:sdtEndPr/>
          <w:sdtContent>
            <w:permStart w:id="1378097261" w:edGrp="everyone" w:displacedByCustomXml="prev"/>
            <w:tc>
              <w:tcPr>
                <w:tcW w:w="4252" w:type="dxa"/>
              </w:tcPr>
              <w:p w14:paraId="175D269A" w14:textId="54C34AC6" w:rsidR="000335AA" w:rsidRPr="00094899" w:rsidRDefault="000A692D" w:rsidP="00D61C96">
                <w:pPr>
                  <w:pStyle w:val="Tabletext"/>
                </w:pPr>
                <w:r w:rsidRPr="000B3087">
                  <w:rPr>
                    <w:rStyle w:val="PlaceholderText"/>
                  </w:rPr>
                  <w:t>Click or tap here to enter text.</w:t>
                </w:r>
              </w:p>
            </w:tc>
            <w:permEnd w:id="1378097261" w:displacedByCustomXml="next"/>
          </w:sdtContent>
        </w:sdt>
      </w:tr>
    </w:tbl>
    <w:p w14:paraId="0036B552" w14:textId="49567B06" w:rsidR="00264B42" w:rsidRPr="00A36D73" w:rsidRDefault="004610E9" w:rsidP="002261D2">
      <w:pPr>
        <w:pStyle w:val="BodyText"/>
        <w:ind w:left="0"/>
      </w:pPr>
      <w:r>
        <w:rPr>
          <w:lang w:val="en-AU"/>
        </w:rPr>
        <w:t>*</w:t>
      </w:r>
      <w:r w:rsidR="00E813FF">
        <w:rPr>
          <w:lang w:val="en-AU"/>
        </w:rPr>
        <w:t>T</w:t>
      </w:r>
      <w:r w:rsidR="00615CA0">
        <w:rPr>
          <w:lang w:val="en-AU"/>
        </w:rPr>
        <w:t>hese values will not be applicable for always-on contracts and as such may be filled in as N/A.</w:t>
      </w:r>
    </w:p>
    <w:p w14:paraId="2930561D" w14:textId="02CD0D13" w:rsidR="00827582" w:rsidRPr="00AF5B56" w:rsidRDefault="00CC2C99" w:rsidP="00BB4017">
      <w:pPr>
        <w:pStyle w:val="AppendixHeading3"/>
        <w:keepNext/>
      </w:pPr>
      <w:r w:rsidRPr="002261D2">
        <w:t>Communication protocols</w:t>
      </w:r>
      <w:r w:rsidRPr="002261D2">
        <w:rPr>
          <w:rFonts w:ascii="Arial Nova" w:hAnsi="Arial Nova"/>
          <w:lang w:val="en-GB"/>
        </w:rPr>
        <w:t xml:space="preserve"> </w:t>
      </w:r>
    </w:p>
    <w:p w14:paraId="699ECFDA" w14:textId="019AE670" w:rsidR="00733387" w:rsidRDefault="00733387" w:rsidP="00733387">
      <w:pPr>
        <w:pStyle w:val="BodyText"/>
        <w:ind w:left="0"/>
        <w:rPr>
          <w:lang w:val="en-AU"/>
        </w:rPr>
      </w:pPr>
      <w:r>
        <w:rPr>
          <w:lang w:val="en-AU"/>
        </w:rPr>
        <w:t xml:space="preserve">Please confirm </w:t>
      </w:r>
      <w:r w:rsidR="007E4744">
        <w:rPr>
          <w:lang w:val="en-AU"/>
        </w:rPr>
        <w:t>how</w:t>
      </w:r>
      <w:r>
        <w:rPr>
          <w:lang w:val="en-AU"/>
        </w:rPr>
        <w:t xml:space="preserve"> the </w:t>
      </w:r>
      <w:r w:rsidR="007E4744">
        <w:rPr>
          <w:lang w:val="en-AU"/>
        </w:rPr>
        <w:t>asset availability will be reported to AEMO</w:t>
      </w:r>
      <w:r w:rsidR="001C045E">
        <w:rPr>
          <w:lang w:val="en-AU"/>
        </w:rPr>
        <w:t>, including for always-on contracts</w:t>
      </w:r>
      <w:r w:rsidR="005C7DDA">
        <w:rPr>
          <w:lang w:val="en-AU"/>
        </w:rPr>
        <w:t>.</w:t>
      </w:r>
      <w:r w:rsidR="00236317">
        <w:rPr>
          <w:rStyle w:val="FootnoteReference"/>
          <w:lang w:val="en-AU"/>
        </w:rPr>
        <w:footnoteReference w:id="10"/>
      </w:r>
    </w:p>
    <w:p w14:paraId="0C98D183" w14:textId="321A0463" w:rsidR="00733387" w:rsidRDefault="007E4744" w:rsidP="00733387">
      <w:pPr>
        <w:pStyle w:val="BodyText"/>
        <w:ind w:left="0"/>
      </w:pPr>
      <w:r>
        <w:t xml:space="preserve">Via </w:t>
      </w:r>
      <w:r w:rsidR="005C7DDA">
        <w:t>the Security Service Management Portal</w:t>
      </w:r>
      <w:r w:rsidR="00055DB6">
        <w:t>.</w:t>
      </w:r>
      <w:r w:rsidR="005C7DDA" w:rsidDel="00055DB6">
        <w:t xml:space="preserve"> </w:t>
      </w:r>
      <w:r w:rsidR="005C7DDA">
        <w:t>NOS</w:t>
      </w:r>
      <w:r w:rsidR="00055DB6">
        <w:t>, or other arrangements</w:t>
      </w:r>
      <w:r w:rsidR="005C7DDA">
        <w:t>:</w:t>
      </w:r>
    </w:p>
    <w:permStart w:id="1866036064" w:edGrp="everyone"/>
    <w:p w14:paraId="5DAA56F8" w14:textId="029A454C" w:rsidR="00733387" w:rsidRPr="00023097" w:rsidRDefault="00BF4488" w:rsidP="005D589D">
      <w:pPr>
        <w:pStyle w:val="BodyText"/>
        <w:ind w:left="720"/>
        <w:rPr>
          <w:lang w:val="en-AU"/>
        </w:rPr>
      </w:pPr>
      <w:sdt>
        <w:sdtPr>
          <w:rPr>
            <w:lang w:val="en-AU"/>
          </w:rPr>
          <w:id w:val="81806604"/>
          <w:lock w:val="sdtLocked"/>
          <w14:checkbox>
            <w14:checked w14:val="0"/>
            <w14:checkedState w14:val="2612" w14:font="MS Gothic"/>
            <w14:uncheckedState w14:val="2610" w14:font="MS Gothic"/>
          </w14:checkbox>
        </w:sdtPr>
        <w:sdtEndPr/>
        <w:sdtContent>
          <w:r w:rsidR="0028746E">
            <w:rPr>
              <w:rFonts w:ascii="MS Gothic" w:eastAsia="MS Gothic" w:hAnsi="MS Gothic" w:hint="eastAsia"/>
              <w:lang w:val="en-AU"/>
            </w:rPr>
            <w:t>☐</w:t>
          </w:r>
        </w:sdtContent>
      </w:sdt>
      <w:permEnd w:id="1866036064"/>
      <w:r w:rsidR="00733387" w:rsidRPr="00023097">
        <w:rPr>
          <w:lang w:val="en-AU"/>
        </w:rPr>
        <w:tab/>
      </w:r>
      <w:r w:rsidR="005C7DDA">
        <w:rPr>
          <w:lang w:val="en-AU"/>
        </w:rPr>
        <w:t>Security Service Management Portal</w:t>
      </w:r>
      <w:r w:rsidR="00733387">
        <w:rPr>
          <w:lang w:val="en-AU"/>
        </w:rPr>
        <w:t>, or</w:t>
      </w:r>
    </w:p>
    <w:permStart w:id="961048741" w:edGrp="everyone"/>
    <w:p w14:paraId="5A55292B" w14:textId="111D788D" w:rsidR="00AF5B56" w:rsidRDefault="00BF4488" w:rsidP="005C7DDA">
      <w:pPr>
        <w:pStyle w:val="BodyText"/>
        <w:ind w:left="720"/>
        <w:rPr>
          <w:lang w:val="en-AU"/>
        </w:rPr>
      </w:pPr>
      <w:sdt>
        <w:sdtPr>
          <w:rPr>
            <w:lang w:val="en-AU"/>
          </w:rPr>
          <w:id w:val="-1339532092"/>
          <w:lock w:val="sdtLocked"/>
          <w14:checkbox>
            <w14:checked w14:val="0"/>
            <w14:checkedState w14:val="2612" w14:font="MS Gothic"/>
            <w14:uncheckedState w14:val="2610" w14:font="MS Gothic"/>
          </w14:checkbox>
        </w:sdtPr>
        <w:sdtEndPr/>
        <w:sdtContent>
          <w:r w:rsidR="000A692D">
            <w:rPr>
              <w:rFonts w:ascii="MS Gothic" w:eastAsia="MS Gothic" w:hAnsi="MS Gothic" w:hint="eastAsia"/>
              <w:lang w:val="en-AU"/>
            </w:rPr>
            <w:t>☐</w:t>
          </w:r>
        </w:sdtContent>
      </w:sdt>
      <w:permEnd w:id="961048741"/>
      <w:r w:rsidR="00733387" w:rsidRPr="00023097">
        <w:rPr>
          <w:lang w:val="en-AU"/>
        </w:rPr>
        <w:tab/>
      </w:r>
      <w:r w:rsidR="005C7DDA">
        <w:rPr>
          <w:lang w:val="en-AU"/>
        </w:rPr>
        <w:t>NOS</w:t>
      </w:r>
      <w:r w:rsidR="00772146">
        <w:rPr>
          <w:lang w:val="en-AU"/>
        </w:rPr>
        <w:t xml:space="preserve">, </w:t>
      </w:r>
      <w:r w:rsidR="00055DB6">
        <w:rPr>
          <w:lang w:val="en-AU"/>
        </w:rPr>
        <w:t>or</w:t>
      </w:r>
    </w:p>
    <w:permStart w:id="878716824" w:edGrp="everyone"/>
    <w:p w14:paraId="6A89144B" w14:textId="0D483EAC" w:rsidR="00C1052F" w:rsidRPr="00AF5B56" w:rsidRDefault="00BF4488" w:rsidP="00255F55">
      <w:pPr>
        <w:pStyle w:val="BodyText"/>
        <w:ind w:left="720"/>
        <w:rPr>
          <w:lang w:val="en-AU"/>
        </w:rPr>
      </w:pPr>
      <w:sdt>
        <w:sdtPr>
          <w:rPr>
            <w:lang w:val="en-AU"/>
          </w:rPr>
          <w:id w:val="1771035153"/>
          <w:lock w:val="sdtLocked"/>
          <w14:checkbox>
            <w14:checked w14:val="0"/>
            <w14:checkedState w14:val="2612" w14:font="MS Gothic"/>
            <w14:uncheckedState w14:val="2610" w14:font="MS Gothic"/>
          </w14:checkbox>
        </w:sdtPr>
        <w:sdtEndPr/>
        <w:sdtContent>
          <w:r w:rsidR="0028746E">
            <w:rPr>
              <w:rFonts w:ascii="MS Gothic" w:eastAsia="MS Gothic" w:hAnsi="MS Gothic" w:hint="eastAsia"/>
              <w:lang w:val="en-AU"/>
            </w:rPr>
            <w:t>☐</w:t>
          </w:r>
        </w:sdtContent>
      </w:sdt>
      <w:permEnd w:id="878716824"/>
      <w:r w:rsidR="00055DB6" w:rsidRPr="00023097">
        <w:rPr>
          <w:lang w:val="en-AU"/>
        </w:rPr>
        <w:tab/>
      </w:r>
      <w:r w:rsidR="00055DB6">
        <w:rPr>
          <w:lang w:val="en-AU"/>
        </w:rPr>
        <w:t>Other</w:t>
      </w:r>
      <w:r w:rsidR="001C42FC">
        <w:rPr>
          <w:rStyle w:val="FootnoteReference"/>
          <w:lang w:val="en-AU"/>
        </w:rPr>
        <w:footnoteReference w:id="11"/>
      </w:r>
    </w:p>
    <w:p w14:paraId="627A73C2" w14:textId="7227481B" w:rsidR="00AA51FB" w:rsidRDefault="00AA51FB" w:rsidP="00D9789F">
      <w:pPr>
        <w:pStyle w:val="AppendixHeading3"/>
        <w:keepNext/>
        <w:spacing w:before="0"/>
      </w:pPr>
      <w:r>
        <w:lastRenderedPageBreak/>
        <w:t xml:space="preserve">Financial Details </w:t>
      </w:r>
    </w:p>
    <w:p w14:paraId="17637098" w14:textId="21517694" w:rsidR="00AA51FB" w:rsidRDefault="00FD29CB" w:rsidP="00AA51FB">
      <w:pPr>
        <w:pStyle w:val="BodyText"/>
        <w:ind w:left="0"/>
        <w:rPr>
          <w:lang w:val="en-AU"/>
        </w:rPr>
      </w:pPr>
      <w:r>
        <w:rPr>
          <w:lang w:val="en-AU"/>
        </w:rPr>
        <w:t>Please provide the minimum contracted financial details</w:t>
      </w:r>
      <w:r w:rsidR="00805DBC">
        <w:rPr>
          <w:lang w:val="en-AU"/>
        </w:rPr>
        <w:t xml:space="preserve"> in AUD</w:t>
      </w:r>
      <w:r w:rsidR="007C7958">
        <w:rPr>
          <w:lang w:val="en-AU"/>
        </w:rPr>
        <w:t>, in accordance with the requirements set out in the Security Enablement Procedures</w:t>
      </w:r>
      <w:r w:rsidR="00805DBC">
        <w:rPr>
          <w:lang w:val="en-AU"/>
        </w:rPr>
        <w:t>. Enter zero (0) if field/value is not applicable.</w:t>
      </w:r>
    </w:p>
    <w:tbl>
      <w:tblPr>
        <w:tblStyle w:val="AEMO-Table5"/>
        <w:tblW w:w="9776" w:type="dxa"/>
        <w:tblInd w:w="5" w:type="dxa"/>
        <w:tblLook w:val="0420" w:firstRow="1" w:lastRow="0" w:firstColumn="0" w:lastColumn="0" w:noHBand="0" w:noVBand="1"/>
      </w:tblPr>
      <w:tblGrid>
        <w:gridCol w:w="2239"/>
        <w:gridCol w:w="3989"/>
        <w:gridCol w:w="3548"/>
      </w:tblGrid>
      <w:tr w:rsidR="00697333" w:rsidRPr="00065AA3" w14:paraId="49557874" w14:textId="77777777" w:rsidTr="00DE2C6C">
        <w:trPr>
          <w:cnfStyle w:val="100000000000" w:firstRow="1" w:lastRow="0" w:firstColumn="0" w:lastColumn="0" w:oddVBand="0" w:evenVBand="0" w:oddHBand="0" w:evenHBand="0" w:firstRowFirstColumn="0" w:firstRowLastColumn="0" w:lastRowFirstColumn="0" w:lastRowLastColumn="0"/>
        </w:trPr>
        <w:tc>
          <w:tcPr>
            <w:tcW w:w="2239" w:type="dxa"/>
            <w:vAlign w:val="bottom"/>
          </w:tcPr>
          <w:p w14:paraId="36414E11" w14:textId="77777777" w:rsidR="00236857" w:rsidRPr="00065AA3" w:rsidRDefault="00236857">
            <w:pPr>
              <w:pStyle w:val="Tabletext"/>
            </w:pPr>
            <w:r w:rsidRPr="00065AA3">
              <w:t>Requirement</w:t>
            </w:r>
          </w:p>
        </w:tc>
        <w:tc>
          <w:tcPr>
            <w:tcW w:w="3989" w:type="dxa"/>
          </w:tcPr>
          <w:p w14:paraId="76BF0351" w14:textId="3A42AC83" w:rsidR="00236857" w:rsidRDefault="00236857">
            <w:pPr>
              <w:pStyle w:val="Tabletext"/>
              <w:spacing w:before="0"/>
            </w:pPr>
            <w:r>
              <w:t>Description</w:t>
            </w:r>
          </w:p>
        </w:tc>
        <w:tc>
          <w:tcPr>
            <w:tcW w:w="3548" w:type="dxa"/>
          </w:tcPr>
          <w:p w14:paraId="3A9A37A5" w14:textId="776812F2" w:rsidR="00236857" w:rsidRPr="00065AA3" w:rsidRDefault="00236857">
            <w:pPr>
              <w:pStyle w:val="Tabletext"/>
              <w:spacing w:after="0"/>
            </w:pPr>
            <w:r>
              <w:t>Field/Value</w:t>
            </w:r>
          </w:p>
        </w:tc>
      </w:tr>
      <w:tr w:rsidR="00236857" w:rsidRPr="00094899" w14:paraId="514FB5BB" w14:textId="77777777" w:rsidTr="00DE2C6C">
        <w:tc>
          <w:tcPr>
            <w:tcW w:w="2239" w:type="dxa"/>
          </w:tcPr>
          <w:p w14:paraId="72C13C1A" w14:textId="373F595B" w:rsidR="00236857" w:rsidRPr="00F23C50" w:rsidRDefault="00236857" w:rsidP="00FD29CB">
            <w:pPr>
              <w:pStyle w:val="Tabletext"/>
              <w:rPr>
                <w:b/>
                <w:bCs/>
              </w:rPr>
            </w:pPr>
            <w:r w:rsidRPr="00F23C50">
              <w:rPr>
                <w:b/>
                <w:bCs/>
              </w:rPr>
              <w:t xml:space="preserve">Usage payment </w:t>
            </w:r>
          </w:p>
        </w:tc>
        <w:tc>
          <w:tcPr>
            <w:tcW w:w="3989" w:type="dxa"/>
          </w:tcPr>
          <w:p w14:paraId="3C709F00" w14:textId="7A6A972B" w:rsidR="00236857" w:rsidRPr="005A57F1" w:rsidRDefault="00236857" w:rsidP="00FD29CB">
            <w:pPr>
              <w:pStyle w:val="Tabletext"/>
              <w:rPr>
                <w:i/>
                <w:iCs/>
              </w:rPr>
            </w:pPr>
            <w:r w:rsidRPr="005A57F1">
              <w:rPr>
                <w:i/>
                <w:iCs/>
              </w:rPr>
              <w:t>($/hour)</w:t>
            </w:r>
          </w:p>
        </w:tc>
        <w:sdt>
          <w:sdtPr>
            <w:id w:val="-1853714930"/>
            <w:lock w:val="sdtLocked"/>
            <w:placeholder>
              <w:docPart w:val="80D55B7D25494B8099FC5F781A03CB42"/>
            </w:placeholder>
            <w:showingPlcHdr/>
            <w:text/>
          </w:sdtPr>
          <w:sdtEndPr/>
          <w:sdtContent>
            <w:permStart w:id="1139820817" w:edGrp="everyone" w:displacedByCustomXml="prev"/>
            <w:tc>
              <w:tcPr>
                <w:tcW w:w="3548" w:type="dxa"/>
              </w:tcPr>
              <w:p w14:paraId="77E96EE1" w14:textId="0472D449" w:rsidR="00236857" w:rsidRPr="00094899" w:rsidRDefault="000A692D" w:rsidP="00FD29CB">
                <w:pPr>
                  <w:pStyle w:val="Tabletext"/>
                </w:pPr>
                <w:r w:rsidRPr="000B3087">
                  <w:rPr>
                    <w:rStyle w:val="PlaceholderText"/>
                  </w:rPr>
                  <w:t>Click or tap here to enter text.</w:t>
                </w:r>
              </w:p>
            </w:tc>
            <w:permEnd w:id="1139820817" w:displacedByCustomXml="next"/>
          </w:sdtContent>
        </w:sdt>
      </w:tr>
      <w:tr w:rsidR="00236857" w:rsidRPr="00094899" w14:paraId="14A6D5C6" w14:textId="77777777" w:rsidTr="00DE2C6C">
        <w:tc>
          <w:tcPr>
            <w:tcW w:w="2239" w:type="dxa"/>
          </w:tcPr>
          <w:p w14:paraId="79FBBAD8" w14:textId="716497C7" w:rsidR="00236857" w:rsidRPr="00F23C50" w:rsidRDefault="00236857" w:rsidP="00FD29CB">
            <w:pPr>
              <w:pStyle w:val="Tabletext"/>
              <w:rPr>
                <w:b/>
                <w:bCs/>
              </w:rPr>
            </w:pPr>
            <w:r w:rsidRPr="00F23C50">
              <w:rPr>
                <w:b/>
                <w:bCs/>
              </w:rPr>
              <w:t xml:space="preserve">Activation payment </w:t>
            </w:r>
          </w:p>
        </w:tc>
        <w:tc>
          <w:tcPr>
            <w:tcW w:w="3989" w:type="dxa"/>
          </w:tcPr>
          <w:p w14:paraId="203AD4D1" w14:textId="6CCC3D72" w:rsidR="00236857" w:rsidRPr="005A57F1" w:rsidRDefault="00236857" w:rsidP="00FD29CB">
            <w:pPr>
              <w:pStyle w:val="Tabletext"/>
              <w:rPr>
                <w:i/>
                <w:iCs/>
              </w:rPr>
            </w:pPr>
            <w:r w:rsidRPr="005A57F1">
              <w:rPr>
                <w:i/>
                <w:iCs/>
              </w:rPr>
              <w:t>($/activation)</w:t>
            </w:r>
          </w:p>
        </w:tc>
        <w:sdt>
          <w:sdtPr>
            <w:id w:val="1117643866"/>
            <w:lock w:val="sdtLocked"/>
            <w:placeholder>
              <w:docPart w:val="442D2BCF05A147E081B92E35B92A3EA8"/>
            </w:placeholder>
            <w:showingPlcHdr/>
            <w:text/>
          </w:sdtPr>
          <w:sdtEndPr/>
          <w:sdtContent>
            <w:permStart w:id="1481315064" w:edGrp="everyone" w:displacedByCustomXml="prev"/>
            <w:tc>
              <w:tcPr>
                <w:tcW w:w="3548" w:type="dxa"/>
              </w:tcPr>
              <w:p w14:paraId="1B89E870" w14:textId="60A67955" w:rsidR="00236857" w:rsidRPr="00094899" w:rsidRDefault="000A692D" w:rsidP="00FD29CB">
                <w:pPr>
                  <w:pStyle w:val="Tabletext"/>
                </w:pPr>
                <w:r w:rsidRPr="000B3087">
                  <w:rPr>
                    <w:rStyle w:val="PlaceholderText"/>
                  </w:rPr>
                  <w:t>Click or tap here to enter text.</w:t>
                </w:r>
              </w:p>
            </w:tc>
            <w:permEnd w:id="1481315064" w:displacedByCustomXml="next"/>
          </w:sdtContent>
        </w:sdt>
      </w:tr>
      <w:tr w:rsidR="00236857" w:rsidRPr="00094899" w14:paraId="354D0EB4" w14:textId="77777777" w:rsidTr="00DE2C6C">
        <w:tc>
          <w:tcPr>
            <w:tcW w:w="2239" w:type="dxa"/>
          </w:tcPr>
          <w:p w14:paraId="5F63D289" w14:textId="5E3E756B" w:rsidR="00236857" w:rsidRPr="00F23C50" w:rsidRDefault="00236857" w:rsidP="00FD29CB">
            <w:pPr>
              <w:pStyle w:val="TableBullet"/>
              <w:numPr>
                <w:ilvl w:val="0"/>
                <w:numId w:val="0"/>
              </w:numPr>
              <w:ind w:left="170" w:hanging="170"/>
              <w:rPr>
                <w:b/>
                <w:bCs/>
              </w:rPr>
            </w:pPr>
            <w:r w:rsidRPr="00F23C50">
              <w:rPr>
                <w:b/>
                <w:bCs/>
              </w:rPr>
              <w:t xml:space="preserve">Energy revenue </w:t>
            </w:r>
          </w:p>
        </w:tc>
        <w:tc>
          <w:tcPr>
            <w:tcW w:w="3989" w:type="dxa"/>
          </w:tcPr>
          <w:p w14:paraId="2B01C4CF" w14:textId="192AD268" w:rsidR="00236857" w:rsidRPr="005A57F1" w:rsidRDefault="00236857" w:rsidP="00FD29CB">
            <w:pPr>
              <w:pStyle w:val="Tabletext"/>
              <w:rPr>
                <w:i/>
                <w:iCs/>
              </w:rPr>
            </w:pPr>
            <w:r w:rsidRPr="005A57F1">
              <w:rPr>
                <w:i/>
                <w:iCs/>
              </w:rPr>
              <w:t>(</w:t>
            </w:r>
            <w:r w:rsidR="00DE2C6C">
              <w:rPr>
                <w:i/>
                <w:iCs/>
              </w:rPr>
              <w:t>Yes/No</w:t>
            </w:r>
            <w:r w:rsidRPr="00926094" w:rsidDel="00DE2C6C">
              <w:rPr>
                <w:i/>
                <w:iCs/>
              </w:rPr>
              <w:t>)</w:t>
            </w:r>
          </w:p>
        </w:tc>
        <w:sdt>
          <w:sdtPr>
            <w:id w:val="-1062485895"/>
            <w:lock w:val="sdtLocked"/>
            <w:placeholder>
              <w:docPart w:val="C62CA353BA4849AEB6CEEA4CAEDC657A"/>
            </w:placeholder>
            <w:showingPlcHdr/>
            <w:text/>
          </w:sdtPr>
          <w:sdtEndPr/>
          <w:sdtContent>
            <w:permStart w:id="1962966053" w:edGrp="everyone" w:displacedByCustomXml="prev"/>
            <w:tc>
              <w:tcPr>
                <w:tcW w:w="3548" w:type="dxa"/>
              </w:tcPr>
              <w:p w14:paraId="345B8012" w14:textId="219955B6" w:rsidR="00236857" w:rsidRPr="00094899" w:rsidRDefault="000A692D" w:rsidP="00FD29CB">
                <w:pPr>
                  <w:pStyle w:val="Tabletext"/>
                </w:pPr>
                <w:r w:rsidRPr="000B3087">
                  <w:rPr>
                    <w:rStyle w:val="PlaceholderText"/>
                  </w:rPr>
                  <w:t>Click or tap here to enter text.</w:t>
                </w:r>
              </w:p>
            </w:tc>
            <w:permEnd w:id="1962966053" w:displacedByCustomXml="next"/>
          </w:sdtContent>
        </w:sdt>
      </w:tr>
      <w:tr w:rsidR="00BF6934" w:rsidRPr="00094899" w14:paraId="33D2417E" w14:textId="77777777" w:rsidTr="00DE2C6C">
        <w:tc>
          <w:tcPr>
            <w:tcW w:w="2239" w:type="dxa"/>
          </w:tcPr>
          <w:p w14:paraId="0831F80F" w14:textId="36BEB235" w:rsidR="00BF6934" w:rsidRPr="00F23C50" w:rsidRDefault="00BF6934" w:rsidP="00BF6934">
            <w:pPr>
              <w:pStyle w:val="TableBullet"/>
              <w:numPr>
                <w:ilvl w:val="0"/>
                <w:numId w:val="0"/>
              </w:numPr>
              <w:ind w:left="170" w:hanging="170"/>
              <w:rPr>
                <w:b/>
                <w:bCs/>
              </w:rPr>
            </w:pPr>
            <w:r w:rsidRPr="00732796">
              <w:rPr>
                <w:b/>
                <w:bCs/>
              </w:rPr>
              <w:t>Availability payment</w:t>
            </w:r>
            <w:r>
              <w:rPr>
                <w:rStyle w:val="FootnoteReference"/>
                <w:b/>
                <w:bCs/>
              </w:rPr>
              <w:footnoteReference w:id="12"/>
            </w:r>
            <w:r w:rsidRPr="00732796">
              <w:rPr>
                <w:b/>
                <w:bCs/>
              </w:rPr>
              <w:t xml:space="preserve"> </w:t>
            </w:r>
          </w:p>
        </w:tc>
        <w:tc>
          <w:tcPr>
            <w:tcW w:w="3989" w:type="dxa"/>
          </w:tcPr>
          <w:p w14:paraId="00061379" w14:textId="17015824" w:rsidR="00BF6934" w:rsidRPr="005A57F1" w:rsidRDefault="00BF6934" w:rsidP="00BF6934">
            <w:pPr>
              <w:pStyle w:val="Tabletext"/>
              <w:rPr>
                <w:i/>
                <w:iCs/>
              </w:rPr>
            </w:pPr>
            <w:r w:rsidRPr="005A57F1">
              <w:rPr>
                <w:i/>
                <w:iCs/>
              </w:rPr>
              <w:t>($/hour)</w:t>
            </w:r>
          </w:p>
        </w:tc>
        <w:sdt>
          <w:sdtPr>
            <w:id w:val="-396592068"/>
            <w:lock w:val="sdtLocked"/>
            <w:placeholder>
              <w:docPart w:val="6B44B8802F5145D78D6250B5581BD3A8"/>
            </w:placeholder>
            <w:showingPlcHdr/>
            <w:text/>
          </w:sdtPr>
          <w:sdtEndPr/>
          <w:sdtContent>
            <w:permStart w:id="331637243" w:edGrp="everyone" w:displacedByCustomXml="prev"/>
            <w:tc>
              <w:tcPr>
                <w:tcW w:w="3548" w:type="dxa"/>
              </w:tcPr>
              <w:p w14:paraId="0425A908" w14:textId="304116D8" w:rsidR="00BF6934" w:rsidRPr="00094899" w:rsidRDefault="000A692D" w:rsidP="00BF6934">
                <w:pPr>
                  <w:pStyle w:val="Tabletext"/>
                </w:pPr>
                <w:r w:rsidRPr="000B3087">
                  <w:rPr>
                    <w:rStyle w:val="PlaceholderText"/>
                  </w:rPr>
                  <w:t>Click or tap here to enter text.</w:t>
                </w:r>
              </w:p>
            </w:tc>
            <w:permEnd w:id="331637243" w:displacedByCustomXml="next"/>
          </w:sdtContent>
        </w:sdt>
      </w:tr>
    </w:tbl>
    <w:p w14:paraId="38ECB3CA" w14:textId="48031124" w:rsidR="008031BE" w:rsidRPr="003A722D" w:rsidRDefault="008031BE" w:rsidP="00D9789F">
      <w:pPr>
        <w:pStyle w:val="BodyText"/>
        <w:spacing w:after="0"/>
        <w:ind w:left="0"/>
      </w:pPr>
    </w:p>
    <w:p w14:paraId="65C7F2D7" w14:textId="0183DCFD" w:rsidR="009432E6" w:rsidRDefault="009432E6" w:rsidP="00D9789F">
      <w:pPr>
        <w:pStyle w:val="AppendixHeading2"/>
        <w:keepNext/>
        <w:spacing w:before="0"/>
      </w:pPr>
      <w:r>
        <w:t xml:space="preserve">Technical Assessment </w:t>
      </w:r>
    </w:p>
    <w:p w14:paraId="4E757E9B" w14:textId="10915A0D" w:rsidR="003336F8" w:rsidRDefault="003336F8" w:rsidP="440F4F21">
      <w:pPr>
        <w:pStyle w:val="BodyText"/>
        <w:ind w:left="0"/>
      </w:pPr>
      <w:r w:rsidRPr="440F4F21">
        <w:t xml:space="preserve">Please confirm </w:t>
      </w:r>
      <w:r w:rsidR="00FC2FD9" w:rsidRPr="440F4F21">
        <w:t>that when</w:t>
      </w:r>
      <w:r w:rsidRPr="440F4F21">
        <w:t xml:space="preserve"> the security service</w:t>
      </w:r>
      <w:r w:rsidR="005A154A" w:rsidRPr="440F4F21">
        <w:t xml:space="preserve"> asset is</w:t>
      </w:r>
      <w:r w:rsidRPr="440F4F21">
        <w:t xml:space="preserve"> enabled</w:t>
      </w:r>
      <w:r w:rsidR="00446674" w:rsidRPr="440F4F21">
        <w:t xml:space="preserve"> to provide security services it can do so </w:t>
      </w:r>
      <w:r w:rsidR="00FC2FD9" w:rsidRPr="440F4F21">
        <w:t>in accordance</w:t>
      </w:r>
      <w:r w:rsidR="00A26D13" w:rsidRPr="440F4F21">
        <w:t xml:space="preserve"> with</w:t>
      </w:r>
      <w:r w:rsidR="00446674" w:rsidRPr="440F4F21">
        <w:t xml:space="preserve"> its </w:t>
      </w:r>
      <w:r w:rsidR="00896DBC" w:rsidRPr="440F4F21">
        <w:t>G</w:t>
      </w:r>
      <w:r w:rsidR="00C15911" w:rsidRPr="440F4F21">
        <w:t xml:space="preserve">enerator or </w:t>
      </w:r>
      <w:r w:rsidR="00896DBC" w:rsidRPr="440F4F21">
        <w:t>I</w:t>
      </w:r>
      <w:r w:rsidR="00C15911" w:rsidRPr="440F4F21">
        <w:t xml:space="preserve">ntegrated </w:t>
      </w:r>
      <w:r w:rsidR="00896DBC" w:rsidRPr="440F4F21">
        <w:t>R</w:t>
      </w:r>
      <w:r w:rsidR="00C15911" w:rsidRPr="440F4F21">
        <w:t xml:space="preserve">esource </w:t>
      </w:r>
      <w:r w:rsidR="00EA4850" w:rsidRPr="440F4F21">
        <w:t xml:space="preserve">Provider </w:t>
      </w:r>
      <w:r w:rsidR="00896DBC" w:rsidRPr="440F4F21">
        <w:t>P</w:t>
      </w:r>
      <w:r w:rsidR="002707D1" w:rsidRPr="440F4F21">
        <w:t xml:space="preserve">erformance </w:t>
      </w:r>
      <w:r w:rsidR="00896DBC" w:rsidRPr="440F4F21">
        <w:t>S</w:t>
      </w:r>
      <w:r w:rsidR="002707D1" w:rsidRPr="440F4F21">
        <w:t>tandard</w:t>
      </w:r>
      <w:r w:rsidR="00EA4850" w:rsidRPr="440F4F21">
        <w:t>s</w:t>
      </w:r>
      <w:r w:rsidR="002707D1" w:rsidRPr="440F4F21">
        <w:t xml:space="preserve"> obligation</w:t>
      </w:r>
      <w:r w:rsidR="00B53EE4" w:rsidRPr="440F4F21">
        <w:t>s</w:t>
      </w:r>
      <w:r w:rsidR="00C15911" w:rsidRPr="440F4F21">
        <w:t>.</w:t>
      </w:r>
      <w:r w:rsidR="007C7958">
        <w:rPr>
          <w:rStyle w:val="FootnoteReference"/>
        </w:rPr>
        <w:footnoteReference w:id="13"/>
      </w:r>
    </w:p>
    <w:p w14:paraId="08B1EB24" w14:textId="22059BD6" w:rsidR="006024A5" w:rsidRDefault="00006128" w:rsidP="000E6728">
      <w:pPr>
        <w:pStyle w:val="BodyText"/>
        <w:ind w:left="0"/>
        <w:rPr>
          <w:lang w:val="en-AU"/>
        </w:rPr>
      </w:pPr>
      <w:r>
        <w:rPr>
          <w:lang w:val="en-AU"/>
        </w:rPr>
        <w:t>Response</w:t>
      </w:r>
      <w:r w:rsidR="006024A5">
        <w:rPr>
          <w:lang w:val="en-AU"/>
        </w:rPr>
        <w:t>:</w:t>
      </w:r>
    </w:p>
    <w:p w14:paraId="3016DA07" w14:textId="173F46F3" w:rsidR="006024A5" w:rsidRPr="00023097" w:rsidRDefault="00BF4488" w:rsidP="006024A5">
      <w:pPr>
        <w:pStyle w:val="BodyText"/>
        <w:ind w:left="720"/>
        <w:rPr>
          <w:lang w:val="en-AU"/>
        </w:rPr>
      </w:pPr>
      <w:sdt>
        <w:sdtPr>
          <w:rPr>
            <w:lang w:val="en-AU"/>
          </w:rPr>
          <w:id w:val="1400476802"/>
          <w:lock w:val="sdtLocked"/>
          <w14:checkbox>
            <w14:checked w14:val="0"/>
            <w14:checkedState w14:val="2612" w14:font="MS Gothic"/>
            <w14:uncheckedState w14:val="2610" w14:font="MS Gothic"/>
          </w14:checkbox>
        </w:sdtPr>
        <w:sdtEndPr/>
        <w:sdtContent>
          <w:permStart w:id="1110995797" w:edGrp="everyone"/>
          <w:r w:rsidR="008B16D8">
            <w:rPr>
              <w:rFonts w:ascii="MS Gothic" w:eastAsia="MS Gothic" w:hAnsi="MS Gothic" w:hint="eastAsia"/>
              <w:lang w:val="en-AU"/>
            </w:rPr>
            <w:t>☐</w:t>
          </w:r>
          <w:permEnd w:id="1110995797"/>
        </w:sdtContent>
      </w:sdt>
      <w:r w:rsidR="006024A5" w:rsidRPr="00023097">
        <w:rPr>
          <w:lang w:val="en-AU"/>
        </w:rPr>
        <w:tab/>
      </w:r>
      <w:r w:rsidR="006024A5">
        <w:rPr>
          <w:lang w:val="en-AU"/>
        </w:rPr>
        <w:t>Yes, or</w:t>
      </w:r>
    </w:p>
    <w:p w14:paraId="0CBEA8B3" w14:textId="7813E237" w:rsidR="00BD4EEE" w:rsidRDefault="00BF4488" w:rsidP="005D589D">
      <w:pPr>
        <w:pStyle w:val="BodyText"/>
        <w:ind w:left="720"/>
        <w:rPr>
          <w:lang w:val="en-AU"/>
        </w:rPr>
      </w:pPr>
      <w:sdt>
        <w:sdtPr>
          <w:rPr>
            <w:lang w:val="en-AU"/>
          </w:rPr>
          <w:id w:val="-304085975"/>
          <w:lock w:val="sdtLocked"/>
          <w14:checkbox>
            <w14:checked w14:val="0"/>
            <w14:checkedState w14:val="2612" w14:font="MS Gothic"/>
            <w14:uncheckedState w14:val="2610" w14:font="MS Gothic"/>
          </w14:checkbox>
        </w:sdtPr>
        <w:sdtEndPr/>
        <w:sdtContent>
          <w:permStart w:id="247146778" w:edGrp="everyone"/>
          <w:r w:rsidR="000A692D">
            <w:rPr>
              <w:rFonts w:ascii="MS Gothic" w:eastAsia="MS Gothic" w:hAnsi="MS Gothic" w:hint="eastAsia"/>
              <w:lang w:val="en-AU"/>
            </w:rPr>
            <w:t>☐</w:t>
          </w:r>
          <w:permEnd w:id="247146778"/>
        </w:sdtContent>
      </w:sdt>
      <w:r w:rsidR="006024A5" w:rsidRPr="00023097">
        <w:rPr>
          <w:lang w:val="en-AU"/>
        </w:rPr>
        <w:tab/>
      </w:r>
      <w:r w:rsidR="006024A5">
        <w:rPr>
          <w:lang w:val="en-AU"/>
        </w:rPr>
        <w:t>No</w:t>
      </w:r>
    </w:p>
    <w:p w14:paraId="30B74C62" w14:textId="5E420908" w:rsidR="00D0705E" w:rsidRDefault="00BF4488" w:rsidP="00C65F3B">
      <w:pPr>
        <w:pStyle w:val="BodyText"/>
        <w:ind w:left="720"/>
        <w:rPr>
          <w:lang w:val="en-AU"/>
        </w:rPr>
      </w:pPr>
      <w:sdt>
        <w:sdtPr>
          <w:rPr>
            <w:lang w:val="en-AU"/>
          </w:rPr>
          <w:id w:val="758490076"/>
          <w:lock w:val="sdtLocked"/>
          <w14:checkbox>
            <w14:checked w14:val="0"/>
            <w14:checkedState w14:val="2612" w14:font="MS Gothic"/>
            <w14:uncheckedState w14:val="2610" w14:font="MS Gothic"/>
          </w14:checkbox>
        </w:sdtPr>
        <w:sdtEndPr/>
        <w:sdtContent>
          <w:permStart w:id="1926126217" w:edGrp="everyone"/>
          <w:r w:rsidR="008B16D8">
            <w:rPr>
              <w:rFonts w:ascii="MS Gothic" w:eastAsia="MS Gothic" w:hAnsi="MS Gothic" w:hint="eastAsia"/>
              <w:lang w:val="en-AU"/>
            </w:rPr>
            <w:t>☐</w:t>
          </w:r>
          <w:permEnd w:id="1926126217"/>
        </w:sdtContent>
      </w:sdt>
      <w:r w:rsidR="00FB1CBE" w:rsidRPr="00023097">
        <w:rPr>
          <w:lang w:val="en-AU"/>
        </w:rPr>
        <w:tab/>
      </w:r>
      <w:r w:rsidR="00FB1CBE">
        <w:rPr>
          <w:lang w:val="en-AU"/>
        </w:rPr>
        <w:t>Other</w:t>
      </w:r>
      <w:r w:rsidR="00FB1CBE">
        <w:rPr>
          <w:rStyle w:val="FootnoteReference"/>
          <w:lang w:val="en-AU"/>
        </w:rPr>
        <w:footnoteReference w:id="14"/>
      </w:r>
    </w:p>
    <w:p w14:paraId="43BA5824" w14:textId="77777777" w:rsidR="00C65F3B" w:rsidRDefault="00C65F3B" w:rsidP="00C65F3B">
      <w:pPr>
        <w:pStyle w:val="BodyText"/>
        <w:ind w:left="720"/>
        <w:rPr>
          <w:lang w:val="en-AU"/>
        </w:rPr>
      </w:pPr>
    </w:p>
    <w:p w14:paraId="1E6C8D09" w14:textId="77777777" w:rsidR="00F80EFB" w:rsidRPr="000D5D8B" w:rsidRDefault="00F80EFB" w:rsidP="00D9789F">
      <w:pPr>
        <w:pStyle w:val="AppendixHeading2"/>
        <w:keepNext/>
        <w:spacing w:before="0"/>
      </w:pPr>
      <w:r>
        <w:t>Change processes</w:t>
      </w:r>
    </w:p>
    <w:p w14:paraId="456B4D3D" w14:textId="33386589" w:rsidR="00F80EFB" w:rsidRDefault="00F80EFB" w:rsidP="00F80EFB">
      <w:pPr>
        <w:pStyle w:val="BodyText"/>
        <w:ind w:left="0"/>
        <w:rPr>
          <w:lang w:val="en-AU"/>
        </w:rPr>
      </w:pPr>
      <w:r>
        <w:rPr>
          <w:lang w:val="en-AU"/>
        </w:rPr>
        <w:t xml:space="preserve">Is the asset currently going through or does the asset need to go through an alteration of a </w:t>
      </w:r>
      <w:r w:rsidRPr="00646A25">
        <w:rPr>
          <w:lang w:val="en-AU"/>
        </w:rPr>
        <w:t>generating system or integrated resource system</w:t>
      </w:r>
      <w:r>
        <w:rPr>
          <w:lang w:val="en-AU"/>
        </w:rPr>
        <w:t xml:space="preserve"> under NER 5.3.9, or any other alteration process that may change previously accepted performance standards?</w:t>
      </w:r>
    </w:p>
    <w:p w14:paraId="407EF520" w14:textId="1E78F969" w:rsidR="00F80EFB" w:rsidRPr="00023097" w:rsidRDefault="00BF4488" w:rsidP="00F80EFB">
      <w:pPr>
        <w:pStyle w:val="BodyText"/>
        <w:ind w:left="720"/>
        <w:rPr>
          <w:lang w:val="en-AU"/>
        </w:rPr>
      </w:pPr>
      <w:sdt>
        <w:sdtPr>
          <w:rPr>
            <w:lang w:val="en-AU"/>
          </w:rPr>
          <w:id w:val="1313756208"/>
          <w:lock w:val="sdtLocked"/>
          <w14:checkbox>
            <w14:checked w14:val="0"/>
            <w14:checkedState w14:val="2612" w14:font="MS Gothic"/>
            <w14:uncheckedState w14:val="2610" w14:font="MS Gothic"/>
          </w14:checkbox>
        </w:sdtPr>
        <w:sdtEndPr/>
        <w:sdtContent>
          <w:permStart w:id="1919119236" w:edGrp="everyone"/>
          <w:r w:rsidR="008B16D8">
            <w:rPr>
              <w:rFonts w:ascii="MS Gothic" w:eastAsia="MS Gothic" w:hAnsi="MS Gothic" w:hint="eastAsia"/>
              <w:lang w:val="en-AU"/>
            </w:rPr>
            <w:t>☐</w:t>
          </w:r>
          <w:permEnd w:id="1919119236"/>
        </w:sdtContent>
      </w:sdt>
      <w:r w:rsidR="00F80EFB" w:rsidRPr="00023097">
        <w:rPr>
          <w:lang w:val="en-AU"/>
        </w:rPr>
        <w:tab/>
      </w:r>
      <w:r w:rsidR="00F80EFB">
        <w:rPr>
          <w:lang w:val="en-AU"/>
        </w:rPr>
        <w:t>Yes, or</w:t>
      </w:r>
    </w:p>
    <w:p w14:paraId="23158A7A" w14:textId="3EF4A9EE" w:rsidR="00915C40" w:rsidRDefault="00BF4488" w:rsidP="00D9789F">
      <w:pPr>
        <w:pStyle w:val="BodyText"/>
        <w:ind w:left="720"/>
        <w:rPr>
          <w:lang w:val="en-AU"/>
        </w:rPr>
      </w:pPr>
      <w:sdt>
        <w:sdtPr>
          <w:rPr>
            <w:lang w:val="en-AU"/>
          </w:rPr>
          <w:id w:val="-1437975631"/>
          <w:lock w:val="sdtLocked"/>
          <w14:checkbox>
            <w14:checked w14:val="0"/>
            <w14:checkedState w14:val="2612" w14:font="MS Gothic"/>
            <w14:uncheckedState w14:val="2610" w14:font="MS Gothic"/>
          </w14:checkbox>
        </w:sdtPr>
        <w:sdtEndPr/>
        <w:sdtContent>
          <w:permStart w:id="566826315" w:edGrp="everyone"/>
          <w:r w:rsidR="008B16D8">
            <w:rPr>
              <w:rFonts w:ascii="MS Gothic" w:eastAsia="MS Gothic" w:hAnsi="MS Gothic" w:hint="eastAsia"/>
              <w:lang w:val="en-AU"/>
            </w:rPr>
            <w:t>☐</w:t>
          </w:r>
          <w:permEnd w:id="566826315"/>
        </w:sdtContent>
      </w:sdt>
      <w:r w:rsidR="00F80EFB" w:rsidRPr="00023097">
        <w:rPr>
          <w:lang w:val="en-AU"/>
        </w:rPr>
        <w:tab/>
      </w:r>
      <w:r w:rsidR="00F80EFB">
        <w:rPr>
          <w:lang w:val="en-AU"/>
        </w:rPr>
        <w:t>No</w:t>
      </w:r>
    </w:p>
    <w:p w14:paraId="10DDE96E" w14:textId="77777777" w:rsidR="00C65F3B" w:rsidRDefault="00C65F3B" w:rsidP="00D9789F">
      <w:pPr>
        <w:pStyle w:val="BodyText"/>
        <w:ind w:left="720"/>
        <w:rPr>
          <w:lang w:val="en-AU"/>
        </w:rPr>
      </w:pPr>
    </w:p>
    <w:p w14:paraId="2891992D" w14:textId="53CF48F3" w:rsidR="006720D6" w:rsidRPr="000D5D8B" w:rsidRDefault="006720D6" w:rsidP="00D9789F">
      <w:pPr>
        <w:pStyle w:val="AppendixHeading2"/>
        <w:keepNext/>
        <w:spacing w:before="0"/>
      </w:pPr>
      <w:r>
        <w:t>SCADA Arrangements</w:t>
      </w:r>
    </w:p>
    <w:p w14:paraId="4BA0FB39" w14:textId="430DEBED" w:rsidR="0002720E" w:rsidRDefault="006720D6" w:rsidP="002261D2">
      <w:pPr>
        <w:pStyle w:val="BodyText"/>
        <w:ind w:left="0"/>
        <w:rPr>
          <w:b/>
          <w:bCs/>
          <w:lang w:val="en-AU"/>
        </w:rPr>
      </w:pPr>
      <w:r>
        <w:t xml:space="preserve">Does the asset currently have SCADA </w:t>
      </w:r>
      <w:r w:rsidRPr="008446B1">
        <w:t>arra</w:t>
      </w:r>
      <w:r w:rsidR="008446B1" w:rsidRPr="002261D2">
        <w:t>ngement</w:t>
      </w:r>
      <w:r w:rsidR="008446B1">
        <w:t>s in place?</w:t>
      </w:r>
    </w:p>
    <w:p w14:paraId="5DECD0FA" w14:textId="1245D0CF" w:rsidR="008446B1" w:rsidRPr="00023097" w:rsidRDefault="00BF4488" w:rsidP="008446B1">
      <w:pPr>
        <w:pStyle w:val="BodyText"/>
        <w:ind w:left="720"/>
        <w:rPr>
          <w:lang w:val="en-AU"/>
        </w:rPr>
      </w:pPr>
      <w:sdt>
        <w:sdtPr>
          <w:rPr>
            <w:lang w:val="en-AU"/>
          </w:rPr>
          <w:id w:val="616726643"/>
          <w:lock w:val="sdtLocked"/>
          <w14:checkbox>
            <w14:checked w14:val="0"/>
            <w14:checkedState w14:val="2612" w14:font="MS Gothic"/>
            <w14:uncheckedState w14:val="2610" w14:font="MS Gothic"/>
          </w14:checkbox>
        </w:sdtPr>
        <w:sdtEndPr/>
        <w:sdtContent>
          <w:permStart w:id="1917341867" w:edGrp="everyone"/>
          <w:r w:rsidR="000A692D">
            <w:rPr>
              <w:rFonts w:ascii="MS Gothic" w:eastAsia="MS Gothic" w:hAnsi="MS Gothic" w:hint="eastAsia"/>
              <w:lang w:val="en-AU"/>
            </w:rPr>
            <w:t>☐</w:t>
          </w:r>
          <w:permEnd w:id="1917341867"/>
        </w:sdtContent>
      </w:sdt>
      <w:r w:rsidR="008446B1" w:rsidRPr="00023097">
        <w:rPr>
          <w:lang w:val="en-AU"/>
        </w:rPr>
        <w:tab/>
      </w:r>
      <w:r w:rsidR="008446B1">
        <w:rPr>
          <w:lang w:val="en-AU"/>
        </w:rPr>
        <w:t>Yes, or</w:t>
      </w:r>
    </w:p>
    <w:p w14:paraId="6119E886" w14:textId="11835FB8" w:rsidR="008446B1" w:rsidRPr="00AF5B56" w:rsidRDefault="00BF4488" w:rsidP="008446B1">
      <w:pPr>
        <w:pStyle w:val="BodyText"/>
        <w:ind w:left="720"/>
        <w:rPr>
          <w:lang w:val="en-AU"/>
        </w:rPr>
      </w:pPr>
      <w:sdt>
        <w:sdtPr>
          <w:rPr>
            <w:lang w:val="en-AU"/>
          </w:rPr>
          <w:id w:val="-1219278477"/>
          <w:lock w:val="sdtLocked"/>
          <w14:checkbox>
            <w14:checked w14:val="0"/>
            <w14:checkedState w14:val="2612" w14:font="MS Gothic"/>
            <w14:uncheckedState w14:val="2610" w14:font="MS Gothic"/>
          </w14:checkbox>
        </w:sdtPr>
        <w:sdtEndPr/>
        <w:sdtContent>
          <w:permStart w:id="533989870" w:edGrp="everyone"/>
          <w:r w:rsidR="000A692D">
            <w:rPr>
              <w:rFonts w:ascii="MS Gothic" w:eastAsia="MS Gothic" w:hAnsi="MS Gothic" w:hint="eastAsia"/>
              <w:lang w:val="en-AU"/>
            </w:rPr>
            <w:t>☐</w:t>
          </w:r>
          <w:permEnd w:id="533989870"/>
        </w:sdtContent>
      </w:sdt>
      <w:r w:rsidR="008446B1" w:rsidRPr="00023097">
        <w:rPr>
          <w:lang w:val="en-AU"/>
        </w:rPr>
        <w:tab/>
      </w:r>
      <w:r w:rsidR="008446B1">
        <w:rPr>
          <w:lang w:val="en-AU"/>
        </w:rPr>
        <w:t>No</w:t>
      </w:r>
    </w:p>
    <w:p w14:paraId="008ECDAD" w14:textId="77777777" w:rsidR="001B6140" w:rsidRDefault="001B6140" w:rsidP="009263FE">
      <w:pPr>
        <w:pStyle w:val="BodyText"/>
        <w:ind w:left="0"/>
      </w:pPr>
    </w:p>
    <w:p w14:paraId="65B3B654" w14:textId="0DD4CB12" w:rsidR="00E107E7" w:rsidRDefault="001B6140" w:rsidP="008D301D">
      <w:pPr>
        <w:pStyle w:val="BodyText"/>
        <w:keepNext/>
        <w:ind w:left="0"/>
      </w:pPr>
      <w:r>
        <w:lastRenderedPageBreak/>
        <w:t xml:space="preserve">If yes to the above, </w:t>
      </w:r>
      <w:r w:rsidR="00DC7DDC">
        <w:t>what is the assets current EMS ID?</w:t>
      </w:r>
    </w:p>
    <w:tbl>
      <w:tblPr>
        <w:tblStyle w:val="AEMO-Table5"/>
        <w:tblW w:w="9776" w:type="dxa"/>
        <w:tblInd w:w="5" w:type="dxa"/>
        <w:tblLook w:val="0420" w:firstRow="1" w:lastRow="0" w:firstColumn="0" w:lastColumn="0" w:noHBand="0" w:noVBand="1"/>
      </w:tblPr>
      <w:tblGrid>
        <w:gridCol w:w="2535"/>
        <w:gridCol w:w="3130"/>
        <w:gridCol w:w="4111"/>
      </w:tblGrid>
      <w:tr w:rsidR="00F4164C" w:rsidRPr="00065AA3" w14:paraId="39F20A4F" w14:textId="77777777">
        <w:trPr>
          <w:cnfStyle w:val="100000000000" w:firstRow="1" w:lastRow="0" w:firstColumn="0" w:lastColumn="0" w:oddVBand="0" w:evenVBand="0" w:oddHBand="0" w:evenHBand="0" w:firstRowFirstColumn="0" w:firstRowLastColumn="0" w:lastRowFirstColumn="0" w:lastRowLastColumn="0"/>
        </w:trPr>
        <w:tc>
          <w:tcPr>
            <w:tcW w:w="2535" w:type="dxa"/>
            <w:vAlign w:val="bottom"/>
          </w:tcPr>
          <w:p w14:paraId="11E18C25" w14:textId="77777777" w:rsidR="00F4164C" w:rsidRPr="00065AA3" w:rsidRDefault="00F4164C">
            <w:pPr>
              <w:pStyle w:val="Tabletext"/>
            </w:pPr>
            <w:r w:rsidRPr="00065AA3">
              <w:t>Requirement</w:t>
            </w:r>
          </w:p>
        </w:tc>
        <w:tc>
          <w:tcPr>
            <w:tcW w:w="3130" w:type="dxa"/>
          </w:tcPr>
          <w:p w14:paraId="14CA1C58" w14:textId="77777777" w:rsidR="00F4164C" w:rsidRDefault="00F4164C">
            <w:pPr>
              <w:pStyle w:val="Tabletext"/>
              <w:spacing w:before="0"/>
            </w:pPr>
            <w:r>
              <w:t>Description</w:t>
            </w:r>
          </w:p>
        </w:tc>
        <w:tc>
          <w:tcPr>
            <w:tcW w:w="4111" w:type="dxa"/>
          </w:tcPr>
          <w:p w14:paraId="28AE1896" w14:textId="77777777" w:rsidR="00F4164C" w:rsidRPr="00065AA3" w:rsidRDefault="00F4164C">
            <w:pPr>
              <w:pStyle w:val="Tabletext"/>
              <w:spacing w:after="0"/>
            </w:pPr>
            <w:r>
              <w:t>Field/Value</w:t>
            </w:r>
          </w:p>
        </w:tc>
      </w:tr>
      <w:tr w:rsidR="00F4164C" w:rsidRPr="00094899" w14:paraId="4C0FDC21" w14:textId="77777777">
        <w:tc>
          <w:tcPr>
            <w:tcW w:w="2535" w:type="dxa"/>
          </w:tcPr>
          <w:p w14:paraId="15824E0C" w14:textId="5A490054" w:rsidR="00F4164C" w:rsidRPr="00F23C50" w:rsidRDefault="0090017E">
            <w:pPr>
              <w:pStyle w:val="TableBullet"/>
              <w:numPr>
                <w:ilvl w:val="0"/>
                <w:numId w:val="0"/>
              </w:numPr>
              <w:ind w:left="170" w:hanging="170"/>
              <w:rPr>
                <w:b/>
                <w:bCs/>
              </w:rPr>
            </w:pPr>
            <w:r>
              <w:rPr>
                <w:b/>
                <w:bCs/>
              </w:rPr>
              <w:t>EMS ID</w:t>
            </w:r>
          </w:p>
        </w:tc>
        <w:tc>
          <w:tcPr>
            <w:tcW w:w="3130" w:type="dxa"/>
          </w:tcPr>
          <w:p w14:paraId="42F8D190" w14:textId="2369E33B" w:rsidR="00F4164C" w:rsidRPr="00A376D2" w:rsidRDefault="00DF43E8">
            <w:pPr>
              <w:pStyle w:val="Tabletext"/>
              <w:rPr>
                <w:i/>
                <w:iCs/>
              </w:rPr>
            </w:pPr>
            <w:r>
              <w:rPr>
                <w:i/>
                <w:iCs/>
              </w:rPr>
              <w:t xml:space="preserve">SCADA </w:t>
            </w:r>
            <w:r w:rsidR="004C4375">
              <w:rPr>
                <w:i/>
                <w:iCs/>
              </w:rPr>
              <w:t xml:space="preserve">EMS ID </w:t>
            </w:r>
            <w:r w:rsidR="00EA03EE">
              <w:rPr>
                <w:i/>
                <w:iCs/>
              </w:rPr>
              <w:t>for the asset</w:t>
            </w:r>
            <w:r w:rsidR="00EC6362">
              <w:rPr>
                <w:i/>
                <w:iCs/>
              </w:rPr>
              <w:t xml:space="preserve">, if applicable. </w:t>
            </w:r>
          </w:p>
        </w:tc>
        <w:sdt>
          <w:sdtPr>
            <w:id w:val="-2087291439"/>
            <w:lock w:val="sdtLocked"/>
            <w:placeholder>
              <w:docPart w:val="6B9F73A7DBB04B28A304779CDD0E55F3"/>
            </w:placeholder>
            <w:showingPlcHdr/>
            <w:text/>
          </w:sdtPr>
          <w:sdtEndPr/>
          <w:sdtContent>
            <w:permStart w:id="2050309033" w:edGrp="everyone" w:displacedByCustomXml="prev"/>
            <w:tc>
              <w:tcPr>
                <w:tcW w:w="4111" w:type="dxa"/>
              </w:tcPr>
              <w:p w14:paraId="5E8C6BC9" w14:textId="0FABE278" w:rsidR="00F4164C" w:rsidRPr="00094899" w:rsidRDefault="000A692D">
                <w:pPr>
                  <w:pStyle w:val="Tabletext"/>
                </w:pPr>
                <w:r w:rsidRPr="000B3087">
                  <w:rPr>
                    <w:rStyle w:val="PlaceholderText"/>
                  </w:rPr>
                  <w:t>Click or tap here to enter text.</w:t>
                </w:r>
              </w:p>
            </w:tc>
            <w:permEnd w:id="2050309033" w:displacedByCustomXml="next"/>
          </w:sdtContent>
        </w:sdt>
      </w:tr>
    </w:tbl>
    <w:p w14:paraId="55854C21" w14:textId="77777777" w:rsidR="00DC7DDC" w:rsidRDefault="00DC7DDC" w:rsidP="009263FE">
      <w:pPr>
        <w:pStyle w:val="BodyText"/>
        <w:ind w:left="0"/>
      </w:pPr>
    </w:p>
    <w:p w14:paraId="3514901D" w14:textId="0820BDB1" w:rsidR="00C71FCF" w:rsidRPr="000D5D8B" w:rsidRDefault="00CB5B59" w:rsidP="00D9789F">
      <w:pPr>
        <w:pStyle w:val="AppendixHeading2"/>
        <w:keepNext/>
        <w:spacing w:before="0"/>
      </w:pPr>
      <w:r>
        <w:t xml:space="preserve">Registration of System Strength Production Unit </w:t>
      </w:r>
      <w:r w:rsidR="00943745">
        <w:t>or</w:t>
      </w:r>
      <w:r w:rsidR="00861B6E">
        <w:t xml:space="preserve"> Inertia Unit</w:t>
      </w:r>
    </w:p>
    <w:p w14:paraId="04CE8860" w14:textId="4B544D6E" w:rsidR="008E3F0B" w:rsidRDefault="00F60356" w:rsidP="00E23FB2">
      <w:pPr>
        <w:pStyle w:val="BodyText"/>
        <w:ind w:left="0"/>
        <w:rPr>
          <w:lang w:val="en-AU"/>
        </w:rPr>
      </w:pPr>
      <w:r>
        <w:t>As per</w:t>
      </w:r>
      <w:r w:rsidR="00861B6E">
        <w:t xml:space="preserve"> </w:t>
      </w:r>
      <w:r w:rsidR="005D3D18">
        <w:t>NER 5.20</w:t>
      </w:r>
      <w:r w:rsidR="0027236E">
        <w:t>B</w:t>
      </w:r>
      <w:r w:rsidR="005D3D18">
        <w:t>.6(b)</w:t>
      </w:r>
      <w:r w:rsidR="001D6D02">
        <w:t xml:space="preserve">, </w:t>
      </w:r>
      <w:r w:rsidR="005D3D18">
        <w:t>(</w:t>
      </w:r>
      <w:r w:rsidR="0027236E">
        <w:t>b1) or 5.20C.4(b)</w:t>
      </w:r>
      <w:r w:rsidR="001D6D02">
        <w:t xml:space="preserve">, </w:t>
      </w:r>
      <w:r w:rsidR="0027236E">
        <w:t>(b1)</w:t>
      </w:r>
      <w:r>
        <w:t xml:space="preserve">, </w:t>
      </w:r>
      <w:r w:rsidR="00D54948">
        <w:rPr>
          <w:lang w:val="en-AU"/>
        </w:rPr>
        <w:t>w</w:t>
      </w:r>
      <w:r w:rsidR="00D54948" w:rsidRPr="00D54948">
        <w:rPr>
          <w:lang w:val="en-AU"/>
        </w:rPr>
        <w:t xml:space="preserve">here </w:t>
      </w:r>
      <w:r w:rsidR="00260EE4">
        <w:rPr>
          <w:lang w:val="en-AU"/>
        </w:rPr>
        <w:t>a</w:t>
      </w:r>
      <w:r w:rsidR="00D54948" w:rsidRPr="00D54948" w:rsidDel="00260EE4">
        <w:rPr>
          <w:lang w:val="en-AU"/>
        </w:rPr>
        <w:t xml:space="preserve"> </w:t>
      </w:r>
      <w:r w:rsidR="00D54948" w:rsidRPr="00D54948">
        <w:rPr>
          <w:lang w:val="en-AU"/>
        </w:rPr>
        <w:t xml:space="preserve">System Strength Service Provider </w:t>
      </w:r>
      <w:r w:rsidR="00D54948">
        <w:rPr>
          <w:lang w:val="en-AU"/>
        </w:rPr>
        <w:t xml:space="preserve">or Inertia Service Provider </w:t>
      </w:r>
      <w:r w:rsidR="00D54948" w:rsidRPr="00D54948">
        <w:rPr>
          <w:lang w:val="en-AU"/>
        </w:rPr>
        <w:t xml:space="preserve">procures system strength services </w:t>
      </w:r>
      <w:r w:rsidR="00D54948">
        <w:rPr>
          <w:lang w:val="en-AU"/>
        </w:rPr>
        <w:t xml:space="preserve">or inertia network services </w:t>
      </w:r>
      <w:r w:rsidR="00D54948" w:rsidRPr="00D54948">
        <w:rPr>
          <w:lang w:val="en-AU"/>
        </w:rPr>
        <w:t xml:space="preserve">from a Generator or Integrated Resource Provider </w:t>
      </w:r>
      <w:r w:rsidR="001D6D02">
        <w:rPr>
          <w:lang w:val="en-AU"/>
        </w:rPr>
        <w:t xml:space="preserve">(as relevant) </w:t>
      </w:r>
      <w:r w:rsidR="00D54948" w:rsidRPr="00D54948">
        <w:rPr>
          <w:lang w:val="en-AU"/>
        </w:rPr>
        <w:t xml:space="preserve">provided by means of a generating unit </w:t>
      </w:r>
      <w:r w:rsidR="00E97E19">
        <w:rPr>
          <w:lang w:val="en-AU"/>
        </w:rPr>
        <w:t xml:space="preserve">or bidirectional unit </w:t>
      </w:r>
      <w:r w:rsidR="00D54948" w:rsidRPr="00D54948">
        <w:rPr>
          <w:lang w:val="en-AU"/>
        </w:rPr>
        <w:t>under a system strength services</w:t>
      </w:r>
      <w:r w:rsidR="002034FD">
        <w:rPr>
          <w:lang w:val="en-AU"/>
        </w:rPr>
        <w:t xml:space="preserve"> or inertia services</w:t>
      </w:r>
      <w:r w:rsidR="00D54948" w:rsidRPr="00D54948">
        <w:rPr>
          <w:lang w:val="en-AU"/>
        </w:rPr>
        <w:t xml:space="preserve"> agreement, </w:t>
      </w:r>
      <w:r w:rsidR="0032376E">
        <w:rPr>
          <w:lang w:val="en-AU"/>
        </w:rPr>
        <w:t>it</w:t>
      </w:r>
      <w:r w:rsidR="00123906">
        <w:rPr>
          <w:lang w:val="en-AU"/>
        </w:rPr>
        <w:t xml:space="preserve"> </w:t>
      </w:r>
      <w:r w:rsidR="00D54948" w:rsidRPr="00D54948">
        <w:rPr>
          <w:lang w:val="en-AU"/>
        </w:rPr>
        <w:t xml:space="preserve">must register the unit with AEMO as a system strength production unit </w:t>
      </w:r>
      <w:r w:rsidR="00123906">
        <w:rPr>
          <w:lang w:val="en-AU"/>
        </w:rPr>
        <w:t xml:space="preserve">or inertia unit </w:t>
      </w:r>
      <w:r w:rsidR="00D54948" w:rsidRPr="00D54948">
        <w:rPr>
          <w:lang w:val="en-AU"/>
        </w:rPr>
        <w:t xml:space="preserve">and </w:t>
      </w:r>
      <w:r w:rsidR="0047777D">
        <w:rPr>
          <w:lang w:val="en-AU"/>
        </w:rPr>
        <w:t>specify:</w:t>
      </w:r>
    </w:p>
    <w:p w14:paraId="56583EAD" w14:textId="6EB3912C" w:rsidR="005E5E5C" w:rsidRDefault="00D54948" w:rsidP="008E3F0B">
      <w:pPr>
        <w:pStyle w:val="BodyText"/>
        <w:numPr>
          <w:ilvl w:val="0"/>
          <w:numId w:val="57"/>
        </w:numPr>
        <w:rPr>
          <w:lang w:val="en-AU"/>
        </w:rPr>
      </w:pPr>
      <w:r w:rsidRPr="00D54948">
        <w:rPr>
          <w:lang w:val="en-AU"/>
        </w:rPr>
        <w:t>that the unit may be periodically used</w:t>
      </w:r>
      <w:r w:rsidR="008E3F0B">
        <w:rPr>
          <w:lang w:val="en-AU"/>
        </w:rPr>
        <w:t xml:space="preserve"> </w:t>
      </w:r>
      <w:r w:rsidRPr="008E3F0B">
        <w:rPr>
          <w:lang w:val="en-AU"/>
        </w:rPr>
        <w:t>to provide system strength services</w:t>
      </w:r>
      <w:r w:rsidR="00141BAD">
        <w:rPr>
          <w:lang w:val="en-AU"/>
        </w:rPr>
        <w:t xml:space="preserve"> or inertia network services</w:t>
      </w:r>
      <w:r w:rsidR="005E5E5C">
        <w:rPr>
          <w:lang w:val="en-AU"/>
        </w:rPr>
        <w:t>;</w:t>
      </w:r>
      <w:r w:rsidRPr="008E3F0B">
        <w:rPr>
          <w:lang w:val="en-AU"/>
        </w:rPr>
        <w:t xml:space="preserve"> and</w:t>
      </w:r>
    </w:p>
    <w:p w14:paraId="2134FA75" w14:textId="6C4CF80C" w:rsidR="00D54948" w:rsidRPr="002261D2" w:rsidRDefault="00D54948" w:rsidP="002261D2">
      <w:pPr>
        <w:pStyle w:val="BodyText"/>
        <w:numPr>
          <w:ilvl w:val="0"/>
          <w:numId w:val="57"/>
        </w:numPr>
        <w:rPr>
          <w:lang w:val="en-AU"/>
        </w:rPr>
      </w:pPr>
      <w:r w:rsidRPr="008E3F0B">
        <w:rPr>
          <w:lang w:val="en-AU"/>
        </w:rPr>
        <w:t xml:space="preserve">will not be eligible to set spot prices when constrained on to provide system strength services </w:t>
      </w:r>
      <w:r w:rsidR="00141BAD">
        <w:rPr>
          <w:lang w:val="en-AU"/>
        </w:rPr>
        <w:t xml:space="preserve">or inertia network services </w:t>
      </w:r>
      <w:r w:rsidRPr="008E3F0B">
        <w:rPr>
          <w:lang w:val="en-AU"/>
        </w:rPr>
        <w:t>in accordance with clause 3.9.7(c).</w:t>
      </w:r>
    </w:p>
    <w:p w14:paraId="7715650D" w14:textId="21665ABC" w:rsidR="00F60356" w:rsidRDefault="0047777D" w:rsidP="00C71FCF">
      <w:pPr>
        <w:pStyle w:val="BodyText"/>
        <w:ind w:left="0"/>
        <w:rPr>
          <w:b/>
          <w:bCs/>
          <w:lang w:val="en-AU"/>
        </w:rPr>
      </w:pPr>
      <w:r w:rsidRPr="007208C7">
        <w:t xml:space="preserve">Please confirm that </w:t>
      </w:r>
      <w:r w:rsidR="001C1C82" w:rsidRPr="007208C7">
        <w:t>th</w:t>
      </w:r>
      <w:r w:rsidR="00AE03DB" w:rsidRPr="007208C7">
        <w:t xml:space="preserve">ese requirements </w:t>
      </w:r>
      <w:r w:rsidR="0097197B">
        <w:t xml:space="preserve">have been </w:t>
      </w:r>
      <w:r w:rsidR="00AE03DB" w:rsidRPr="007208C7">
        <w:t>fulfilled</w:t>
      </w:r>
      <w:r w:rsidR="00AE03DB" w:rsidRPr="007208C7" w:rsidDel="0097197B">
        <w:t xml:space="preserve"> </w:t>
      </w:r>
      <w:r w:rsidR="00366027">
        <w:t xml:space="preserve">to </w:t>
      </w:r>
      <w:r w:rsidR="00DB46E7">
        <w:t>enable</w:t>
      </w:r>
      <w:r w:rsidR="00366027">
        <w:t xml:space="preserve"> registration as a system strength </w:t>
      </w:r>
      <w:r w:rsidR="00DB46E7">
        <w:t>production unit or inertia unit</w:t>
      </w:r>
      <w:r w:rsidR="0097197B">
        <w:t xml:space="preserve"> (as relevant)</w:t>
      </w:r>
      <w:r w:rsidR="00F51117">
        <w:t>,</w:t>
      </w:r>
      <w:r w:rsidR="00C26C15">
        <w:t xml:space="preserve"> which will occur</w:t>
      </w:r>
      <w:r w:rsidR="00F51117">
        <w:t xml:space="preserve"> once all other requirements outlined in this form have been completed</w:t>
      </w:r>
      <w:r w:rsidR="00DB46E7">
        <w:t>:</w:t>
      </w:r>
    </w:p>
    <w:p w14:paraId="47C89F3B" w14:textId="1529D6B2" w:rsidR="00C71FCF" w:rsidRPr="00023097" w:rsidRDefault="00BF4488" w:rsidP="00C71FCF">
      <w:pPr>
        <w:pStyle w:val="BodyText"/>
        <w:ind w:left="720"/>
        <w:rPr>
          <w:lang w:val="en-AU"/>
        </w:rPr>
      </w:pPr>
      <w:sdt>
        <w:sdtPr>
          <w:rPr>
            <w:lang w:val="en-AU"/>
          </w:rPr>
          <w:id w:val="1117560863"/>
          <w:lock w:val="sdtLocked"/>
          <w14:checkbox>
            <w14:checked w14:val="0"/>
            <w14:checkedState w14:val="2612" w14:font="MS Gothic"/>
            <w14:uncheckedState w14:val="2610" w14:font="MS Gothic"/>
          </w14:checkbox>
        </w:sdtPr>
        <w:sdtEndPr/>
        <w:sdtContent>
          <w:permStart w:id="1183516576" w:edGrp="everyone"/>
          <w:r w:rsidR="000A692D">
            <w:rPr>
              <w:rFonts w:ascii="MS Gothic" w:eastAsia="MS Gothic" w:hAnsi="MS Gothic" w:hint="eastAsia"/>
              <w:lang w:val="en-AU"/>
            </w:rPr>
            <w:t>☐</w:t>
          </w:r>
          <w:permEnd w:id="1183516576"/>
        </w:sdtContent>
      </w:sdt>
      <w:r w:rsidR="00C71FCF" w:rsidRPr="00023097">
        <w:rPr>
          <w:lang w:val="en-AU"/>
        </w:rPr>
        <w:tab/>
      </w:r>
      <w:r w:rsidR="00C71FCF">
        <w:rPr>
          <w:lang w:val="en-AU"/>
        </w:rPr>
        <w:t>Yes, or</w:t>
      </w:r>
    </w:p>
    <w:p w14:paraId="76916E6D" w14:textId="23BBEE80" w:rsidR="00C71FCF" w:rsidRPr="00AF5B56" w:rsidRDefault="00BF4488" w:rsidP="00C71FCF">
      <w:pPr>
        <w:pStyle w:val="BodyText"/>
        <w:ind w:left="720"/>
        <w:rPr>
          <w:lang w:val="en-AU"/>
        </w:rPr>
      </w:pPr>
      <w:sdt>
        <w:sdtPr>
          <w:rPr>
            <w:lang w:val="en-AU"/>
          </w:rPr>
          <w:id w:val="-1332902192"/>
          <w:lock w:val="sdtLocked"/>
          <w14:checkbox>
            <w14:checked w14:val="0"/>
            <w14:checkedState w14:val="2612" w14:font="MS Gothic"/>
            <w14:uncheckedState w14:val="2610" w14:font="MS Gothic"/>
          </w14:checkbox>
        </w:sdtPr>
        <w:sdtEndPr/>
        <w:sdtContent>
          <w:permStart w:id="1243772864" w:edGrp="everyone"/>
          <w:r w:rsidR="000A692D">
            <w:rPr>
              <w:rFonts w:ascii="MS Gothic" w:eastAsia="MS Gothic" w:hAnsi="MS Gothic" w:hint="eastAsia"/>
              <w:lang w:val="en-AU"/>
            </w:rPr>
            <w:t>☐</w:t>
          </w:r>
          <w:permEnd w:id="1243772864"/>
        </w:sdtContent>
      </w:sdt>
      <w:r w:rsidR="00C71FCF" w:rsidRPr="00023097">
        <w:rPr>
          <w:lang w:val="en-AU"/>
        </w:rPr>
        <w:tab/>
      </w:r>
      <w:r w:rsidR="00C71FCF">
        <w:rPr>
          <w:lang w:val="en-AU"/>
        </w:rPr>
        <w:t>No</w:t>
      </w:r>
      <w:r w:rsidR="00861B6E">
        <w:rPr>
          <w:lang w:val="en-AU"/>
        </w:rPr>
        <w:t>,</w:t>
      </w:r>
      <w:r w:rsidR="00BC41DC">
        <w:rPr>
          <w:lang w:val="en-AU"/>
        </w:rPr>
        <w:t xml:space="preserve"> or</w:t>
      </w:r>
    </w:p>
    <w:p w14:paraId="0AE55D27" w14:textId="08ECF1A8" w:rsidR="00861B6E" w:rsidRDefault="00BF4488" w:rsidP="00861B6E">
      <w:pPr>
        <w:pStyle w:val="BodyText"/>
        <w:ind w:left="720"/>
        <w:rPr>
          <w:lang w:val="en-AU"/>
        </w:rPr>
      </w:pPr>
      <w:sdt>
        <w:sdtPr>
          <w:rPr>
            <w:lang w:val="en-AU"/>
          </w:rPr>
          <w:id w:val="-1670165456"/>
          <w:lock w:val="sdtLocked"/>
          <w14:checkbox>
            <w14:checked w14:val="0"/>
            <w14:checkedState w14:val="2612" w14:font="MS Gothic"/>
            <w14:uncheckedState w14:val="2610" w14:font="MS Gothic"/>
          </w14:checkbox>
        </w:sdtPr>
        <w:sdtEndPr/>
        <w:sdtContent>
          <w:permStart w:id="284766044" w:edGrp="everyone"/>
          <w:r w:rsidR="00823E52">
            <w:rPr>
              <w:rFonts w:ascii="MS Gothic" w:eastAsia="MS Gothic" w:hAnsi="MS Gothic" w:hint="eastAsia"/>
              <w:lang w:val="en-AU"/>
            </w:rPr>
            <w:t>☐</w:t>
          </w:r>
          <w:permEnd w:id="284766044"/>
        </w:sdtContent>
      </w:sdt>
      <w:r w:rsidR="00861B6E" w:rsidRPr="00023097">
        <w:rPr>
          <w:lang w:val="en-AU"/>
        </w:rPr>
        <w:tab/>
      </w:r>
      <w:r w:rsidR="00861B6E">
        <w:rPr>
          <w:lang w:val="en-AU"/>
        </w:rPr>
        <w:t>NA</w:t>
      </w:r>
      <w:r w:rsidR="00861B6E">
        <w:rPr>
          <w:rStyle w:val="FootnoteReference"/>
          <w:lang w:val="en-AU"/>
        </w:rPr>
        <w:footnoteReference w:id="15"/>
      </w:r>
    </w:p>
    <w:p w14:paraId="4C4F99BD" w14:textId="77777777" w:rsidR="00E41C76" w:rsidRDefault="00E41C76" w:rsidP="00861B6E">
      <w:pPr>
        <w:pStyle w:val="BodyText"/>
        <w:ind w:left="720"/>
        <w:rPr>
          <w:lang w:val="en-AU"/>
        </w:rPr>
      </w:pPr>
    </w:p>
    <w:p w14:paraId="783F65CA" w14:textId="0A7356D5" w:rsidR="00EB33EA" w:rsidRPr="000D5D8B" w:rsidRDefault="00EE29D8" w:rsidP="008D301D">
      <w:pPr>
        <w:pStyle w:val="AppendixHeading2"/>
        <w:keepNext/>
      </w:pPr>
      <w:r>
        <w:t xml:space="preserve">Confidentiality </w:t>
      </w:r>
      <w:r w:rsidR="008B3D86">
        <w:t xml:space="preserve">and daily reporting </w:t>
      </w:r>
    </w:p>
    <w:p w14:paraId="50F19313" w14:textId="0AFEAAB6" w:rsidR="00C71FCF" w:rsidRDefault="009301A5" w:rsidP="009263FE">
      <w:pPr>
        <w:pStyle w:val="BodyText"/>
        <w:ind w:left="0"/>
      </w:pPr>
      <w:r>
        <w:t>Under</w:t>
      </w:r>
      <w:r w:rsidR="00395C26">
        <w:t xml:space="preserve"> AEMO’s daily reporting obligations </w:t>
      </w:r>
      <w:r w:rsidR="00A3532B">
        <w:t>as per</w:t>
      </w:r>
      <w:r w:rsidR="00395C26">
        <w:t xml:space="preserve"> NER 4.4A.7(a),</w:t>
      </w:r>
      <w:r w:rsidR="00775539" w:rsidRPr="00EF3D88">
        <w:t xml:space="preserve"> AEMO may disclose confidential information </w:t>
      </w:r>
      <w:r w:rsidR="00623127">
        <w:t xml:space="preserve">in order to meet </w:t>
      </w:r>
      <w:r w:rsidR="00052438">
        <w:t xml:space="preserve">this </w:t>
      </w:r>
      <w:r w:rsidR="00977ABF">
        <w:t>reporting</w:t>
      </w:r>
      <w:r w:rsidR="00052438">
        <w:t xml:space="preserve"> obligation</w:t>
      </w:r>
      <w:r w:rsidR="00395C26">
        <w:t>.</w:t>
      </w:r>
      <w:r w:rsidR="00775539">
        <w:t xml:space="preserve"> </w:t>
      </w:r>
      <w:r w:rsidR="001409F4">
        <w:t xml:space="preserve">Please confirm you understand </w:t>
      </w:r>
      <w:r w:rsidR="00C67343">
        <w:t>certain information</w:t>
      </w:r>
      <w:r w:rsidR="008E7E3B">
        <w:t xml:space="preserve"> will be publicly </w:t>
      </w:r>
      <w:r w:rsidR="00CB4DF9">
        <w:t xml:space="preserve">reported on for AEMO to comply with </w:t>
      </w:r>
      <w:r w:rsidR="00196185">
        <w:t xml:space="preserve">this </w:t>
      </w:r>
      <w:r w:rsidR="00A640C3">
        <w:t xml:space="preserve">reporting </w:t>
      </w:r>
      <w:r w:rsidR="00196185">
        <w:t>obligation</w:t>
      </w:r>
      <w:r w:rsidR="00A640C3">
        <w:t>:</w:t>
      </w:r>
    </w:p>
    <w:p w14:paraId="0CA5B4CC" w14:textId="266CE8CC" w:rsidR="00EE29D8" w:rsidRPr="00023097" w:rsidRDefault="00BF4488" w:rsidP="00EE29D8">
      <w:pPr>
        <w:pStyle w:val="BodyText"/>
        <w:ind w:left="720"/>
        <w:rPr>
          <w:lang w:val="en-AU"/>
        </w:rPr>
      </w:pPr>
      <w:sdt>
        <w:sdtPr>
          <w:rPr>
            <w:lang w:val="en-AU"/>
          </w:rPr>
          <w:id w:val="218867906"/>
          <w:lock w:val="sdtLocked"/>
          <w14:checkbox>
            <w14:checked w14:val="0"/>
            <w14:checkedState w14:val="2612" w14:font="MS Gothic"/>
            <w14:uncheckedState w14:val="2610" w14:font="MS Gothic"/>
          </w14:checkbox>
        </w:sdtPr>
        <w:sdtEndPr/>
        <w:sdtContent>
          <w:permStart w:id="1269915896" w:edGrp="everyone"/>
          <w:r w:rsidR="00BB03F2">
            <w:rPr>
              <w:rFonts w:ascii="MS Gothic" w:eastAsia="MS Gothic" w:hAnsi="MS Gothic" w:hint="eastAsia"/>
              <w:lang w:val="en-AU"/>
            </w:rPr>
            <w:t>☐</w:t>
          </w:r>
          <w:permEnd w:id="1269915896"/>
        </w:sdtContent>
      </w:sdt>
      <w:r w:rsidR="00EE29D8" w:rsidRPr="00023097">
        <w:rPr>
          <w:lang w:val="en-AU"/>
        </w:rPr>
        <w:tab/>
      </w:r>
      <w:r w:rsidR="00EE29D8">
        <w:rPr>
          <w:lang w:val="en-AU"/>
        </w:rPr>
        <w:t>Yes, or</w:t>
      </w:r>
    </w:p>
    <w:p w14:paraId="4C159B20" w14:textId="0DA7E1BF" w:rsidR="00EE29D8" w:rsidRDefault="00BF4488" w:rsidP="00EE29D8">
      <w:pPr>
        <w:pStyle w:val="BodyText"/>
        <w:ind w:left="720"/>
        <w:rPr>
          <w:lang w:val="en-AU"/>
        </w:rPr>
      </w:pPr>
      <w:sdt>
        <w:sdtPr>
          <w:rPr>
            <w:lang w:val="en-AU"/>
          </w:rPr>
          <w:id w:val="-311410925"/>
          <w:lock w:val="sdtLocked"/>
          <w14:checkbox>
            <w14:checked w14:val="0"/>
            <w14:checkedState w14:val="2612" w14:font="MS Gothic"/>
            <w14:uncheckedState w14:val="2610" w14:font="MS Gothic"/>
          </w14:checkbox>
        </w:sdtPr>
        <w:sdtEndPr/>
        <w:sdtContent>
          <w:permStart w:id="1733364201" w:edGrp="everyone"/>
          <w:r w:rsidR="008B16D8">
            <w:rPr>
              <w:rFonts w:ascii="MS Gothic" w:eastAsia="MS Gothic" w:hAnsi="MS Gothic" w:hint="eastAsia"/>
              <w:lang w:val="en-AU"/>
            </w:rPr>
            <w:t>☐</w:t>
          </w:r>
          <w:permEnd w:id="1733364201"/>
        </w:sdtContent>
      </w:sdt>
      <w:r w:rsidR="00EE29D8" w:rsidRPr="00023097">
        <w:rPr>
          <w:lang w:val="en-AU"/>
        </w:rPr>
        <w:tab/>
      </w:r>
      <w:r w:rsidR="00EE29D8">
        <w:rPr>
          <w:lang w:val="en-AU"/>
        </w:rPr>
        <w:t>No</w:t>
      </w:r>
    </w:p>
    <w:p w14:paraId="4BB14281" w14:textId="338E3417" w:rsidR="00DC7DDC" w:rsidRPr="00E107E7" w:rsidRDefault="006220A2" w:rsidP="009263FE">
      <w:pPr>
        <w:pStyle w:val="BodyText"/>
        <w:ind w:left="0"/>
      </w:pPr>
      <w:r>
        <w:t xml:space="preserve">Further information on AEMO’s daily reporting structure may be found at the relevant EMMS technical specification release and in the Daily Reporting Fact Sheet at AEMO’s </w:t>
      </w:r>
      <w:hyperlink r:id="rId19" w:history="1">
        <w:r w:rsidRPr="0010361D">
          <w:rPr>
            <w:rStyle w:val="Hyperlink"/>
          </w:rPr>
          <w:t>ISF project page</w:t>
        </w:r>
      </w:hyperlink>
      <w:r>
        <w:t>.</w:t>
      </w:r>
    </w:p>
    <w:sectPr w:rsidR="00DC7DDC" w:rsidRPr="00E107E7" w:rsidSect="009215D9">
      <w:headerReference w:type="default" r:id="rId20"/>
      <w:footerReference w:type="default" r:id="rId21"/>
      <w:pgSz w:w="11907" w:h="16840" w:code="9"/>
      <w:pgMar w:top="1077" w:right="1077" w:bottom="1077" w:left="1077"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FC65C" w14:textId="77777777" w:rsidR="00CD09CF" w:rsidRDefault="00CD09CF" w:rsidP="005856BF">
      <w:pPr>
        <w:spacing w:before="0" w:after="0" w:line="240" w:lineRule="auto"/>
      </w:pPr>
      <w:r>
        <w:separator/>
      </w:r>
    </w:p>
  </w:endnote>
  <w:endnote w:type="continuationSeparator" w:id="0">
    <w:p w14:paraId="7CBF11FE" w14:textId="77777777" w:rsidR="00CD09CF" w:rsidRDefault="00CD09CF" w:rsidP="005856BF">
      <w:pPr>
        <w:spacing w:before="0" w:after="0" w:line="240" w:lineRule="auto"/>
      </w:pPr>
      <w:r>
        <w:continuationSeparator/>
      </w:r>
    </w:p>
  </w:endnote>
  <w:endnote w:type="continuationNotice" w:id="1">
    <w:p w14:paraId="3E364A2E" w14:textId="77777777" w:rsidR="00CD09CF" w:rsidRDefault="00CD09C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Century Gothic">
    <w:altName w:val="Cambria"/>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52DE" w14:textId="69934B7C" w:rsidR="00A01D72" w:rsidRDefault="00F030FA">
    <w:pPr>
      <w:pStyle w:val="Footer"/>
    </w:pPr>
    <w:r>
      <w:rPr>
        <w:noProof/>
      </w:rPr>
      <mc:AlternateContent>
        <mc:Choice Requires="wps">
          <w:drawing>
            <wp:anchor distT="0" distB="0" distL="0" distR="0" simplePos="0" relativeHeight="251658247" behindDoc="0" locked="0" layoutInCell="1" allowOverlap="1" wp14:anchorId="52C3B42E" wp14:editId="79091C86">
              <wp:simplePos x="635" y="635"/>
              <wp:positionH relativeFrom="page">
                <wp:align>center</wp:align>
              </wp:positionH>
              <wp:positionV relativeFrom="page">
                <wp:align>bottom</wp:align>
              </wp:positionV>
              <wp:extent cx="435610" cy="548640"/>
              <wp:effectExtent l="0" t="0" r="2540" b="0"/>
              <wp:wrapNone/>
              <wp:docPr id="1765893184" name="Text Box 1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5610" cy="548640"/>
                      </a:xfrm>
                      <a:prstGeom prst="rect">
                        <a:avLst/>
                      </a:prstGeom>
                      <a:noFill/>
                      <a:ln>
                        <a:noFill/>
                      </a:ln>
                    </wps:spPr>
                    <wps:txbx>
                      <w:txbxContent>
                        <w:p w14:paraId="235069EC" w14:textId="5EFC4A11" w:rsidR="00F030FA" w:rsidRPr="00F030FA" w:rsidRDefault="00F030FA" w:rsidP="00F030FA">
                          <w:pPr>
                            <w:spacing w:after="0"/>
                            <w:rPr>
                              <w:rFonts w:ascii="Aptos" w:eastAsia="Aptos" w:hAnsi="Aptos" w:cs="Aptos"/>
                              <w:noProof/>
                              <w:color w:val="FF0000"/>
                              <w:sz w:val="28"/>
                              <w:szCs w:val="28"/>
                            </w:rPr>
                          </w:pPr>
                          <w:r w:rsidRPr="00F030FA">
                            <w:rPr>
                              <w:rFonts w:ascii="Aptos" w:eastAsia="Aptos" w:hAnsi="Aptos" w:cs="Aptos"/>
                              <w:noProof/>
                              <w:color w:val="FF0000"/>
                              <w:sz w:val="28"/>
                              <w:szCs w:val="28"/>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C3B42E" id="_x0000_t202" coordsize="21600,21600" o:spt="202" path="m,l,21600r21600,l21600,xe">
              <v:stroke joinstyle="miter"/>
              <v:path gradientshapeok="t" o:connecttype="rect"/>
            </v:shapetype>
            <v:shape id="Text Box 14" o:spid="_x0000_s1028" type="#_x0000_t202" alt="Public" style="position:absolute;margin-left:0;margin-top:0;width:34.3pt;height:43.2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" filled="f" stroked="f">
              <v:textbox style="mso-fit-shape-to-text:t" inset="0,0,0,15pt">
                <w:txbxContent>
                  <w:p w14:paraId="235069EC" w14:textId="5EFC4A11" w:rsidR="00F030FA" w:rsidRPr="00F030FA" w:rsidRDefault="00F030FA" w:rsidP="00F030FA">
                    <w:pPr>
                      <w:spacing w:after="0"/>
                      <w:rPr>
                        <w:rFonts w:ascii="Aptos" w:eastAsia="Aptos" w:hAnsi="Aptos" w:cs="Aptos"/>
                        <w:noProof/>
                        <w:color w:val="FF0000"/>
                        <w:sz w:val="28"/>
                        <w:szCs w:val="28"/>
                      </w:rPr>
                    </w:pPr>
                    <w:r w:rsidRPr="00F030FA">
                      <w:rPr>
                        <w:rFonts w:ascii="Aptos" w:eastAsia="Aptos" w:hAnsi="Aptos" w:cs="Aptos"/>
                        <w:noProof/>
                        <w:color w:val="FF0000"/>
                        <w:sz w:val="28"/>
                        <w:szCs w:val="28"/>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6484" w14:textId="019CB6DB" w:rsidR="00EA29C7" w:rsidRPr="008F1D3E" w:rsidRDefault="00F030FA" w:rsidP="00EA29C7">
    <w:pPr>
      <w:pStyle w:val="P1FooterURL"/>
    </w:pPr>
    <w:r>
      <w:rPr>
        <w:noProof/>
      </w:rPr>
      <mc:AlternateContent>
        <mc:Choice Requires="wps">
          <w:drawing>
            <wp:anchor distT="0" distB="0" distL="0" distR="0" simplePos="0" relativeHeight="251658248" behindDoc="0" locked="0" layoutInCell="1" allowOverlap="1" wp14:anchorId="741F970B" wp14:editId="2CA44252">
              <wp:simplePos x="683812" y="9700591"/>
              <wp:positionH relativeFrom="page">
                <wp:align>center</wp:align>
              </wp:positionH>
              <wp:positionV relativeFrom="page">
                <wp:align>bottom</wp:align>
              </wp:positionV>
              <wp:extent cx="435610" cy="548640"/>
              <wp:effectExtent l="0" t="0" r="2540" b="0"/>
              <wp:wrapNone/>
              <wp:docPr id="520912526" name="Text Box 1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5610" cy="548640"/>
                      </a:xfrm>
                      <a:prstGeom prst="rect">
                        <a:avLst/>
                      </a:prstGeom>
                      <a:noFill/>
                      <a:ln>
                        <a:noFill/>
                      </a:ln>
                    </wps:spPr>
                    <wps:txbx>
                      <w:txbxContent>
                        <w:p w14:paraId="42BE10F9" w14:textId="109DFE7F" w:rsidR="00F030FA" w:rsidRPr="00F030FA" w:rsidRDefault="00F030FA" w:rsidP="00F030FA">
                          <w:pPr>
                            <w:spacing w:after="0"/>
                            <w:rPr>
                              <w:rFonts w:ascii="Aptos" w:eastAsia="Aptos" w:hAnsi="Aptos" w:cs="Aptos"/>
                              <w:noProof/>
                              <w:color w:val="FF0000"/>
                              <w:sz w:val="28"/>
                              <w:szCs w:val="28"/>
                            </w:rPr>
                          </w:pPr>
                          <w:r w:rsidRPr="00F030FA">
                            <w:rPr>
                              <w:rFonts w:ascii="Aptos" w:eastAsia="Aptos" w:hAnsi="Aptos" w:cs="Aptos"/>
                              <w:noProof/>
                              <w:color w:val="FF0000"/>
                              <w:sz w:val="28"/>
                              <w:szCs w:val="28"/>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1F970B" id="_x0000_t202" coordsize="21600,21600" o:spt="202" path="m,l,21600r21600,l21600,xe">
              <v:stroke joinstyle="miter"/>
              <v:path gradientshapeok="t" o:connecttype="rect"/>
            </v:shapetype>
            <v:shape id="Text Box 15" o:spid="_x0000_s1029" type="#_x0000_t202" alt="Public" style="position:absolute;margin-left:0;margin-top:0;width:34.3pt;height:43.2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" filled="f" stroked="f">
              <v:textbox style="mso-fit-shape-to-text:t" inset="0,0,0,15pt">
                <w:txbxContent>
                  <w:p w14:paraId="42BE10F9" w14:textId="109DFE7F" w:rsidR="00F030FA" w:rsidRPr="00F030FA" w:rsidRDefault="00F030FA" w:rsidP="00F030FA">
                    <w:pPr>
                      <w:spacing w:after="0"/>
                      <w:rPr>
                        <w:rFonts w:ascii="Aptos" w:eastAsia="Aptos" w:hAnsi="Aptos" w:cs="Aptos"/>
                        <w:noProof/>
                        <w:color w:val="FF0000"/>
                        <w:sz w:val="28"/>
                        <w:szCs w:val="28"/>
                      </w:rPr>
                    </w:pPr>
                    <w:r w:rsidRPr="00F030FA">
                      <w:rPr>
                        <w:rFonts w:ascii="Aptos" w:eastAsia="Aptos" w:hAnsi="Aptos" w:cs="Aptos"/>
                        <w:noProof/>
                        <w:color w:val="FF0000"/>
                        <w:sz w:val="28"/>
                        <w:szCs w:val="28"/>
                      </w:rPr>
                      <w:t>Public</w:t>
                    </w:r>
                  </w:p>
                </w:txbxContent>
              </v:textbox>
              <w10:wrap anchorx="page" anchory="page"/>
            </v:shape>
          </w:pict>
        </mc:Fallback>
      </mc:AlternateContent>
    </w:r>
    <w:r w:rsidR="00EA29C7" w:rsidRPr="008F1D3E">
      <w:t>aemo.com.au</w:t>
    </w:r>
  </w:p>
  <w:p w14:paraId="2F68ED54" w14:textId="77777777" w:rsidR="00A14E33" w:rsidRPr="00EA29C7" w:rsidRDefault="00EA29C7" w:rsidP="0063417D">
    <w:pPr>
      <w:pStyle w:val="P1FooterOffices"/>
    </w:pPr>
    <w:r w:rsidRPr="008F1D3E">
      <w:t>New South Wales | Queensland | South Australia | Victoria | Australian Capital Territory | Tasmania | Western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A5F3" w14:textId="1AB45870" w:rsidR="004064A2" w:rsidRDefault="00F030FA">
    <w:pPr>
      <w:pStyle w:val="Footer"/>
    </w:pPr>
    <w:r>
      <w:rPr>
        <w:noProof/>
      </w:rPr>
      <mc:AlternateContent>
        <mc:Choice Requires="wps">
          <w:drawing>
            <wp:anchor distT="0" distB="0" distL="0" distR="0" simplePos="0" relativeHeight="251658246" behindDoc="0" locked="0" layoutInCell="1" allowOverlap="1" wp14:anchorId="13B18CBE" wp14:editId="11A8F91F">
              <wp:simplePos x="635" y="635"/>
              <wp:positionH relativeFrom="page">
                <wp:align>center</wp:align>
              </wp:positionH>
              <wp:positionV relativeFrom="page">
                <wp:align>bottom</wp:align>
              </wp:positionV>
              <wp:extent cx="435610" cy="548640"/>
              <wp:effectExtent l="0" t="0" r="2540" b="0"/>
              <wp:wrapNone/>
              <wp:docPr id="1848475253" name="Text Box 1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5610" cy="548640"/>
                      </a:xfrm>
                      <a:prstGeom prst="rect">
                        <a:avLst/>
                      </a:prstGeom>
                      <a:noFill/>
                      <a:ln>
                        <a:noFill/>
                      </a:ln>
                    </wps:spPr>
                    <wps:txbx>
                      <w:txbxContent>
                        <w:p w14:paraId="16796FFE" w14:textId="4BCA12ED" w:rsidR="00F030FA" w:rsidRPr="00F030FA" w:rsidRDefault="00F030FA" w:rsidP="00F030FA">
                          <w:pPr>
                            <w:spacing w:after="0"/>
                            <w:rPr>
                              <w:rFonts w:ascii="Aptos" w:eastAsia="Aptos" w:hAnsi="Aptos" w:cs="Aptos"/>
                              <w:noProof/>
                              <w:color w:val="FF0000"/>
                              <w:sz w:val="28"/>
                              <w:szCs w:val="28"/>
                            </w:rPr>
                          </w:pPr>
                          <w:r w:rsidRPr="00F030FA">
                            <w:rPr>
                              <w:rFonts w:ascii="Aptos" w:eastAsia="Aptos" w:hAnsi="Aptos" w:cs="Aptos"/>
                              <w:noProof/>
                              <w:color w:val="FF0000"/>
                              <w:sz w:val="28"/>
                              <w:szCs w:val="28"/>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B18CBE" id="_x0000_t202" coordsize="21600,21600" o:spt="202" path="m,l,21600r21600,l21600,xe">
              <v:stroke joinstyle="miter"/>
              <v:path gradientshapeok="t" o:connecttype="rect"/>
            </v:shapetype>
            <v:shape id="Text Box 13" o:spid="_x0000_s1031" type="#_x0000_t202" alt="Public" style="position:absolute;margin-left:0;margin-top:0;width:34.3pt;height:43.2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" filled="f" stroked="f">
              <v:textbox style="mso-fit-shape-to-text:t" inset="0,0,0,15pt">
                <w:txbxContent>
                  <w:p w14:paraId="16796FFE" w14:textId="4BCA12ED" w:rsidR="00F030FA" w:rsidRPr="00F030FA" w:rsidRDefault="00F030FA" w:rsidP="00F030FA">
                    <w:pPr>
                      <w:spacing w:after="0"/>
                      <w:rPr>
                        <w:rFonts w:ascii="Aptos" w:eastAsia="Aptos" w:hAnsi="Aptos" w:cs="Aptos"/>
                        <w:noProof/>
                        <w:color w:val="FF0000"/>
                        <w:sz w:val="28"/>
                        <w:szCs w:val="28"/>
                      </w:rPr>
                    </w:pPr>
                    <w:r w:rsidRPr="00F030FA">
                      <w:rPr>
                        <w:rFonts w:ascii="Aptos" w:eastAsia="Aptos" w:hAnsi="Aptos" w:cs="Aptos"/>
                        <w:noProof/>
                        <w:color w:val="FF0000"/>
                        <w:sz w:val="28"/>
                        <w:szCs w:val="28"/>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279E" w14:textId="395392E6" w:rsidR="009215D9" w:rsidRDefault="00F030FA" w:rsidP="009215D9">
    <w:pPr>
      <w:pStyle w:val="NoSpacing"/>
    </w:pPr>
    <w:r>
      <w:rPr>
        <w:noProof/>
      </w:rPr>
      <mc:AlternateContent>
        <mc:Choice Requires="wps">
          <w:drawing>
            <wp:anchor distT="0" distB="0" distL="0" distR="0" simplePos="0" relativeHeight="251658249" behindDoc="0" locked="0" layoutInCell="1" allowOverlap="1" wp14:anchorId="56376668" wp14:editId="32B75707">
              <wp:simplePos x="683812" y="9811910"/>
              <wp:positionH relativeFrom="page">
                <wp:align>center</wp:align>
              </wp:positionH>
              <wp:positionV relativeFrom="page">
                <wp:align>bottom</wp:align>
              </wp:positionV>
              <wp:extent cx="435610" cy="548640"/>
              <wp:effectExtent l="0" t="0" r="2540" b="0"/>
              <wp:wrapNone/>
              <wp:docPr id="1321713656" name="Text Box 1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5610" cy="548640"/>
                      </a:xfrm>
                      <a:prstGeom prst="rect">
                        <a:avLst/>
                      </a:prstGeom>
                      <a:noFill/>
                      <a:ln>
                        <a:noFill/>
                      </a:ln>
                    </wps:spPr>
                    <wps:txbx>
                      <w:txbxContent>
                        <w:p w14:paraId="618EAE1A" w14:textId="39B9FA61" w:rsidR="00F030FA" w:rsidRPr="00F030FA" w:rsidRDefault="00F030FA" w:rsidP="00F030FA">
                          <w:pPr>
                            <w:spacing w:after="0"/>
                            <w:rPr>
                              <w:rFonts w:ascii="Aptos" w:eastAsia="Aptos" w:hAnsi="Aptos" w:cs="Aptos"/>
                              <w:noProof/>
                              <w:color w:val="FF0000"/>
                              <w:sz w:val="28"/>
                              <w:szCs w:val="28"/>
                            </w:rPr>
                          </w:pPr>
                          <w:r w:rsidRPr="00F030FA">
                            <w:rPr>
                              <w:rFonts w:ascii="Aptos" w:eastAsia="Aptos" w:hAnsi="Aptos" w:cs="Aptos"/>
                              <w:noProof/>
                              <w:color w:val="FF0000"/>
                              <w:sz w:val="28"/>
                              <w:szCs w:val="28"/>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376668" id="_x0000_t202" coordsize="21600,21600" o:spt="202" path="m,l,21600r21600,l21600,xe">
              <v:stroke joinstyle="miter"/>
              <v:path gradientshapeok="t" o:connecttype="rect"/>
            </v:shapetype>
            <v:shape id="Text Box 16" o:spid="_x0000_s1033" type="#_x0000_t202" alt="Public" style="position:absolute;margin-left:0;margin-top:0;width:34.3pt;height:43.2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B8DwIAABwEAAAOAAAAZHJzL2Uyb0RvYy54bWysU02P2jAQvVfqf7B8LwlboN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" filled="f" stroked="f">
              <v:textbox style="mso-fit-shape-to-text:t" inset="0,0,0,15pt">
                <w:txbxContent>
                  <w:p w14:paraId="618EAE1A" w14:textId="39B9FA61" w:rsidR="00F030FA" w:rsidRPr="00F030FA" w:rsidRDefault="00F030FA" w:rsidP="00F030FA">
                    <w:pPr>
                      <w:spacing w:after="0"/>
                      <w:rPr>
                        <w:rFonts w:ascii="Aptos" w:eastAsia="Aptos" w:hAnsi="Aptos" w:cs="Aptos"/>
                        <w:noProof/>
                        <w:color w:val="FF0000"/>
                        <w:sz w:val="28"/>
                        <w:szCs w:val="28"/>
                      </w:rPr>
                    </w:pPr>
                    <w:r w:rsidRPr="00F030FA">
                      <w:rPr>
                        <w:rFonts w:ascii="Aptos" w:eastAsia="Aptos" w:hAnsi="Aptos" w:cs="Aptos"/>
                        <w:noProof/>
                        <w:color w:val="FF0000"/>
                        <w:sz w:val="28"/>
                        <w:szCs w:val="28"/>
                      </w:rPr>
                      <w:t>Public</w:t>
                    </w:r>
                  </w:p>
                </w:txbxContent>
              </v:textbox>
              <w10:wrap anchorx="page" anchory="page"/>
            </v:shape>
          </w:pict>
        </mc:Fallback>
      </mc:AlternateContent>
    </w:r>
  </w:p>
  <w:tbl>
    <w:tblPr>
      <w:tblStyle w:val="TableGrid"/>
      <w:tblW w:w="5000" w:type="pct"/>
      <w:tblBorders>
        <w:top w:val="single" w:sz="4" w:space="0" w:color="6B3077" w:themeColor="accent1"/>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09"/>
      <w:gridCol w:w="2144"/>
    </w:tblGrid>
    <w:tr w:rsidR="00EA29C7" w:rsidRPr="00A14E33" w14:paraId="6D429F13" w14:textId="77777777" w:rsidTr="009215D9">
      <w:trPr>
        <w:cantSplit/>
        <w:trHeight w:val="397"/>
      </w:trPr>
      <w:tc>
        <w:tcPr>
          <w:tcW w:w="7609" w:type="dxa"/>
          <w:vAlign w:val="bottom"/>
        </w:tcPr>
        <w:p w14:paraId="67FAA7BF" w14:textId="22DE58CB" w:rsidR="00EA29C7" w:rsidRPr="00E92295" w:rsidRDefault="00504BD1" w:rsidP="00E92295">
          <w:pPr>
            <w:pStyle w:val="Footer"/>
          </w:pPr>
          <w:r w:rsidRPr="009F1E2B">
            <w:rPr>
              <w:b/>
              <w:szCs w:val="15"/>
            </w:rPr>
            <w:t>© AEMO 202</w:t>
          </w:r>
          <w:r w:rsidR="000258C3">
            <w:rPr>
              <w:b/>
              <w:szCs w:val="15"/>
            </w:rPr>
            <w:t>5</w:t>
          </w:r>
          <w:r w:rsidR="009215D9" w:rsidRPr="00E92295">
            <w:rPr>
              <w:b/>
              <w:bCs/>
            </w:rPr>
            <w:t xml:space="preserve"> </w:t>
          </w:r>
          <w:r w:rsidR="00EA29C7" w:rsidRPr="00E92295">
            <w:t xml:space="preserve">| </w:t>
          </w:r>
          <w:r w:rsidR="007E6712">
            <w:t xml:space="preserve">Security Service </w:t>
          </w:r>
          <w:r w:rsidR="000258C3">
            <w:t xml:space="preserve">Contract Approval </w:t>
          </w:r>
          <w:r w:rsidR="009F5548">
            <w:t>Form</w:t>
          </w:r>
        </w:p>
      </w:tc>
      <w:tc>
        <w:tcPr>
          <w:tcW w:w="2144" w:type="dxa"/>
          <w:vAlign w:val="bottom"/>
        </w:tcPr>
        <w:p w14:paraId="160231F1" w14:textId="77777777" w:rsidR="00EA29C7" w:rsidRPr="00E92295" w:rsidRDefault="00E92295" w:rsidP="00E92295">
          <w:pPr>
            <w:pStyle w:val="Footer"/>
            <w:jc w:val="right"/>
          </w:pPr>
          <w:r w:rsidRPr="00E92295">
            <w:t xml:space="preserve">Page </w:t>
          </w:r>
          <w:r w:rsidRPr="00E92295">
            <w:fldChar w:fldCharType="begin"/>
          </w:r>
          <w:r w:rsidRPr="00E92295">
            <w:instrText xml:space="preserve"> PAGE </w:instrText>
          </w:r>
          <w:r w:rsidRPr="00E92295">
            <w:fldChar w:fldCharType="separate"/>
          </w:r>
          <w:r w:rsidRPr="00E92295">
            <w:t>2</w:t>
          </w:r>
          <w:r w:rsidRPr="00E92295">
            <w:fldChar w:fldCharType="end"/>
          </w:r>
          <w:r w:rsidRPr="00E92295">
            <w:t xml:space="preserve"> of </w:t>
          </w:r>
          <w:r>
            <w:fldChar w:fldCharType="begin"/>
          </w:r>
          <w:r>
            <w:instrText>NUMPAGES</w:instrText>
          </w:r>
          <w:r>
            <w:fldChar w:fldCharType="separate"/>
          </w:r>
          <w:r w:rsidRPr="00E92295">
            <w:t>6</w:t>
          </w:r>
          <w:r>
            <w:fldChar w:fldCharType="end"/>
          </w:r>
        </w:p>
      </w:tc>
    </w:tr>
  </w:tbl>
  <w:p w14:paraId="2FDD8268" w14:textId="77777777" w:rsidR="00EA29C7" w:rsidRDefault="00EA29C7" w:rsidP="00E92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68B3" w14:textId="77777777" w:rsidR="00CD09CF" w:rsidRDefault="00CD09CF" w:rsidP="005856BF">
      <w:pPr>
        <w:spacing w:before="0" w:after="0" w:line="240" w:lineRule="auto"/>
      </w:pPr>
      <w:r>
        <w:separator/>
      </w:r>
    </w:p>
  </w:footnote>
  <w:footnote w:type="continuationSeparator" w:id="0">
    <w:p w14:paraId="405ED5BD" w14:textId="77777777" w:rsidR="00CD09CF" w:rsidRDefault="00CD09CF" w:rsidP="005856BF">
      <w:pPr>
        <w:spacing w:before="0" w:after="0" w:line="240" w:lineRule="auto"/>
      </w:pPr>
      <w:r>
        <w:continuationSeparator/>
      </w:r>
    </w:p>
  </w:footnote>
  <w:footnote w:type="continuationNotice" w:id="1">
    <w:p w14:paraId="0CF488F4" w14:textId="77777777" w:rsidR="00CD09CF" w:rsidRDefault="00CD09CF">
      <w:pPr>
        <w:spacing w:before="0" w:after="0" w:line="240" w:lineRule="auto"/>
      </w:pPr>
    </w:p>
  </w:footnote>
  <w:footnote w:id="2">
    <w:p w14:paraId="280B17DF" w14:textId="396B2C30" w:rsidR="0026547B" w:rsidRDefault="0026547B">
      <w:pPr>
        <w:pStyle w:val="FootnoteText"/>
      </w:pPr>
      <w:r>
        <w:rPr>
          <w:rStyle w:val="FootnoteReference"/>
        </w:rPr>
        <w:footnoteRef/>
      </w:r>
      <w:r>
        <w:t xml:space="preserve"> </w:t>
      </w:r>
      <w:hyperlink r:id="rId1" w:history="1">
        <w:r w:rsidRPr="004054FD">
          <w:rPr>
            <w:rStyle w:val="Hyperlink"/>
          </w:rPr>
          <w:t>https://aemo.com.au/-/media/files/initiatives/improving-security-frameworks-for-the-energy-transition/isf-final-transition-approach.pdf?la=en</w:t>
        </w:r>
      </w:hyperlink>
      <w:r>
        <w:t xml:space="preserve"> </w:t>
      </w:r>
    </w:p>
  </w:footnote>
  <w:footnote w:id="3">
    <w:p w14:paraId="18D4ACE1" w14:textId="24BC8CEF" w:rsidR="000E3652" w:rsidRDefault="000E3652">
      <w:pPr>
        <w:pStyle w:val="FootnoteText"/>
      </w:pPr>
      <w:r>
        <w:rPr>
          <w:rStyle w:val="FootnoteReference"/>
        </w:rPr>
        <w:footnoteRef/>
      </w:r>
      <w:r>
        <w:t xml:space="preserve"> </w:t>
      </w:r>
      <w:r w:rsidR="003D1F01">
        <w:t xml:space="preserve">Improving Security Frameworks High Level Implementation Assessment: </w:t>
      </w:r>
      <w:hyperlink r:id="rId2" w:history="1">
        <w:r w:rsidR="004B4195" w:rsidRPr="0066621C">
          <w:rPr>
            <w:rStyle w:val="Hyperlink"/>
          </w:rPr>
          <w:t>https://aemo.com.au/-/media/files/initiatives/improving-security-frameworks-for-the-energy-transition/final-improving-security-frameworks---high-level-implementation-assessment-final.pdf?la=en</w:t>
        </w:r>
      </w:hyperlink>
      <w:r w:rsidR="004B4195">
        <w:t xml:space="preserve"> </w:t>
      </w:r>
    </w:p>
  </w:footnote>
  <w:footnote w:id="4">
    <w:p w14:paraId="1AEE1947" w14:textId="77777777" w:rsidR="00893186" w:rsidRDefault="00893186" w:rsidP="00893186">
      <w:pPr>
        <w:pStyle w:val="FootnoteText"/>
      </w:pPr>
      <w:r>
        <w:rPr>
          <w:rStyle w:val="FootnoteReference"/>
        </w:rPr>
        <w:footnoteRef/>
      </w:r>
      <w:r>
        <w:t xml:space="preserve"> Provisional Security Enablement Procedure: </w:t>
      </w:r>
      <w:hyperlink r:id="rId3" w:history="1">
        <w:r w:rsidRPr="00DB4741">
          <w:rPr>
            <w:rStyle w:val="Hyperlink"/>
          </w:rPr>
          <w:t>https://aemo.com.au/-/media/files/electricity/nem/security_and_reliability/power_system_ops/procedures/so_op_3720---provisional-security-enablement-procedure.pdf?la=en&amp;hash=A033F242F0ACC2C923DAD2673C70015F</w:t>
        </w:r>
      </w:hyperlink>
      <w:r>
        <w:t xml:space="preserve"> </w:t>
      </w:r>
    </w:p>
  </w:footnote>
  <w:footnote w:id="5">
    <w:p w14:paraId="0E9484BD" w14:textId="77777777" w:rsidR="008009A0" w:rsidRDefault="008009A0">
      <w:pPr>
        <w:pStyle w:val="FootnoteText"/>
      </w:pPr>
      <w:r>
        <w:rPr>
          <w:rStyle w:val="FootnoteReference"/>
        </w:rPr>
        <w:footnoteRef/>
      </w:r>
      <w:r>
        <w:t xml:space="preserve"> This is the same as the provider company name unless the participant advises AEMO they are trading under a different name. In which case, a Letter of Authority is required. </w:t>
      </w:r>
    </w:p>
  </w:footnote>
  <w:footnote w:id="6">
    <w:p w14:paraId="66338D51" w14:textId="7E7D91C7" w:rsidR="00CB48CA" w:rsidRDefault="00CB48CA">
      <w:pPr>
        <w:pStyle w:val="FootnoteText"/>
      </w:pPr>
      <w:r>
        <w:rPr>
          <w:rStyle w:val="FootnoteReference"/>
        </w:rPr>
        <w:footnoteRef/>
      </w:r>
      <w:r>
        <w:t xml:space="preserve"> NER </w:t>
      </w:r>
      <w:r w:rsidR="00850F56">
        <w:t>5.20B.6(c) or 5.20C.4(c)</w:t>
      </w:r>
    </w:p>
  </w:footnote>
  <w:footnote w:id="7">
    <w:p w14:paraId="2A2C2E78" w14:textId="77777777" w:rsidR="00C70063" w:rsidRDefault="00C70063" w:rsidP="00C70063">
      <w:pPr>
        <w:pStyle w:val="FootnoteText"/>
      </w:pPr>
      <w:r>
        <w:rPr>
          <w:rStyle w:val="FootnoteReference"/>
        </w:rPr>
        <w:footnoteRef/>
      </w:r>
      <w:r>
        <w:t xml:space="preserve"> Equivalent to a production unit set.</w:t>
      </w:r>
    </w:p>
  </w:footnote>
  <w:footnote w:id="8">
    <w:p w14:paraId="5E9595DF" w14:textId="3AC5B311" w:rsidR="00A77766" w:rsidRDefault="00A77766">
      <w:pPr>
        <w:pStyle w:val="FootnoteText"/>
      </w:pPr>
      <w:r>
        <w:rPr>
          <w:rStyle w:val="FootnoteReference"/>
        </w:rPr>
        <w:footnoteRef/>
      </w:r>
      <w:r>
        <w:t xml:space="preserve"> NER 5.20B.6(c) or 5.20C.4(c)</w:t>
      </w:r>
    </w:p>
  </w:footnote>
  <w:footnote w:id="9">
    <w:p w14:paraId="60D42160" w14:textId="51C00DA6" w:rsidR="00D263D2" w:rsidRDefault="00D263D2">
      <w:pPr>
        <w:pStyle w:val="FootnoteText"/>
      </w:pPr>
      <w:r>
        <w:rPr>
          <w:rStyle w:val="FootnoteReference"/>
        </w:rPr>
        <w:footnoteRef/>
      </w:r>
      <w:r>
        <w:t xml:space="preserve"> Only </w:t>
      </w:r>
      <w:r w:rsidR="00252EE6">
        <w:t xml:space="preserve">applicable for non-registered participants. </w:t>
      </w:r>
    </w:p>
  </w:footnote>
  <w:footnote w:id="10">
    <w:p w14:paraId="5FEE4658" w14:textId="4FB7CB73" w:rsidR="00236317" w:rsidRDefault="00236317">
      <w:pPr>
        <w:pStyle w:val="FootnoteText"/>
      </w:pPr>
      <w:r>
        <w:rPr>
          <w:rStyle w:val="FootnoteReference"/>
        </w:rPr>
        <w:footnoteRef/>
      </w:r>
      <w:r>
        <w:t xml:space="preserve"> NER 5.20B.6(d)</w:t>
      </w:r>
      <w:r w:rsidR="00A0256F">
        <w:t>(2)</w:t>
      </w:r>
      <w:r>
        <w:t xml:space="preserve"> or 5.20C.4(d)</w:t>
      </w:r>
      <w:r w:rsidR="00A0256F">
        <w:t>(2)</w:t>
      </w:r>
    </w:p>
  </w:footnote>
  <w:footnote w:id="11">
    <w:p w14:paraId="656A9CFF" w14:textId="2C38C778" w:rsidR="001C42FC" w:rsidRDefault="001C42FC">
      <w:pPr>
        <w:pStyle w:val="FootnoteText"/>
      </w:pPr>
      <w:r>
        <w:rPr>
          <w:rStyle w:val="FootnoteReference"/>
        </w:rPr>
        <w:footnoteRef/>
      </w:r>
      <w:r>
        <w:t xml:space="preserve"> </w:t>
      </w:r>
      <w:r w:rsidR="00F76D74">
        <w:t>Applicable for current arrangements in Tasmania</w:t>
      </w:r>
      <w:r w:rsidR="00F11820">
        <w:t>, for example</w:t>
      </w:r>
      <w:r w:rsidR="001D2A94">
        <w:t xml:space="preserve">. </w:t>
      </w:r>
    </w:p>
  </w:footnote>
  <w:footnote w:id="12">
    <w:p w14:paraId="4CC75B2B" w14:textId="77777777" w:rsidR="00BF6934" w:rsidRDefault="00BF6934">
      <w:pPr>
        <w:pStyle w:val="FootnoteText"/>
      </w:pPr>
      <w:r>
        <w:rPr>
          <w:rStyle w:val="FootnoteReference"/>
        </w:rPr>
        <w:footnoteRef/>
      </w:r>
      <w:r>
        <w:t xml:space="preserve"> Please note this field is not a minimum requirement. AEMO will not take this payment into account in its daily scheduling and enabling activities, however, it may be used for the purposes of annual reporting as per NER 4.4A.7(b). Leave blank if preferred.   </w:t>
      </w:r>
    </w:p>
  </w:footnote>
  <w:footnote w:id="13">
    <w:p w14:paraId="2E6256AF" w14:textId="6B5FE97D" w:rsidR="007C7958" w:rsidRDefault="007C7958">
      <w:pPr>
        <w:pStyle w:val="FootnoteText"/>
      </w:pPr>
      <w:r>
        <w:rPr>
          <w:rStyle w:val="FootnoteReference"/>
        </w:rPr>
        <w:footnoteRef/>
      </w:r>
      <w:r>
        <w:t xml:space="preserve"> NER 5.20B.6(d)</w:t>
      </w:r>
      <w:r w:rsidR="00C863BB">
        <w:t>(1)</w:t>
      </w:r>
      <w:r>
        <w:t xml:space="preserve"> or 5.20C.4(d)</w:t>
      </w:r>
      <w:r w:rsidR="00C863BB">
        <w:t>(1)</w:t>
      </w:r>
    </w:p>
  </w:footnote>
  <w:footnote w:id="14">
    <w:p w14:paraId="2D13DFC4" w14:textId="77777777" w:rsidR="00FB1CBE" w:rsidRDefault="00FB1CBE" w:rsidP="00FB1CBE">
      <w:pPr>
        <w:pStyle w:val="FootnoteText"/>
      </w:pPr>
      <w:r>
        <w:rPr>
          <w:rStyle w:val="FootnoteReference"/>
        </w:rPr>
        <w:footnoteRef/>
      </w:r>
      <w:r>
        <w:t xml:space="preserve"> Only applicable for non-registered providers and denotes that the asset will provide services in accordance with its connections GPS obligations. </w:t>
      </w:r>
    </w:p>
  </w:footnote>
  <w:footnote w:id="15">
    <w:p w14:paraId="03C8D2AD" w14:textId="1ECD5B39" w:rsidR="00861B6E" w:rsidRDefault="00861B6E">
      <w:pPr>
        <w:pStyle w:val="FootnoteText"/>
      </w:pPr>
      <w:r>
        <w:rPr>
          <w:rStyle w:val="FootnoteReference"/>
        </w:rPr>
        <w:footnoteRef/>
      </w:r>
      <w:r w:rsidR="00DB46E7">
        <w:t xml:space="preserve"> Only applicable for system security </w:t>
      </w:r>
      <w:r w:rsidR="006D2451">
        <w:t xml:space="preserve">service agreements procured </w:t>
      </w:r>
      <w:r w:rsidR="006C33F3">
        <w:t>via assets that are not Gene</w:t>
      </w:r>
      <w:r w:rsidR="007208C7">
        <w:t xml:space="preserve">rating units or Bidirectional units.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4EF3" w14:textId="21389C18" w:rsidR="004064A2" w:rsidRDefault="00F030FA">
    <w:pPr>
      <w:pStyle w:val="Header"/>
    </w:pPr>
    <w:r>
      <w:rPr>
        <w:noProof/>
      </w:rPr>
      <mc:AlternateContent>
        <mc:Choice Requires="wps">
          <w:drawing>
            <wp:anchor distT="0" distB="0" distL="0" distR="0" simplePos="0" relativeHeight="251658243" behindDoc="0" locked="0" layoutInCell="1" allowOverlap="1" wp14:anchorId="13C90A68" wp14:editId="5D4DE09F">
              <wp:simplePos x="635" y="635"/>
              <wp:positionH relativeFrom="page">
                <wp:align>center</wp:align>
              </wp:positionH>
              <wp:positionV relativeFrom="page">
                <wp:align>top</wp:align>
              </wp:positionV>
              <wp:extent cx="435610" cy="548640"/>
              <wp:effectExtent l="0" t="0" r="2540" b="3810"/>
              <wp:wrapNone/>
              <wp:docPr id="1804381702"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5610" cy="548640"/>
                      </a:xfrm>
                      <a:prstGeom prst="rect">
                        <a:avLst/>
                      </a:prstGeom>
                      <a:noFill/>
                      <a:ln>
                        <a:noFill/>
                      </a:ln>
                    </wps:spPr>
                    <wps:txbx>
                      <w:txbxContent>
                        <w:p w14:paraId="157351DD" w14:textId="04184249" w:rsidR="00F030FA" w:rsidRPr="00F030FA" w:rsidRDefault="00F030FA" w:rsidP="00F030FA">
                          <w:pPr>
                            <w:spacing w:after="0"/>
                            <w:rPr>
                              <w:rFonts w:ascii="Aptos" w:eastAsia="Aptos" w:hAnsi="Aptos" w:cs="Aptos"/>
                              <w:noProof/>
                              <w:color w:val="FF0000"/>
                              <w:sz w:val="28"/>
                              <w:szCs w:val="28"/>
                            </w:rPr>
                          </w:pPr>
                          <w:r w:rsidRPr="00F030FA">
                            <w:rPr>
                              <w:rFonts w:ascii="Aptos" w:eastAsia="Aptos" w:hAnsi="Aptos" w:cs="Aptos"/>
                              <w:noProof/>
                              <w:color w:val="FF0000"/>
                              <w:sz w:val="28"/>
                              <w:szCs w:val="28"/>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C90A68" id="_x0000_t202" coordsize="21600,21600" o:spt="202" path="m,l,21600r21600,l21600,xe">
              <v:stroke joinstyle="miter"/>
              <v:path gradientshapeok="t" o:connecttype="rect"/>
            </v:shapetype>
            <v:shape id="Text Box 10" o:spid="_x0000_s1026" type="#_x0000_t202" alt="Public" style="position:absolute;margin-left:0;margin-top:0;width:34.3pt;height:43.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" filled="f" stroked="f">
              <v:textbox style="mso-fit-shape-to-text:t" inset="0,15pt,0,0">
                <w:txbxContent>
                  <w:p w14:paraId="157351DD" w14:textId="04184249" w:rsidR="00F030FA" w:rsidRPr="00F030FA" w:rsidRDefault="00F030FA" w:rsidP="00F030FA">
                    <w:pPr>
                      <w:spacing w:after="0"/>
                      <w:rPr>
                        <w:rFonts w:ascii="Aptos" w:eastAsia="Aptos" w:hAnsi="Aptos" w:cs="Aptos"/>
                        <w:noProof/>
                        <w:color w:val="FF0000"/>
                        <w:sz w:val="28"/>
                        <w:szCs w:val="28"/>
                      </w:rPr>
                    </w:pPr>
                    <w:r w:rsidRPr="00F030FA">
                      <w:rPr>
                        <w:rFonts w:ascii="Aptos" w:eastAsia="Aptos" w:hAnsi="Aptos" w:cs="Aptos"/>
                        <w:noProof/>
                        <w:color w:val="FF0000"/>
                        <w:sz w:val="28"/>
                        <w:szCs w:val="2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51EA" w14:textId="4C613F52" w:rsidR="00EA29C7" w:rsidRDefault="00F030FA">
    <w:pPr>
      <w:pStyle w:val="Header"/>
    </w:pPr>
    <w:r>
      <w:rPr>
        <w:noProof/>
      </w:rPr>
      <mc:AlternateContent>
        <mc:Choice Requires="wps">
          <w:drawing>
            <wp:anchor distT="0" distB="0" distL="0" distR="0" simplePos="0" relativeHeight="251658244" behindDoc="0" locked="0" layoutInCell="1" allowOverlap="1" wp14:anchorId="49C70654" wp14:editId="69FF2FD6">
              <wp:simplePos x="683812" y="357809"/>
              <wp:positionH relativeFrom="page">
                <wp:align>center</wp:align>
              </wp:positionH>
              <wp:positionV relativeFrom="page">
                <wp:align>top</wp:align>
              </wp:positionV>
              <wp:extent cx="435610" cy="548640"/>
              <wp:effectExtent l="0" t="0" r="2540" b="3810"/>
              <wp:wrapNone/>
              <wp:docPr id="1997834055" name="Text Box 1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5610" cy="548640"/>
                      </a:xfrm>
                      <a:prstGeom prst="rect">
                        <a:avLst/>
                      </a:prstGeom>
                      <a:noFill/>
                      <a:ln>
                        <a:noFill/>
                      </a:ln>
                    </wps:spPr>
                    <wps:txbx>
                      <w:txbxContent>
                        <w:p w14:paraId="1102F6B9" w14:textId="39BFE402" w:rsidR="00F030FA" w:rsidRPr="00F030FA" w:rsidRDefault="00F030FA" w:rsidP="00F030FA">
                          <w:pPr>
                            <w:spacing w:after="0"/>
                            <w:rPr>
                              <w:rFonts w:ascii="Aptos" w:eastAsia="Aptos" w:hAnsi="Aptos" w:cs="Aptos"/>
                              <w:noProof/>
                              <w:color w:val="FF0000"/>
                              <w:sz w:val="28"/>
                              <w:szCs w:val="28"/>
                            </w:rPr>
                          </w:pPr>
                          <w:r w:rsidRPr="00F030FA">
                            <w:rPr>
                              <w:rFonts w:ascii="Aptos" w:eastAsia="Aptos" w:hAnsi="Aptos" w:cs="Aptos"/>
                              <w:noProof/>
                              <w:color w:val="FF0000"/>
                              <w:sz w:val="28"/>
                              <w:szCs w:val="28"/>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C70654" id="_x0000_t202" coordsize="21600,21600" o:spt="202" path="m,l,21600r21600,l21600,xe">
              <v:stroke joinstyle="miter"/>
              <v:path gradientshapeok="t" o:connecttype="rect"/>
            </v:shapetype>
            <v:shape id="Text Box 11" o:spid="_x0000_s1027" type="#_x0000_t202" alt="Public" style="position:absolute;margin-left:0;margin-top:0;width:34.3pt;height:43.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" filled="f" stroked="f">
              <v:textbox style="mso-fit-shape-to-text:t" inset="0,15pt,0,0">
                <w:txbxContent>
                  <w:p w14:paraId="1102F6B9" w14:textId="39BFE402" w:rsidR="00F030FA" w:rsidRPr="00F030FA" w:rsidRDefault="00F030FA" w:rsidP="00F030FA">
                    <w:pPr>
                      <w:spacing w:after="0"/>
                      <w:rPr>
                        <w:rFonts w:ascii="Aptos" w:eastAsia="Aptos" w:hAnsi="Aptos" w:cs="Aptos"/>
                        <w:noProof/>
                        <w:color w:val="FF0000"/>
                        <w:sz w:val="28"/>
                        <w:szCs w:val="28"/>
                      </w:rPr>
                    </w:pPr>
                    <w:r w:rsidRPr="00F030FA">
                      <w:rPr>
                        <w:rFonts w:ascii="Aptos" w:eastAsia="Aptos" w:hAnsi="Aptos" w:cs="Aptos"/>
                        <w:noProof/>
                        <w:color w:val="FF0000"/>
                        <w:sz w:val="28"/>
                        <w:szCs w:val="28"/>
                      </w:rPr>
                      <w:t>Public</w:t>
                    </w:r>
                  </w:p>
                </w:txbxContent>
              </v:textbox>
              <w10:wrap anchorx="page" anchory="page"/>
            </v:shape>
          </w:pict>
        </mc:Fallback>
      </mc:AlternateContent>
    </w:r>
    <w:r w:rsidR="00EA29C7">
      <w:rPr>
        <w:noProof/>
      </w:rPr>
      <w:drawing>
        <wp:anchor distT="0" distB="0" distL="114300" distR="114300" simplePos="0" relativeHeight="251658240" behindDoc="1" locked="1" layoutInCell="1" allowOverlap="1" wp14:anchorId="6A77EA94" wp14:editId="156F0E2E">
          <wp:simplePos x="0" y="0"/>
          <wp:positionH relativeFrom="page">
            <wp:posOffset>0</wp:posOffset>
          </wp:positionH>
          <wp:positionV relativeFrom="page">
            <wp:posOffset>0</wp:posOffset>
          </wp:positionV>
          <wp:extent cx="7555865" cy="5219700"/>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5865" cy="52197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C6CE" w14:textId="3DE04628" w:rsidR="00A01D72" w:rsidRDefault="00F030FA">
    <w:pPr>
      <w:pStyle w:val="Header"/>
    </w:pPr>
    <w:r>
      <w:rPr>
        <w:noProof/>
      </w:rPr>
      <mc:AlternateContent>
        <mc:Choice Requires="wps">
          <w:drawing>
            <wp:anchor distT="0" distB="0" distL="0" distR="0" simplePos="0" relativeHeight="251658242" behindDoc="0" locked="0" layoutInCell="1" allowOverlap="1" wp14:anchorId="5FF0531B" wp14:editId="7483E1E1">
              <wp:simplePos x="635" y="635"/>
              <wp:positionH relativeFrom="page">
                <wp:align>center</wp:align>
              </wp:positionH>
              <wp:positionV relativeFrom="page">
                <wp:align>top</wp:align>
              </wp:positionV>
              <wp:extent cx="435610" cy="548640"/>
              <wp:effectExtent l="0" t="0" r="2540" b="3810"/>
              <wp:wrapNone/>
              <wp:docPr id="1390107453" name="Text Box 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5610" cy="548640"/>
                      </a:xfrm>
                      <a:prstGeom prst="rect">
                        <a:avLst/>
                      </a:prstGeom>
                      <a:noFill/>
                      <a:ln>
                        <a:noFill/>
                      </a:ln>
                    </wps:spPr>
                    <wps:txbx>
                      <w:txbxContent>
                        <w:p w14:paraId="241341E1" w14:textId="11D315EE" w:rsidR="00F030FA" w:rsidRPr="00F030FA" w:rsidRDefault="00F030FA" w:rsidP="00F030FA">
                          <w:pPr>
                            <w:spacing w:after="0"/>
                            <w:rPr>
                              <w:rFonts w:ascii="Aptos" w:eastAsia="Aptos" w:hAnsi="Aptos" w:cs="Aptos"/>
                              <w:noProof/>
                              <w:color w:val="FF0000"/>
                              <w:sz w:val="28"/>
                              <w:szCs w:val="28"/>
                            </w:rPr>
                          </w:pPr>
                          <w:r w:rsidRPr="00F030FA">
                            <w:rPr>
                              <w:rFonts w:ascii="Aptos" w:eastAsia="Aptos" w:hAnsi="Aptos" w:cs="Aptos"/>
                              <w:noProof/>
                              <w:color w:val="FF0000"/>
                              <w:sz w:val="28"/>
                              <w:szCs w:val="28"/>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F0531B" id="_x0000_t202" coordsize="21600,21600" o:spt="202" path="m,l,21600r21600,l21600,xe">
              <v:stroke joinstyle="miter"/>
              <v:path gradientshapeok="t" o:connecttype="rect"/>
            </v:shapetype>
            <v:shape id="Text Box 9" o:spid="_x0000_s1030" type="#_x0000_t202" alt="Public" style="position:absolute;margin-left:0;margin-top:0;width:34.3pt;height:43.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" filled="f" stroked="f">
              <v:textbox style="mso-fit-shape-to-text:t" inset="0,15pt,0,0">
                <w:txbxContent>
                  <w:p w14:paraId="241341E1" w14:textId="11D315EE" w:rsidR="00F030FA" w:rsidRPr="00F030FA" w:rsidRDefault="00F030FA" w:rsidP="00F030FA">
                    <w:pPr>
                      <w:spacing w:after="0"/>
                      <w:rPr>
                        <w:rFonts w:ascii="Aptos" w:eastAsia="Aptos" w:hAnsi="Aptos" w:cs="Aptos"/>
                        <w:noProof/>
                        <w:color w:val="FF0000"/>
                        <w:sz w:val="28"/>
                        <w:szCs w:val="28"/>
                      </w:rPr>
                    </w:pPr>
                    <w:r w:rsidRPr="00F030FA">
                      <w:rPr>
                        <w:rFonts w:ascii="Aptos" w:eastAsia="Aptos" w:hAnsi="Aptos" w:cs="Aptos"/>
                        <w:noProof/>
                        <w:color w:val="FF0000"/>
                        <w:sz w:val="28"/>
                        <w:szCs w:val="28"/>
                      </w:rPr>
                      <w:t>Public</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8B36" w14:textId="77777777" w:rsidR="00F030FA" w:rsidRDefault="00F030FA">
    <w:pPr>
      <w:pStyle w:val="Header"/>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3"/>
    </w:tblGrid>
    <w:tr w:rsidR="009215D9" w14:paraId="68E239A6" w14:textId="77777777" w:rsidTr="009215D9">
      <w:trPr>
        <w:trHeight w:val="893"/>
      </w:trPr>
      <w:tc>
        <w:tcPr>
          <w:tcW w:w="9743" w:type="dxa"/>
        </w:tcPr>
        <w:p w14:paraId="3914AA9E" w14:textId="59B53A23" w:rsidR="009215D9" w:rsidRDefault="00F030FA">
          <w:pPr>
            <w:pStyle w:val="Header"/>
          </w:pPr>
          <w:r>
            <w:rPr>
              <w:noProof/>
            </w:rPr>
            <mc:AlternateContent>
              <mc:Choice Requires="wps">
                <w:drawing>
                  <wp:anchor distT="0" distB="0" distL="0" distR="0" simplePos="0" relativeHeight="251658245" behindDoc="0" locked="0" layoutInCell="1" allowOverlap="1" wp14:anchorId="18844708" wp14:editId="36C8F0AB">
                    <wp:simplePos x="755374" y="357809"/>
                    <wp:positionH relativeFrom="page">
                      <wp:align>center</wp:align>
                    </wp:positionH>
                    <wp:positionV relativeFrom="page">
                      <wp:align>top</wp:align>
                    </wp:positionV>
                    <wp:extent cx="435610" cy="548640"/>
                    <wp:effectExtent l="0" t="0" r="2540" b="3810"/>
                    <wp:wrapNone/>
                    <wp:docPr id="209743214" name="Text Box 1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5610" cy="548640"/>
                            </a:xfrm>
                            <a:prstGeom prst="rect">
                              <a:avLst/>
                            </a:prstGeom>
                            <a:noFill/>
                            <a:ln>
                              <a:noFill/>
                            </a:ln>
                          </wps:spPr>
                          <wps:txbx>
                            <w:txbxContent>
                              <w:p w14:paraId="5F7BFAD1" w14:textId="32520D6D" w:rsidR="00F030FA" w:rsidRPr="00F030FA" w:rsidRDefault="00F030FA" w:rsidP="00F030FA">
                                <w:pPr>
                                  <w:spacing w:after="0"/>
                                  <w:rPr>
                                    <w:rFonts w:ascii="Aptos" w:eastAsia="Aptos" w:hAnsi="Aptos" w:cs="Aptos"/>
                                    <w:noProof/>
                                    <w:color w:val="FF0000"/>
                                    <w:sz w:val="28"/>
                                    <w:szCs w:val="28"/>
                                  </w:rPr>
                                </w:pPr>
                                <w:r w:rsidRPr="00F030FA">
                                  <w:rPr>
                                    <w:rFonts w:ascii="Aptos" w:eastAsia="Aptos" w:hAnsi="Aptos" w:cs="Aptos"/>
                                    <w:noProof/>
                                    <w:color w:val="FF0000"/>
                                    <w:sz w:val="28"/>
                                    <w:szCs w:val="28"/>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844708" id="_x0000_t202" coordsize="21600,21600" o:spt="202" path="m,l,21600r21600,l21600,xe">
                    <v:stroke joinstyle="miter"/>
                    <v:path gradientshapeok="t" o:connecttype="rect"/>
                  </v:shapetype>
                  <v:shape id="Text Box 12" o:spid="_x0000_s1032" type="#_x0000_t202" alt="Public" style="position:absolute;margin-left:0;margin-top:0;width:34.3pt;height:43.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" filled="f" stroked="f">
                    <v:textbox style="mso-fit-shape-to-text:t" inset="0,15pt,0,0">
                      <w:txbxContent>
                        <w:p w14:paraId="5F7BFAD1" w14:textId="32520D6D" w:rsidR="00F030FA" w:rsidRPr="00F030FA" w:rsidRDefault="00F030FA" w:rsidP="00F030FA">
                          <w:pPr>
                            <w:spacing w:after="0"/>
                            <w:rPr>
                              <w:rFonts w:ascii="Aptos" w:eastAsia="Aptos" w:hAnsi="Aptos" w:cs="Aptos"/>
                              <w:noProof/>
                              <w:color w:val="FF0000"/>
                              <w:sz w:val="28"/>
                              <w:szCs w:val="28"/>
                            </w:rPr>
                          </w:pPr>
                          <w:r w:rsidRPr="00F030FA">
                            <w:rPr>
                              <w:rFonts w:ascii="Aptos" w:eastAsia="Aptos" w:hAnsi="Aptos" w:cs="Aptos"/>
                              <w:noProof/>
                              <w:color w:val="FF0000"/>
                              <w:sz w:val="28"/>
                              <w:szCs w:val="28"/>
                            </w:rPr>
                            <w:t>Public</w:t>
                          </w:r>
                        </w:p>
                      </w:txbxContent>
                    </v:textbox>
                    <w10:wrap anchorx="page" anchory="page"/>
                  </v:shape>
                </w:pict>
              </mc:Fallback>
            </mc:AlternateContent>
          </w:r>
        </w:p>
      </w:tc>
    </w:tr>
  </w:tbl>
  <w:p w14:paraId="49CA95BB" w14:textId="77777777" w:rsidR="00EA29C7" w:rsidRDefault="00FF723E">
    <w:pPr>
      <w:pStyle w:val="Header"/>
    </w:pPr>
    <w:r>
      <w:rPr>
        <w:noProof/>
      </w:rPr>
      <mc:AlternateContent>
        <mc:Choice Requires="wpg">
          <w:drawing>
            <wp:anchor distT="0" distB="0" distL="114300" distR="114300" simplePos="0" relativeHeight="251658241" behindDoc="0" locked="1" layoutInCell="1" allowOverlap="1" wp14:anchorId="607FA917" wp14:editId="1C86C1E8">
              <wp:simplePos x="0" y="0"/>
              <wp:positionH relativeFrom="page">
                <wp:align>right</wp:align>
              </wp:positionH>
              <wp:positionV relativeFrom="page">
                <wp:align>top</wp:align>
              </wp:positionV>
              <wp:extent cx="1710000" cy="788400"/>
              <wp:effectExtent l="0" t="0" r="5080" b="0"/>
              <wp:wrapNone/>
              <wp:docPr id="3" name="Group 3"/>
              <wp:cNvGraphicFramePr/>
              <a:graphic xmlns:a="http://schemas.openxmlformats.org/drawingml/2006/main">
                <a:graphicData uri="http://schemas.microsoft.com/office/word/2010/wordprocessingGroup">
                  <wpg:wgp>
                    <wpg:cNvGrpSpPr/>
                    <wpg:grpSpPr>
                      <a:xfrm>
                        <a:off x="0" y="0"/>
                        <a:ext cx="1710000" cy="788400"/>
                        <a:chOff x="0" y="0"/>
                        <a:chExt cx="1711087" cy="788299"/>
                      </a:xfrm>
                    </wpg:grpSpPr>
                    <pic:pic xmlns:pic="http://schemas.openxmlformats.org/drawingml/2006/picture">
                      <pic:nvPicPr>
                        <pic:cNvPr id="5" name="Picture 5" descr="Icon&#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448574"/>
                          <a:ext cx="1052195" cy="339725"/>
                        </a:xfrm>
                        <a:prstGeom prst="rect">
                          <a:avLst/>
                        </a:prstGeom>
                      </pic:spPr>
                    </pic:pic>
                    <wps:wsp>
                      <wps:cNvPr id="2" name="Rectangle 2"/>
                      <wps:cNvSpPr/>
                      <wps:spPr>
                        <a:xfrm>
                          <a:off x="1595887" y="0"/>
                          <a:ext cx="115200" cy="115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6697795A" id="Group 3" o:spid="_x0000_s1026" style="position:absolute;margin-left:83.45pt;margin-top:0;width:134.65pt;height:62.1pt;z-index:251658241;mso-position-horizontal:right;mso-position-horizontal-relative:page;mso-position-vertical:top;mso-position-vertical-relative:page;mso-width-relative:margin;mso-height-relative:margin" coordsize="17110,7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Icon&#10;&#10;Description automatically generated with medium confidence" style="position:absolute;top:4485;width:10521;height:3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">
                <v:imagedata r:id="rId3" o:title="Icon&#10;&#10;Description automatically generated with medium confidence"/>
              </v:shape>
              <v:rect id="Rectangle 2" o:spid="_x0000_s1028" style="position:absolute;left:15958;width:1152;height:1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" filled="f" stroked="f" strokeweight="1p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863F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CC2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6852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E4C7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9226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EC00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A84E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02F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429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E4A9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04531"/>
    <w:multiLevelType w:val="multilevel"/>
    <w:tmpl w:val="5D0C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74405F"/>
    <w:multiLevelType w:val="multilevel"/>
    <w:tmpl w:val="8782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33427F"/>
    <w:multiLevelType w:val="multilevel"/>
    <w:tmpl w:val="790407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C36275E"/>
    <w:multiLevelType w:val="multilevel"/>
    <w:tmpl w:val="DA68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10435D"/>
    <w:multiLevelType w:val="multilevel"/>
    <w:tmpl w:val="C332E948"/>
    <w:lvl w:ilvl="0">
      <w:start w:val="1"/>
      <w:numFmt w:val="bullet"/>
      <w:lvlText w:val=""/>
      <w:lvlJc w:val="left"/>
      <w:pPr>
        <w:ind w:left="284" w:hanging="284"/>
      </w:pPr>
      <w:rPr>
        <w:rFonts w:ascii="Symbol" w:hAnsi="Symbol" w:hint="default"/>
        <w:color w:val="A3519B" w:themeColor="accent2"/>
      </w:rPr>
    </w:lvl>
    <w:lvl w:ilvl="1">
      <w:start w:val="1"/>
      <w:numFmt w:val="bullet"/>
      <w:lvlText w:val="–"/>
      <w:lvlJc w:val="left"/>
      <w:pPr>
        <w:ind w:left="567" w:hanging="283"/>
      </w:pPr>
      <w:rPr>
        <w:rFonts w:ascii="Arial" w:hAnsi="Arial" w:hint="default"/>
        <w:color w:val="3C1053" w:themeColor="text2"/>
      </w:rPr>
    </w:lvl>
    <w:lvl w:ilvl="2">
      <w:start w:val="1"/>
      <w:numFmt w:val="bullet"/>
      <w:lvlText w:val=""/>
      <w:lvlJc w:val="left"/>
      <w:pPr>
        <w:ind w:left="851" w:hanging="284"/>
      </w:pPr>
      <w:rPr>
        <w:rFonts w:ascii="Wingdings 2" w:hAnsi="Wingdings 2" w:hint="default"/>
        <w:color w:val="3C1053" w:themeColor="text2"/>
        <w:sz w:val="12"/>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B75D0D"/>
    <w:multiLevelType w:val="hybridMultilevel"/>
    <w:tmpl w:val="607E2E20"/>
    <w:lvl w:ilvl="0" w:tplc="4E06A7D0">
      <w:start w:val="1"/>
      <w:numFmt w:val="bullet"/>
      <w:lvlText w:val="-"/>
      <w:lvlJc w:val="left"/>
      <w:pPr>
        <w:ind w:left="1211" w:hanging="360"/>
      </w:pPr>
      <w:rPr>
        <w:rFonts w:ascii="Arial Nova" w:eastAsiaTheme="minorHAnsi" w:hAnsi="Arial Nova" w:cstheme="minorBidi"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6" w15:restartNumberingAfterBreak="0">
    <w:nsid w:val="14F1136D"/>
    <w:multiLevelType w:val="multilevel"/>
    <w:tmpl w:val="D9FAC7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5F10595"/>
    <w:multiLevelType w:val="hybridMultilevel"/>
    <w:tmpl w:val="89225D86"/>
    <w:lvl w:ilvl="0" w:tplc="CCDCB58E">
      <w:start w:val="1"/>
      <w:numFmt w:val="bullet"/>
      <w:lvlText w:val=""/>
      <w:lvlJc w:val="left"/>
      <w:pPr>
        <w:ind w:left="720" w:hanging="360"/>
      </w:pPr>
      <w:rPr>
        <w:rFonts w:ascii="Symbol" w:hAnsi="Symbol" w:hint="default"/>
        <w:color w:val="6B307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120D3A"/>
    <w:multiLevelType w:val="multilevel"/>
    <w:tmpl w:val="328A51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CC31CA1"/>
    <w:multiLevelType w:val="multilevel"/>
    <w:tmpl w:val="FB54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016D16"/>
    <w:multiLevelType w:val="multilevel"/>
    <w:tmpl w:val="6B5A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161A34"/>
    <w:multiLevelType w:val="hybridMultilevel"/>
    <w:tmpl w:val="F5E635D4"/>
    <w:lvl w:ilvl="0" w:tplc="844CD61A">
      <w:start w:val="1"/>
      <w:numFmt w:val="bullet"/>
      <w:pStyle w:val="Statementbullet"/>
      <w:lvlText w:val=""/>
      <w:lvlJc w:val="left"/>
      <w:pPr>
        <w:ind w:left="720" w:hanging="360"/>
      </w:pPr>
      <w:rPr>
        <w:rFonts w:ascii="Symbol" w:hAnsi="Symbol" w:hint="default"/>
        <w:color w:val="6B307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501C35"/>
    <w:multiLevelType w:val="hybridMultilevel"/>
    <w:tmpl w:val="89F61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F738E0"/>
    <w:multiLevelType w:val="multilevel"/>
    <w:tmpl w:val="6CA4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8F7BF0"/>
    <w:multiLevelType w:val="hybridMultilevel"/>
    <w:tmpl w:val="995283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A256FE0"/>
    <w:multiLevelType w:val="multilevel"/>
    <w:tmpl w:val="2EF28620"/>
    <w:lvl w:ilvl="0">
      <w:start w:val="1"/>
      <w:numFmt w:val="bullet"/>
      <w:pStyle w:val="TableBullet"/>
      <w:lvlText w:val=""/>
      <w:lvlJc w:val="left"/>
      <w:pPr>
        <w:ind w:left="170" w:hanging="170"/>
      </w:pPr>
      <w:rPr>
        <w:rFonts w:ascii="Symbol" w:hAnsi="Symbol" w:hint="default"/>
        <w:color w:val="6B3077" w:themeColor="accent1"/>
      </w:rPr>
    </w:lvl>
    <w:lvl w:ilvl="1">
      <w:start w:val="1"/>
      <w:numFmt w:val="bullet"/>
      <w:pStyle w:val="TableBullet2"/>
      <w:lvlText w:val="–"/>
      <w:lvlJc w:val="left"/>
      <w:pPr>
        <w:ind w:left="340" w:hanging="170"/>
      </w:pPr>
      <w:rPr>
        <w:rFonts w:ascii="Arial" w:hAnsi="Arial" w:hint="default"/>
        <w:color w:val="3C1053" w:themeColor="tex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D8606A7"/>
    <w:multiLevelType w:val="multilevel"/>
    <w:tmpl w:val="4AAAC8C2"/>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EB27783"/>
    <w:multiLevelType w:val="multilevel"/>
    <w:tmpl w:val="6560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4F2694"/>
    <w:multiLevelType w:val="hybridMultilevel"/>
    <w:tmpl w:val="57B299A6"/>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43165E19"/>
    <w:multiLevelType w:val="hybridMultilevel"/>
    <w:tmpl w:val="6980AE44"/>
    <w:lvl w:ilvl="0" w:tplc="73608D48">
      <w:start w:val="1"/>
      <w:numFmt w:val="bullet"/>
      <w:pStyle w:val="TableFigureFootnoteBullet"/>
      <w:lvlText w:val=""/>
      <w:lvlJc w:val="left"/>
      <w:pPr>
        <w:ind w:left="720" w:hanging="360"/>
      </w:pPr>
      <w:rPr>
        <w:rFonts w:ascii="Symbol" w:hAnsi="Symbol" w:hint="default"/>
        <w:color w:val="6B307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5D25512"/>
    <w:multiLevelType w:val="multilevel"/>
    <w:tmpl w:val="B6CE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3B76D9"/>
    <w:multiLevelType w:val="multilevel"/>
    <w:tmpl w:val="E968BF70"/>
    <w:lvl w:ilvl="0">
      <w:start w:val="1"/>
      <w:numFmt w:val="bullet"/>
      <w:pStyle w:val="ListBullet"/>
      <w:lvlText w:val=""/>
      <w:lvlJc w:val="left"/>
      <w:pPr>
        <w:ind w:left="284" w:hanging="284"/>
      </w:pPr>
      <w:rPr>
        <w:rFonts w:ascii="Symbol" w:hAnsi="Symbol" w:hint="default"/>
        <w:color w:val="A3519B" w:themeColor="accent2"/>
      </w:rPr>
    </w:lvl>
    <w:lvl w:ilvl="1">
      <w:start w:val="1"/>
      <w:numFmt w:val="bullet"/>
      <w:pStyle w:val="ListBullet2"/>
      <w:lvlText w:val="–"/>
      <w:lvlJc w:val="left"/>
      <w:pPr>
        <w:ind w:left="567" w:hanging="283"/>
      </w:pPr>
      <w:rPr>
        <w:rFonts w:ascii="Arial" w:hAnsi="Arial" w:hint="default"/>
        <w:color w:val="3C1053" w:themeColor="text2"/>
      </w:rPr>
    </w:lvl>
    <w:lvl w:ilvl="2">
      <w:start w:val="1"/>
      <w:numFmt w:val="bullet"/>
      <w:pStyle w:val="ListBullet3"/>
      <w:lvlText w:val=""/>
      <w:lvlJc w:val="left"/>
      <w:pPr>
        <w:ind w:left="851" w:hanging="284"/>
      </w:pPr>
      <w:rPr>
        <w:rFonts w:ascii="Wingdings 2" w:hAnsi="Wingdings 2" w:hint="default"/>
        <w:color w:val="3C1053" w:themeColor="text2"/>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CAC3618"/>
    <w:multiLevelType w:val="multilevel"/>
    <w:tmpl w:val="01AED1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E735522"/>
    <w:multiLevelType w:val="multilevel"/>
    <w:tmpl w:val="7190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863E1B"/>
    <w:multiLevelType w:val="multilevel"/>
    <w:tmpl w:val="EC7E55AE"/>
    <w:lvl w:ilvl="0">
      <w:start w:val="1"/>
      <w:numFmt w:val="bullet"/>
      <w:lvlText w:val=""/>
      <w:lvlJc w:val="left"/>
      <w:pPr>
        <w:ind w:left="284" w:hanging="284"/>
      </w:pPr>
      <w:rPr>
        <w:rFonts w:ascii="Symbol" w:hAnsi="Symbol" w:hint="default"/>
        <w:color w:val="A3519B" w:themeColor="accent2"/>
      </w:rPr>
    </w:lvl>
    <w:lvl w:ilvl="1">
      <w:start w:val="1"/>
      <w:numFmt w:val="bullet"/>
      <w:lvlText w:val="–"/>
      <w:lvlJc w:val="left"/>
      <w:pPr>
        <w:ind w:left="567" w:hanging="283"/>
      </w:pPr>
      <w:rPr>
        <w:rFonts w:ascii="Arial" w:hAnsi="Arial" w:hint="default"/>
        <w:color w:val="3C1053" w:themeColor="text2"/>
      </w:rPr>
    </w:lvl>
    <w:lvl w:ilvl="2">
      <w:start w:val="1"/>
      <w:numFmt w:val="bullet"/>
      <w:lvlText w:val=""/>
      <w:lvlJc w:val="left"/>
      <w:pPr>
        <w:ind w:left="851" w:hanging="284"/>
      </w:pPr>
      <w:rPr>
        <w:rFonts w:ascii="Wingdings 2" w:hAnsi="Wingdings 2" w:hint="default"/>
        <w:color w:val="3C1053" w:themeColor="text2"/>
        <w:sz w:val="12"/>
      </w:rPr>
    </w:lvl>
    <w:lvl w:ilvl="3">
      <w:start w:val="1"/>
      <w:numFmt w:val="bullet"/>
      <w:lvlText w:val=""/>
      <w:lvlJc w:val="left"/>
      <w:pPr>
        <w:ind w:left="1440" w:hanging="360"/>
      </w:pPr>
      <w:rPr>
        <w:rFonts w:ascii="Symbol" w:hAnsi="Symbol" w:hint="default"/>
        <w:color w:val="A3519B" w:themeColor="accen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3D97932"/>
    <w:multiLevelType w:val="multilevel"/>
    <w:tmpl w:val="818C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E56386"/>
    <w:multiLevelType w:val="hybridMultilevel"/>
    <w:tmpl w:val="AA784E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A8E376D"/>
    <w:multiLevelType w:val="multilevel"/>
    <w:tmpl w:val="17DEF872"/>
    <w:lvl w:ilvl="0">
      <w:start w:val="1"/>
      <w:numFmt w:val="upperLetter"/>
      <w:pStyle w:val="AppendixHeading1"/>
      <w:lvlText w:val="Appendix %1"/>
      <w:lvlJc w:val="left"/>
      <w:pPr>
        <w:ind w:left="851" w:hanging="851"/>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B58069D"/>
    <w:multiLevelType w:val="multilevel"/>
    <w:tmpl w:val="A8B2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1D731B"/>
    <w:multiLevelType w:val="multilevel"/>
    <w:tmpl w:val="6072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DF4BF0"/>
    <w:multiLevelType w:val="multilevel"/>
    <w:tmpl w:val="FA6C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8535B2"/>
    <w:multiLevelType w:val="multilevel"/>
    <w:tmpl w:val="3E44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8F11FE"/>
    <w:multiLevelType w:val="hybridMultilevel"/>
    <w:tmpl w:val="0324CC2A"/>
    <w:lvl w:ilvl="0" w:tplc="1AD823B0">
      <w:start w:val="1"/>
      <w:numFmt w:val="decimal"/>
      <w:pStyle w:val="CaptionTable"/>
      <w:lvlText w:val="Table %1"/>
      <w:lvlJc w:val="left"/>
      <w:pPr>
        <w:ind w:left="720" w:hanging="360"/>
      </w:pPr>
      <w:rPr>
        <w:rFonts w:hint="default"/>
        <w:b/>
        <w:i w:val="0"/>
        <w:sz w:val="18"/>
        <w:szCs w:val="17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889195E"/>
    <w:multiLevelType w:val="multilevel"/>
    <w:tmpl w:val="DCC617F0"/>
    <w:lvl w:ilvl="0">
      <w:start w:val="1"/>
      <w:numFmt w:val="decimal"/>
      <w:pStyle w:val="ListNum1"/>
      <w:lvlText w:val="%1."/>
      <w:lvlJc w:val="left"/>
      <w:pPr>
        <w:ind w:left="284" w:hanging="284"/>
      </w:pPr>
      <w:rPr>
        <w:rFonts w:hint="default"/>
      </w:rPr>
    </w:lvl>
    <w:lvl w:ilvl="1">
      <w:start w:val="1"/>
      <w:numFmt w:val="decimal"/>
      <w:pStyle w:val="ListNum2"/>
      <w:lvlText w:val="%1.%2."/>
      <w:lvlJc w:val="left"/>
      <w:pPr>
        <w:ind w:left="567" w:hanging="567"/>
      </w:pPr>
      <w:rPr>
        <w:rFonts w:hint="default"/>
      </w:rPr>
    </w:lvl>
    <w:lvl w:ilvl="2">
      <w:start w:val="1"/>
      <w:numFmt w:val="decimal"/>
      <w:pStyle w:val="ListNum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EFB69EE"/>
    <w:multiLevelType w:val="multilevel"/>
    <w:tmpl w:val="301CF7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6F0619D1"/>
    <w:multiLevelType w:val="hybridMultilevel"/>
    <w:tmpl w:val="57A0F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1B74F25"/>
    <w:multiLevelType w:val="multilevel"/>
    <w:tmpl w:val="F0D4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8AB0C7B"/>
    <w:multiLevelType w:val="multilevel"/>
    <w:tmpl w:val="C28ADB1E"/>
    <w:lvl w:ilvl="0">
      <w:start w:val="1"/>
      <w:numFmt w:val="none"/>
      <w:lvlText w:val=""/>
      <w:lvlJc w:val="left"/>
      <w:pPr>
        <w:ind w:left="851" w:hanging="851"/>
      </w:pPr>
      <w:rPr>
        <w:rFonts w:hint="default"/>
      </w:rPr>
    </w:lvl>
    <w:lvl w:ilvl="1">
      <w:start w:val="1"/>
      <w:numFmt w:val="decimal"/>
      <w:lvlText w:val="A%1.%2"/>
      <w:lvlJc w:val="left"/>
      <w:pPr>
        <w:ind w:left="851" w:hanging="851"/>
      </w:pPr>
      <w:rPr>
        <w:rFonts w:hint="default"/>
      </w:rPr>
    </w:lvl>
    <w:lvl w:ilvl="2">
      <w:start w:val="1"/>
      <w:numFmt w:val="decimal"/>
      <w:lvlText w:val="A%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9601A27"/>
    <w:multiLevelType w:val="multilevel"/>
    <w:tmpl w:val="EF30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BC62597"/>
    <w:multiLevelType w:val="hybridMultilevel"/>
    <w:tmpl w:val="7D70A1BE"/>
    <w:lvl w:ilvl="0" w:tplc="8D963EE8">
      <w:start w:val="1"/>
      <w:numFmt w:val="bullet"/>
      <w:lvlText w:val=""/>
      <w:lvlJc w:val="left"/>
      <w:pPr>
        <w:ind w:left="1020" w:hanging="360"/>
      </w:pPr>
      <w:rPr>
        <w:rFonts w:ascii="Symbol" w:hAnsi="Symbol"/>
      </w:rPr>
    </w:lvl>
    <w:lvl w:ilvl="1" w:tplc="D8C23DB2">
      <w:start w:val="1"/>
      <w:numFmt w:val="bullet"/>
      <w:lvlText w:val=""/>
      <w:lvlJc w:val="left"/>
      <w:pPr>
        <w:ind w:left="1020" w:hanging="360"/>
      </w:pPr>
      <w:rPr>
        <w:rFonts w:ascii="Symbol" w:hAnsi="Symbol"/>
      </w:rPr>
    </w:lvl>
    <w:lvl w:ilvl="2" w:tplc="25CA2CC6">
      <w:start w:val="1"/>
      <w:numFmt w:val="bullet"/>
      <w:lvlText w:val=""/>
      <w:lvlJc w:val="left"/>
      <w:pPr>
        <w:ind w:left="1020" w:hanging="360"/>
      </w:pPr>
      <w:rPr>
        <w:rFonts w:ascii="Symbol" w:hAnsi="Symbol"/>
      </w:rPr>
    </w:lvl>
    <w:lvl w:ilvl="3" w:tplc="FAE275EA">
      <w:start w:val="1"/>
      <w:numFmt w:val="bullet"/>
      <w:lvlText w:val=""/>
      <w:lvlJc w:val="left"/>
      <w:pPr>
        <w:ind w:left="1020" w:hanging="360"/>
      </w:pPr>
      <w:rPr>
        <w:rFonts w:ascii="Symbol" w:hAnsi="Symbol"/>
      </w:rPr>
    </w:lvl>
    <w:lvl w:ilvl="4" w:tplc="F0B4F08A">
      <w:start w:val="1"/>
      <w:numFmt w:val="bullet"/>
      <w:lvlText w:val=""/>
      <w:lvlJc w:val="left"/>
      <w:pPr>
        <w:ind w:left="1020" w:hanging="360"/>
      </w:pPr>
      <w:rPr>
        <w:rFonts w:ascii="Symbol" w:hAnsi="Symbol"/>
      </w:rPr>
    </w:lvl>
    <w:lvl w:ilvl="5" w:tplc="66F4FED2">
      <w:start w:val="1"/>
      <w:numFmt w:val="bullet"/>
      <w:lvlText w:val=""/>
      <w:lvlJc w:val="left"/>
      <w:pPr>
        <w:ind w:left="1020" w:hanging="360"/>
      </w:pPr>
      <w:rPr>
        <w:rFonts w:ascii="Symbol" w:hAnsi="Symbol"/>
      </w:rPr>
    </w:lvl>
    <w:lvl w:ilvl="6" w:tplc="5A46BAB0">
      <w:start w:val="1"/>
      <w:numFmt w:val="bullet"/>
      <w:lvlText w:val=""/>
      <w:lvlJc w:val="left"/>
      <w:pPr>
        <w:ind w:left="1020" w:hanging="360"/>
      </w:pPr>
      <w:rPr>
        <w:rFonts w:ascii="Symbol" w:hAnsi="Symbol"/>
      </w:rPr>
    </w:lvl>
    <w:lvl w:ilvl="7" w:tplc="A426C678">
      <w:start w:val="1"/>
      <w:numFmt w:val="bullet"/>
      <w:lvlText w:val=""/>
      <w:lvlJc w:val="left"/>
      <w:pPr>
        <w:ind w:left="1020" w:hanging="360"/>
      </w:pPr>
      <w:rPr>
        <w:rFonts w:ascii="Symbol" w:hAnsi="Symbol"/>
      </w:rPr>
    </w:lvl>
    <w:lvl w:ilvl="8" w:tplc="64A8D6C0">
      <w:start w:val="1"/>
      <w:numFmt w:val="bullet"/>
      <w:lvlText w:val=""/>
      <w:lvlJc w:val="left"/>
      <w:pPr>
        <w:ind w:left="1020" w:hanging="360"/>
      </w:pPr>
      <w:rPr>
        <w:rFonts w:ascii="Symbol" w:hAnsi="Symbol"/>
      </w:rPr>
    </w:lvl>
  </w:abstractNum>
  <w:abstractNum w:abstractNumId="50" w15:restartNumberingAfterBreak="0">
    <w:nsid w:val="7EB233DF"/>
    <w:multiLevelType w:val="multilevel"/>
    <w:tmpl w:val="46D2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EF544C3"/>
    <w:multiLevelType w:val="hybridMultilevel"/>
    <w:tmpl w:val="45CC3006"/>
    <w:lvl w:ilvl="0" w:tplc="903AAEBE">
      <w:start w:val="1"/>
      <w:numFmt w:val="decimal"/>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F3F59C4"/>
    <w:multiLevelType w:val="hybridMultilevel"/>
    <w:tmpl w:val="6BFC41B8"/>
    <w:lvl w:ilvl="0" w:tplc="87D6B7AC">
      <w:start w:val="1"/>
      <w:numFmt w:val="decimal"/>
      <w:pStyle w:val="CaptionFigure"/>
      <w:lvlText w:val="Figure %1"/>
      <w:lvlJc w:val="left"/>
      <w:pPr>
        <w:ind w:left="360" w:hanging="360"/>
      </w:pPr>
      <w:rPr>
        <w:rFonts w:hint="default"/>
        <w:b/>
        <w:i w:val="0"/>
        <w:sz w:val="18"/>
        <w:szCs w:val="17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9641193">
    <w:abstractNumId w:val="31"/>
  </w:num>
  <w:num w:numId="2" w16cid:durableId="378359387">
    <w:abstractNumId w:val="43"/>
  </w:num>
  <w:num w:numId="3" w16cid:durableId="1193151597">
    <w:abstractNumId w:val="26"/>
  </w:num>
  <w:num w:numId="4" w16cid:durableId="924916821">
    <w:abstractNumId w:val="52"/>
  </w:num>
  <w:num w:numId="5" w16cid:durableId="888804722">
    <w:abstractNumId w:val="42"/>
  </w:num>
  <w:num w:numId="6" w16cid:durableId="292833092">
    <w:abstractNumId w:val="47"/>
  </w:num>
  <w:num w:numId="7" w16cid:durableId="1650136276">
    <w:abstractNumId w:val="21"/>
  </w:num>
  <w:num w:numId="8" w16cid:durableId="1249148479">
    <w:abstractNumId w:val="25"/>
  </w:num>
  <w:num w:numId="9" w16cid:durableId="462694921">
    <w:abstractNumId w:val="29"/>
  </w:num>
  <w:num w:numId="10" w16cid:durableId="1833058379">
    <w:abstractNumId w:val="9"/>
  </w:num>
  <w:num w:numId="11" w16cid:durableId="2021353563">
    <w:abstractNumId w:val="7"/>
  </w:num>
  <w:num w:numId="12" w16cid:durableId="1286808406">
    <w:abstractNumId w:val="6"/>
  </w:num>
  <w:num w:numId="13" w16cid:durableId="1992446522">
    <w:abstractNumId w:val="5"/>
  </w:num>
  <w:num w:numId="14" w16cid:durableId="1514415639">
    <w:abstractNumId w:val="4"/>
  </w:num>
  <w:num w:numId="15" w16cid:durableId="199634469">
    <w:abstractNumId w:val="8"/>
  </w:num>
  <w:num w:numId="16" w16cid:durableId="1169756793">
    <w:abstractNumId w:val="3"/>
  </w:num>
  <w:num w:numId="17" w16cid:durableId="1982809606">
    <w:abstractNumId w:val="2"/>
  </w:num>
  <w:num w:numId="18" w16cid:durableId="425426757">
    <w:abstractNumId w:val="1"/>
  </w:num>
  <w:num w:numId="19" w16cid:durableId="1209756246">
    <w:abstractNumId w:val="0"/>
  </w:num>
  <w:num w:numId="20" w16cid:durableId="498884809">
    <w:abstractNumId w:val="51"/>
  </w:num>
  <w:num w:numId="21" w16cid:durableId="778065531">
    <w:abstractNumId w:val="17"/>
  </w:num>
  <w:num w:numId="22" w16cid:durableId="15876941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1557447">
    <w:abstractNumId w:val="11"/>
  </w:num>
  <w:num w:numId="24" w16cid:durableId="709301284">
    <w:abstractNumId w:val="23"/>
  </w:num>
  <w:num w:numId="25" w16cid:durableId="344014749">
    <w:abstractNumId w:val="19"/>
  </w:num>
  <w:num w:numId="26" w16cid:durableId="324214269">
    <w:abstractNumId w:val="38"/>
  </w:num>
  <w:num w:numId="27" w16cid:durableId="1628312270">
    <w:abstractNumId w:val="33"/>
  </w:num>
  <w:num w:numId="28" w16cid:durableId="589317889">
    <w:abstractNumId w:val="40"/>
  </w:num>
  <w:num w:numId="29" w16cid:durableId="298800342">
    <w:abstractNumId w:val="39"/>
  </w:num>
  <w:num w:numId="30" w16cid:durableId="788624529">
    <w:abstractNumId w:val="20"/>
  </w:num>
  <w:num w:numId="31" w16cid:durableId="698893188">
    <w:abstractNumId w:val="46"/>
  </w:num>
  <w:num w:numId="32" w16cid:durableId="112408022">
    <w:abstractNumId w:val="18"/>
  </w:num>
  <w:num w:numId="33" w16cid:durableId="845629016">
    <w:abstractNumId w:val="44"/>
  </w:num>
  <w:num w:numId="34" w16cid:durableId="1146438748">
    <w:abstractNumId w:val="27"/>
  </w:num>
  <w:num w:numId="35" w16cid:durableId="1467434109">
    <w:abstractNumId w:val="30"/>
  </w:num>
  <w:num w:numId="36" w16cid:durableId="1957979926">
    <w:abstractNumId w:val="16"/>
  </w:num>
  <w:num w:numId="37" w16cid:durableId="1567649547">
    <w:abstractNumId w:val="48"/>
  </w:num>
  <w:num w:numId="38" w16cid:durableId="440565160">
    <w:abstractNumId w:val="12"/>
  </w:num>
  <w:num w:numId="39" w16cid:durableId="490146267">
    <w:abstractNumId w:val="41"/>
  </w:num>
  <w:num w:numId="40" w16cid:durableId="2080052503">
    <w:abstractNumId w:val="35"/>
  </w:num>
  <w:num w:numId="41" w16cid:durableId="645210323">
    <w:abstractNumId w:val="13"/>
  </w:num>
  <w:num w:numId="42" w16cid:durableId="1210923808">
    <w:abstractNumId w:val="32"/>
  </w:num>
  <w:num w:numId="43" w16cid:durableId="1019163517">
    <w:abstractNumId w:val="50"/>
  </w:num>
  <w:num w:numId="44" w16cid:durableId="1572304996">
    <w:abstractNumId w:val="36"/>
  </w:num>
  <w:num w:numId="45" w16cid:durableId="359821803">
    <w:abstractNumId w:val="15"/>
  </w:num>
  <w:num w:numId="46" w16cid:durableId="1543245533">
    <w:abstractNumId w:val="31"/>
  </w:num>
  <w:num w:numId="47" w16cid:durableId="2088109840">
    <w:abstractNumId w:val="31"/>
  </w:num>
  <w:num w:numId="48" w16cid:durableId="1784492858">
    <w:abstractNumId w:val="31"/>
  </w:num>
  <w:num w:numId="49" w16cid:durableId="322709696">
    <w:abstractNumId w:val="49"/>
  </w:num>
  <w:num w:numId="50" w16cid:durableId="1939871105">
    <w:abstractNumId w:val="47"/>
  </w:num>
  <w:num w:numId="51" w16cid:durableId="1938908392">
    <w:abstractNumId w:val="37"/>
  </w:num>
  <w:num w:numId="52" w16cid:durableId="2066565262">
    <w:abstractNumId w:val="31"/>
  </w:num>
  <w:num w:numId="53" w16cid:durableId="331496050">
    <w:abstractNumId w:val="14"/>
  </w:num>
  <w:num w:numId="54" w16cid:durableId="1304584878">
    <w:abstractNumId w:val="34"/>
  </w:num>
  <w:num w:numId="55" w16cid:durableId="1819492884">
    <w:abstractNumId w:val="10"/>
  </w:num>
  <w:num w:numId="56" w16cid:durableId="1692564981">
    <w:abstractNumId w:val="45"/>
  </w:num>
  <w:num w:numId="57" w16cid:durableId="1994676257">
    <w:abstractNumId w:val="22"/>
  </w:num>
  <w:num w:numId="58" w16cid:durableId="11557560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0822182">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readOnly" w:enforcement="1" w:cryptProviderType="rsaAES" w:cryptAlgorithmClass="hash" w:cryptAlgorithmType="typeAny" w:cryptAlgorithmSid="14" w:cryptSpinCount="100000" w:hash="KBJhb74pC3xfOpVNikdrIT72voVRrvp1f2iUeVxnpjZGK/tXYW9jmECuA7YWNyHf4AwGaQx1Vfbkj4L1HibRiA==" w:salt="75oHi9PhNoH9zU1RKw8sK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37"/>
    <w:rsid w:val="0000147C"/>
    <w:rsid w:val="00002B49"/>
    <w:rsid w:val="00003A7C"/>
    <w:rsid w:val="00003FDD"/>
    <w:rsid w:val="0000567B"/>
    <w:rsid w:val="00005927"/>
    <w:rsid w:val="00005F20"/>
    <w:rsid w:val="00006128"/>
    <w:rsid w:val="00006A5E"/>
    <w:rsid w:val="00006EB9"/>
    <w:rsid w:val="00007047"/>
    <w:rsid w:val="000113C9"/>
    <w:rsid w:val="00011D24"/>
    <w:rsid w:val="0001287D"/>
    <w:rsid w:val="000138F9"/>
    <w:rsid w:val="0001423D"/>
    <w:rsid w:val="00016941"/>
    <w:rsid w:val="00020149"/>
    <w:rsid w:val="0002072D"/>
    <w:rsid w:val="00020BA6"/>
    <w:rsid w:val="00023097"/>
    <w:rsid w:val="00023194"/>
    <w:rsid w:val="000258C3"/>
    <w:rsid w:val="00025CA1"/>
    <w:rsid w:val="00026DA5"/>
    <w:rsid w:val="0002720E"/>
    <w:rsid w:val="000276C2"/>
    <w:rsid w:val="000309A6"/>
    <w:rsid w:val="0003100E"/>
    <w:rsid w:val="0003138B"/>
    <w:rsid w:val="00031972"/>
    <w:rsid w:val="00032887"/>
    <w:rsid w:val="00032BC9"/>
    <w:rsid w:val="00032FCB"/>
    <w:rsid w:val="000335AA"/>
    <w:rsid w:val="00033CDC"/>
    <w:rsid w:val="0003482E"/>
    <w:rsid w:val="0003483C"/>
    <w:rsid w:val="00034981"/>
    <w:rsid w:val="0003571A"/>
    <w:rsid w:val="00035B9A"/>
    <w:rsid w:val="00037064"/>
    <w:rsid w:val="0004046F"/>
    <w:rsid w:val="0004105E"/>
    <w:rsid w:val="00041935"/>
    <w:rsid w:val="00042377"/>
    <w:rsid w:val="00043246"/>
    <w:rsid w:val="000434DA"/>
    <w:rsid w:val="00043B1C"/>
    <w:rsid w:val="00044CD9"/>
    <w:rsid w:val="00045AAA"/>
    <w:rsid w:val="00045ACE"/>
    <w:rsid w:val="00045D6E"/>
    <w:rsid w:val="00045DD2"/>
    <w:rsid w:val="00046035"/>
    <w:rsid w:val="00046CA9"/>
    <w:rsid w:val="000470E9"/>
    <w:rsid w:val="000476EB"/>
    <w:rsid w:val="0005067B"/>
    <w:rsid w:val="0005233A"/>
    <w:rsid w:val="00052438"/>
    <w:rsid w:val="00053648"/>
    <w:rsid w:val="00053E55"/>
    <w:rsid w:val="000553A4"/>
    <w:rsid w:val="00055DB6"/>
    <w:rsid w:val="000567D0"/>
    <w:rsid w:val="00056A6B"/>
    <w:rsid w:val="0006001E"/>
    <w:rsid w:val="000609FD"/>
    <w:rsid w:val="00062A07"/>
    <w:rsid w:val="000638E0"/>
    <w:rsid w:val="00063AB1"/>
    <w:rsid w:val="00065AA3"/>
    <w:rsid w:val="00065CF6"/>
    <w:rsid w:val="0006695D"/>
    <w:rsid w:val="00066CCF"/>
    <w:rsid w:val="00067958"/>
    <w:rsid w:val="00070407"/>
    <w:rsid w:val="00070560"/>
    <w:rsid w:val="00070E69"/>
    <w:rsid w:val="00071182"/>
    <w:rsid w:val="000711A5"/>
    <w:rsid w:val="00071838"/>
    <w:rsid w:val="00072DC3"/>
    <w:rsid w:val="000734B7"/>
    <w:rsid w:val="00073FD5"/>
    <w:rsid w:val="0007497C"/>
    <w:rsid w:val="0007569C"/>
    <w:rsid w:val="00075A66"/>
    <w:rsid w:val="00075B7A"/>
    <w:rsid w:val="00075C28"/>
    <w:rsid w:val="00077BD3"/>
    <w:rsid w:val="000831EE"/>
    <w:rsid w:val="00084383"/>
    <w:rsid w:val="00084ED0"/>
    <w:rsid w:val="00085685"/>
    <w:rsid w:val="00087FCB"/>
    <w:rsid w:val="000904D4"/>
    <w:rsid w:val="00090721"/>
    <w:rsid w:val="00090848"/>
    <w:rsid w:val="00091643"/>
    <w:rsid w:val="00091915"/>
    <w:rsid w:val="00091DB3"/>
    <w:rsid w:val="00092FD5"/>
    <w:rsid w:val="000931C6"/>
    <w:rsid w:val="00093546"/>
    <w:rsid w:val="000941AF"/>
    <w:rsid w:val="00094499"/>
    <w:rsid w:val="00094899"/>
    <w:rsid w:val="00096128"/>
    <w:rsid w:val="000961D7"/>
    <w:rsid w:val="00096C6B"/>
    <w:rsid w:val="000978F2"/>
    <w:rsid w:val="00097E90"/>
    <w:rsid w:val="00097F38"/>
    <w:rsid w:val="000A0A1D"/>
    <w:rsid w:val="000A1059"/>
    <w:rsid w:val="000A14E3"/>
    <w:rsid w:val="000A1C86"/>
    <w:rsid w:val="000A28B3"/>
    <w:rsid w:val="000A29E5"/>
    <w:rsid w:val="000A3A2A"/>
    <w:rsid w:val="000A3C1F"/>
    <w:rsid w:val="000A3FDD"/>
    <w:rsid w:val="000A5E18"/>
    <w:rsid w:val="000A677C"/>
    <w:rsid w:val="000A6907"/>
    <w:rsid w:val="000A692D"/>
    <w:rsid w:val="000B00B1"/>
    <w:rsid w:val="000B150B"/>
    <w:rsid w:val="000B1780"/>
    <w:rsid w:val="000B22A2"/>
    <w:rsid w:val="000B2B22"/>
    <w:rsid w:val="000B2BC0"/>
    <w:rsid w:val="000B37DE"/>
    <w:rsid w:val="000B4DD6"/>
    <w:rsid w:val="000B511A"/>
    <w:rsid w:val="000B5481"/>
    <w:rsid w:val="000B55F2"/>
    <w:rsid w:val="000B5B45"/>
    <w:rsid w:val="000B5B75"/>
    <w:rsid w:val="000C052D"/>
    <w:rsid w:val="000C0C51"/>
    <w:rsid w:val="000C1C0C"/>
    <w:rsid w:val="000C3135"/>
    <w:rsid w:val="000C39DE"/>
    <w:rsid w:val="000C3B54"/>
    <w:rsid w:val="000C4C04"/>
    <w:rsid w:val="000C4C90"/>
    <w:rsid w:val="000C514E"/>
    <w:rsid w:val="000C5830"/>
    <w:rsid w:val="000C6E8F"/>
    <w:rsid w:val="000C746D"/>
    <w:rsid w:val="000C7EAD"/>
    <w:rsid w:val="000D319E"/>
    <w:rsid w:val="000D510C"/>
    <w:rsid w:val="000D54C8"/>
    <w:rsid w:val="000D5D8B"/>
    <w:rsid w:val="000D72A1"/>
    <w:rsid w:val="000E24C5"/>
    <w:rsid w:val="000E2C57"/>
    <w:rsid w:val="000E3652"/>
    <w:rsid w:val="000E5FD8"/>
    <w:rsid w:val="000E6086"/>
    <w:rsid w:val="000E6728"/>
    <w:rsid w:val="000F06D8"/>
    <w:rsid w:val="000F0766"/>
    <w:rsid w:val="000F13E4"/>
    <w:rsid w:val="000F14A1"/>
    <w:rsid w:val="000F1C90"/>
    <w:rsid w:val="000F293F"/>
    <w:rsid w:val="000F42AA"/>
    <w:rsid w:val="000F5C86"/>
    <w:rsid w:val="000F6502"/>
    <w:rsid w:val="000F70C9"/>
    <w:rsid w:val="000F7726"/>
    <w:rsid w:val="000F7AA2"/>
    <w:rsid w:val="0010318D"/>
    <w:rsid w:val="001034BB"/>
    <w:rsid w:val="0010361D"/>
    <w:rsid w:val="001039A9"/>
    <w:rsid w:val="001056EA"/>
    <w:rsid w:val="001071B5"/>
    <w:rsid w:val="00107FB0"/>
    <w:rsid w:val="00110605"/>
    <w:rsid w:val="00111E18"/>
    <w:rsid w:val="0011268A"/>
    <w:rsid w:val="00113CD9"/>
    <w:rsid w:val="00113F3F"/>
    <w:rsid w:val="001145E1"/>
    <w:rsid w:val="00114BAB"/>
    <w:rsid w:val="00115D24"/>
    <w:rsid w:val="0011627C"/>
    <w:rsid w:val="00116B48"/>
    <w:rsid w:val="00117627"/>
    <w:rsid w:val="00120609"/>
    <w:rsid w:val="00120888"/>
    <w:rsid w:val="00120DD7"/>
    <w:rsid w:val="00120E99"/>
    <w:rsid w:val="00121066"/>
    <w:rsid w:val="00123062"/>
    <w:rsid w:val="00123906"/>
    <w:rsid w:val="00123D52"/>
    <w:rsid w:val="00124685"/>
    <w:rsid w:val="001249CA"/>
    <w:rsid w:val="00125621"/>
    <w:rsid w:val="00127090"/>
    <w:rsid w:val="00130C02"/>
    <w:rsid w:val="001317C6"/>
    <w:rsid w:val="00131C05"/>
    <w:rsid w:val="00131ED6"/>
    <w:rsid w:val="0013217D"/>
    <w:rsid w:val="00134274"/>
    <w:rsid w:val="00135B38"/>
    <w:rsid w:val="00135DB7"/>
    <w:rsid w:val="00136292"/>
    <w:rsid w:val="001409F4"/>
    <w:rsid w:val="001416ED"/>
    <w:rsid w:val="00141BAD"/>
    <w:rsid w:val="00141CE9"/>
    <w:rsid w:val="00143E68"/>
    <w:rsid w:val="001446D8"/>
    <w:rsid w:val="00145487"/>
    <w:rsid w:val="00147285"/>
    <w:rsid w:val="0014794B"/>
    <w:rsid w:val="00147A96"/>
    <w:rsid w:val="00150327"/>
    <w:rsid w:val="001507A4"/>
    <w:rsid w:val="00150EB5"/>
    <w:rsid w:val="00151D66"/>
    <w:rsid w:val="00151ECB"/>
    <w:rsid w:val="00152729"/>
    <w:rsid w:val="00152978"/>
    <w:rsid w:val="00154FD2"/>
    <w:rsid w:val="001559F4"/>
    <w:rsid w:val="00155A44"/>
    <w:rsid w:val="001567AA"/>
    <w:rsid w:val="00156950"/>
    <w:rsid w:val="00157060"/>
    <w:rsid w:val="001578C8"/>
    <w:rsid w:val="00157BFC"/>
    <w:rsid w:val="00157C48"/>
    <w:rsid w:val="001604B8"/>
    <w:rsid w:val="001617D3"/>
    <w:rsid w:val="0016354B"/>
    <w:rsid w:val="001635AC"/>
    <w:rsid w:val="001655C3"/>
    <w:rsid w:val="00165D82"/>
    <w:rsid w:val="0016778F"/>
    <w:rsid w:val="001708F7"/>
    <w:rsid w:val="00170D2A"/>
    <w:rsid w:val="00171566"/>
    <w:rsid w:val="0017180F"/>
    <w:rsid w:val="00171B3B"/>
    <w:rsid w:val="00172AC5"/>
    <w:rsid w:val="001741A1"/>
    <w:rsid w:val="00174C8F"/>
    <w:rsid w:val="00175B11"/>
    <w:rsid w:val="001767B3"/>
    <w:rsid w:val="00176BDC"/>
    <w:rsid w:val="00180AAC"/>
    <w:rsid w:val="00180EA3"/>
    <w:rsid w:val="00180F4C"/>
    <w:rsid w:val="001813B3"/>
    <w:rsid w:val="00181480"/>
    <w:rsid w:val="001816D6"/>
    <w:rsid w:val="00181A56"/>
    <w:rsid w:val="00182027"/>
    <w:rsid w:val="00182F99"/>
    <w:rsid w:val="001830FF"/>
    <w:rsid w:val="001842B3"/>
    <w:rsid w:val="00184CBE"/>
    <w:rsid w:val="001852BB"/>
    <w:rsid w:val="00185582"/>
    <w:rsid w:val="00186BC9"/>
    <w:rsid w:val="001901BA"/>
    <w:rsid w:val="00191E46"/>
    <w:rsid w:val="00192433"/>
    <w:rsid w:val="00193A36"/>
    <w:rsid w:val="00195C08"/>
    <w:rsid w:val="00196185"/>
    <w:rsid w:val="0019709F"/>
    <w:rsid w:val="00197172"/>
    <w:rsid w:val="001A0653"/>
    <w:rsid w:val="001A185E"/>
    <w:rsid w:val="001A2D12"/>
    <w:rsid w:val="001A5B1B"/>
    <w:rsid w:val="001A630C"/>
    <w:rsid w:val="001A66BE"/>
    <w:rsid w:val="001A6BC7"/>
    <w:rsid w:val="001A73AD"/>
    <w:rsid w:val="001A787D"/>
    <w:rsid w:val="001B011D"/>
    <w:rsid w:val="001B0B9E"/>
    <w:rsid w:val="001B2458"/>
    <w:rsid w:val="001B402B"/>
    <w:rsid w:val="001B487F"/>
    <w:rsid w:val="001B4F3C"/>
    <w:rsid w:val="001B52E4"/>
    <w:rsid w:val="001B5DE7"/>
    <w:rsid w:val="001B6140"/>
    <w:rsid w:val="001B686D"/>
    <w:rsid w:val="001B6B21"/>
    <w:rsid w:val="001B7240"/>
    <w:rsid w:val="001B7279"/>
    <w:rsid w:val="001C041A"/>
    <w:rsid w:val="001C045E"/>
    <w:rsid w:val="001C12DC"/>
    <w:rsid w:val="001C1C82"/>
    <w:rsid w:val="001C3CFE"/>
    <w:rsid w:val="001C42FC"/>
    <w:rsid w:val="001C44C1"/>
    <w:rsid w:val="001C4DA3"/>
    <w:rsid w:val="001C62C5"/>
    <w:rsid w:val="001C634A"/>
    <w:rsid w:val="001C766F"/>
    <w:rsid w:val="001C7E83"/>
    <w:rsid w:val="001C7F9F"/>
    <w:rsid w:val="001D00ED"/>
    <w:rsid w:val="001D0650"/>
    <w:rsid w:val="001D0DD8"/>
    <w:rsid w:val="001D0FF7"/>
    <w:rsid w:val="001D2A94"/>
    <w:rsid w:val="001D2DAA"/>
    <w:rsid w:val="001D2FBD"/>
    <w:rsid w:val="001D393E"/>
    <w:rsid w:val="001D397B"/>
    <w:rsid w:val="001D47A1"/>
    <w:rsid w:val="001D4E00"/>
    <w:rsid w:val="001D5489"/>
    <w:rsid w:val="001D576B"/>
    <w:rsid w:val="001D694D"/>
    <w:rsid w:val="001D6D02"/>
    <w:rsid w:val="001D718F"/>
    <w:rsid w:val="001D74AE"/>
    <w:rsid w:val="001E005E"/>
    <w:rsid w:val="001E0DD0"/>
    <w:rsid w:val="001E14E5"/>
    <w:rsid w:val="001E48FC"/>
    <w:rsid w:val="001E600E"/>
    <w:rsid w:val="001F0BEE"/>
    <w:rsid w:val="001F2042"/>
    <w:rsid w:val="001F210E"/>
    <w:rsid w:val="001F3581"/>
    <w:rsid w:val="001F45F2"/>
    <w:rsid w:val="001F47A6"/>
    <w:rsid w:val="001F501D"/>
    <w:rsid w:val="001F612F"/>
    <w:rsid w:val="001F6B43"/>
    <w:rsid w:val="001F73AE"/>
    <w:rsid w:val="001F79BC"/>
    <w:rsid w:val="002012E7"/>
    <w:rsid w:val="00201530"/>
    <w:rsid w:val="0020168C"/>
    <w:rsid w:val="002024E5"/>
    <w:rsid w:val="00202C07"/>
    <w:rsid w:val="002034FD"/>
    <w:rsid w:val="00204279"/>
    <w:rsid w:val="00204340"/>
    <w:rsid w:val="002052A9"/>
    <w:rsid w:val="00205FE7"/>
    <w:rsid w:val="00211476"/>
    <w:rsid w:val="00211EC1"/>
    <w:rsid w:val="00212433"/>
    <w:rsid w:val="00213C02"/>
    <w:rsid w:val="00213C28"/>
    <w:rsid w:val="00213C86"/>
    <w:rsid w:val="002145F3"/>
    <w:rsid w:val="00215193"/>
    <w:rsid w:val="00215DC4"/>
    <w:rsid w:val="002179A8"/>
    <w:rsid w:val="00217AF9"/>
    <w:rsid w:val="00222175"/>
    <w:rsid w:val="002261D2"/>
    <w:rsid w:val="002264D1"/>
    <w:rsid w:val="002264DC"/>
    <w:rsid w:val="00226AE2"/>
    <w:rsid w:val="00226EAD"/>
    <w:rsid w:val="00227281"/>
    <w:rsid w:val="002276CC"/>
    <w:rsid w:val="00227AA7"/>
    <w:rsid w:val="0023084B"/>
    <w:rsid w:val="002311BA"/>
    <w:rsid w:val="0023195D"/>
    <w:rsid w:val="00232001"/>
    <w:rsid w:val="00234D94"/>
    <w:rsid w:val="00234EDF"/>
    <w:rsid w:val="00234F3B"/>
    <w:rsid w:val="00235417"/>
    <w:rsid w:val="002359EE"/>
    <w:rsid w:val="00235F11"/>
    <w:rsid w:val="00236317"/>
    <w:rsid w:val="00236857"/>
    <w:rsid w:val="00236A28"/>
    <w:rsid w:val="00236D80"/>
    <w:rsid w:val="002370C2"/>
    <w:rsid w:val="00240183"/>
    <w:rsid w:val="00240206"/>
    <w:rsid w:val="00240615"/>
    <w:rsid w:val="00241DA8"/>
    <w:rsid w:val="00242812"/>
    <w:rsid w:val="0024429E"/>
    <w:rsid w:val="00245EC8"/>
    <w:rsid w:val="00245EFD"/>
    <w:rsid w:val="00246C00"/>
    <w:rsid w:val="00247297"/>
    <w:rsid w:val="00247472"/>
    <w:rsid w:val="00247698"/>
    <w:rsid w:val="00247A1C"/>
    <w:rsid w:val="00250121"/>
    <w:rsid w:val="0025105A"/>
    <w:rsid w:val="00252EE6"/>
    <w:rsid w:val="0025376F"/>
    <w:rsid w:val="00253B02"/>
    <w:rsid w:val="00253E11"/>
    <w:rsid w:val="00254B79"/>
    <w:rsid w:val="00254F77"/>
    <w:rsid w:val="002559DB"/>
    <w:rsid w:val="00255F55"/>
    <w:rsid w:val="00256974"/>
    <w:rsid w:val="002606DC"/>
    <w:rsid w:val="00260EE4"/>
    <w:rsid w:val="00261F55"/>
    <w:rsid w:val="002624FA"/>
    <w:rsid w:val="00262742"/>
    <w:rsid w:val="00262B16"/>
    <w:rsid w:val="0026339A"/>
    <w:rsid w:val="0026434B"/>
    <w:rsid w:val="00264B42"/>
    <w:rsid w:val="0026547B"/>
    <w:rsid w:val="00265AAB"/>
    <w:rsid w:val="00265ABE"/>
    <w:rsid w:val="002661A9"/>
    <w:rsid w:val="00267C45"/>
    <w:rsid w:val="00270466"/>
    <w:rsid w:val="002707D1"/>
    <w:rsid w:val="00271061"/>
    <w:rsid w:val="002711D9"/>
    <w:rsid w:val="002716E4"/>
    <w:rsid w:val="00271D92"/>
    <w:rsid w:val="0027236E"/>
    <w:rsid w:val="002737E1"/>
    <w:rsid w:val="00273F23"/>
    <w:rsid w:val="002751A9"/>
    <w:rsid w:val="00275250"/>
    <w:rsid w:val="00275FDA"/>
    <w:rsid w:val="00277332"/>
    <w:rsid w:val="00280379"/>
    <w:rsid w:val="0028099B"/>
    <w:rsid w:val="00280CB4"/>
    <w:rsid w:val="00280CD2"/>
    <w:rsid w:val="00280FDB"/>
    <w:rsid w:val="00281458"/>
    <w:rsid w:val="00281D2B"/>
    <w:rsid w:val="00282B74"/>
    <w:rsid w:val="00283EC2"/>
    <w:rsid w:val="00283F1B"/>
    <w:rsid w:val="00285AB3"/>
    <w:rsid w:val="00286067"/>
    <w:rsid w:val="0028746E"/>
    <w:rsid w:val="0028754F"/>
    <w:rsid w:val="0028796B"/>
    <w:rsid w:val="00291206"/>
    <w:rsid w:val="0029214B"/>
    <w:rsid w:val="002946CD"/>
    <w:rsid w:val="00296286"/>
    <w:rsid w:val="00296434"/>
    <w:rsid w:val="002A04E3"/>
    <w:rsid w:val="002A0A4F"/>
    <w:rsid w:val="002A2021"/>
    <w:rsid w:val="002A20D7"/>
    <w:rsid w:val="002A31EB"/>
    <w:rsid w:val="002A3490"/>
    <w:rsid w:val="002A4E00"/>
    <w:rsid w:val="002A4F48"/>
    <w:rsid w:val="002A5BB0"/>
    <w:rsid w:val="002A73EE"/>
    <w:rsid w:val="002B0A7B"/>
    <w:rsid w:val="002B20D3"/>
    <w:rsid w:val="002B2730"/>
    <w:rsid w:val="002B35DA"/>
    <w:rsid w:val="002B4053"/>
    <w:rsid w:val="002B425F"/>
    <w:rsid w:val="002B5951"/>
    <w:rsid w:val="002B60CD"/>
    <w:rsid w:val="002B7145"/>
    <w:rsid w:val="002B7E95"/>
    <w:rsid w:val="002C0B30"/>
    <w:rsid w:val="002C0D5B"/>
    <w:rsid w:val="002C190C"/>
    <w:rsid w:val="002C22EB"/>
    <w:rsid w:val="002C2B9B"/>
    <w:rsid w:val="002C45A1"/>
    <w:rsid w:val="002C49FA"/>
    <w:rsid w:val="002C51F6"/>
    <w:rsid w:val="002C5439"/>
    <w:rsid w:val="002C54E5"/>
    <w:rsid w:val="002C5BFF"/>
    <w:rsid w:val="002C5E2C"/>
    <w:rsid w:val="002C65D2"/>
    <w:rsid w:val="002C6E72"/>
    <w:rsid w:val="002D1EE3"/>
    <w:rsid w:val="002D260E"/>
    <w:rsid w:val="002D2AD6"/>
    <w:rsid w:val="002D392C"/>
    <w:rsid w:val="002D64A8"/>
    <w:rsid w:val="002E09DB"/>
    <w:rsid w:val="002E0EC6"/>
    <w:rsid w:val="002E3F8B"/>
    <w:rsid w:val="002E6454"/>
    <w:rsid w:val="002F0C77"/>
    <w:rsid w:val="002F317F"/>
    <w:rsid w:val="002F33B4"/>
    <w:rsid w:val="002F72E2"/>
    <w:rsid w:val="002F73CD"/>
    <w:rsid w:val="003004B5"/>
    <w:rsid w:val="0030115D"/>
    <w:rsid w:val="00303770"/>
    <w:rsid w:val="00303BDB"/>
    <w:rsid w:val="003047C6"/>
    <w:rsid w:val="00305B25"/>
    <w:rsid w:val="0030628B"/>
    <w:rsid w:val="003062A1"/>
    <w:rsid w:val="00306EFF"/>
    <w:rsid w:val="003074DC"/>
    <w:rsid w:val="00307DE0"/>
    <w:rsid w:val="0031178F"/>
    <w:rsid w:val="00311B06"/>
    <w:rsid w:val="00312556"/>
    <w:rsid w:val="00312795"/>
    <w:rsid w:val="00313010"/>
    <w:rsid w:val="003133A8"/>
    <w:rsid w:val="003135F8"/>
    <w:rsid w:val="003138AF"/>
    <w:rsid w:val="0031451A"/>
    <w:rsid w:val="0031467A"/>
    <w:rsid w:val="00314850"/>
    <w:rsid w:val="00314907"/>
    <w:rsid w:val="00314C47"/>
    <w:rsid w:val="00316405"/>
    <w:rsid w:val="00316EC0"/>
    <w:rsid w:val="00317C39"/>
    <w:rsid w:val="00317E65"/>
    <w:rsid w:val="0032065D"/>
    <w:rsid w:val="003206A8"/>
    <w:rsid w:val="00320C16"/>
    <w:rsid w:val="00320D8E"/>
    <w:rsid w:val="0032376E"/>
    <w:rsid w:val="003239E1"/>
    <w:rsid w:val="00323D7C"/>
    <w:rsid w:val="00323FB9"/>
    <w:rsid w:val="00326331"/>
    <w:rsid w:val="00326BEE"/>
    <w:rsid w:val="00327106"/>
    <w:rsid w:val="0032780D"/>
    <w:rsid w:val="003336F8"/>
    <w:rsid w:val="00337140"/>
    <w:rsid w:val="00337D56"/>
    <w:rsid w:val="00341637"/>
    <w:rsid w:val="003424B2"/>
    <w:rsid w:val="00342926"/>
    <w:rsid w:val="00344F74"/>
    <w:rsid w:val="00345540"/>
    <w:rsid w:val="0034578F"/>
    <w:rsid w:val="00345983"/>
    <w:rsid w:val="00345D9F"/>
    <w:rsid w:val="00346668"/>
    <w:rsid w:val="003472E8"/>
    <w:rsid w:val="00347EB9"/>
    <w:rsid w:val="00350756"/>
    <w:rsid w:val="00351DE5"/>
    <w:rsid w:val="00353A4A"/>
    <w:rsid w:val="00355559"/>
    <w:rsid w:val="003569CA"/>
    <w:rsid w:val="003574D4"/>
    <w:rsid w:val="00357C6B"/>
    <w:rsid w:val="003605A6"/>
    <w:rsid w:val="0036104B"/>
    <w:rsid w:val="003611B9"/>
    <w:rsid w:val="0036276D"/>
    <w:rsid w:val="003634A2"/>
    <w:rsid w:val="003636B5"/>
    <w:rsid w:val="00366027"/>
    <w:rsid w:val="0036623A"/>
    <w:rsid w:val="00366B82"/>
    <w:rsid w:val="003677E5"/>
    <w:rsid w:val="00367E40"/>
    <w:rsid w:val="00371854"/>
    <w:rsid w:val="00372017"/>
    <w:rsid w:val="00372236"/>
    <w:rsid w:val="00372364"/>
    <w:rsid w:val="00375165"/>
    <w:rsid w:val="003752C9"/>
    <w:rsid w:val="003752F4"/>
    <w:rsid w:val="00375A75"/>
    <w:rsid w:val="00375FF4"/>
    <w:rsid w:val="00376C81"/>
    <w:rsid w:val="00376D16"/>
    <w:rsid w:val="00377103"/>
    <w:rsid w:val="00377283"/>
    <w:rsid w:val="003774F1"/>
    <w:rsid w:val="00377DDB"/>
    <w:rsid w:val="00377FC5"/>
    <w:rsid w:val="003800B1"/>
    <w:rsid w:val="0038027E"/>
    <w:rsid w:val="0038041E"/>
    <w:rsid w:val="00380BA9"/>
    <w:rsid w:val="00380F16"/>
    <w:rsid w:val="003812E0"/>
    <w:rsid w:val="003818E7"/>
    <w:rsid w:val="00381D2A"/>
    <w:rsid w:val="003828F9"/>
    <w:rsid w:val="003831E7"/>
    <w:rsid w:val="00383267"/>
    <w:rsid w:val="003834E6"/>
    <w:rsid w:val="00383804"/>
    <w:rsid w:val="0038577B"/>
    <w:rsid w:val="00385DAA"/>
    <w:rsid w:val="00387C7D"/>
    <w:rsid w:val="00387E6A"/>
    <w:rsid w:val="0039085F"/>
    <w:rsid w:val="00390DB3"/>
    <w:rsid w:val="00390EDA"/>
    <w:rsid w:val="00392C55"/>
    <w:rsid w:val="00392E34"/>
    <w:rsid w:val="0039361C"/>
    <w:rsid w:val="00394AC0"/>
    <w:rsid w:val="00395C26"/>
    <w:rsid w:val="00396DDE"/>
    <w:rsid w:val="00397989"/>
    <w:rsid w:val="003A0647"/>
    <w:rsid w:val="003A08C5"/>
    <w:rsid w:val="003A209C"/>
    <w:rsid w:val="003A24B8"/>
    <w:rsid w:val="003A36D4"/>
    <w:rsid w:val="003A3B7B"/>
    <w:rsid w:val="003A426F"/>
    <w:rsid w:val="003A4652"/>
    <w:rsid w:val="003A4DEE"/>
    <w:rsid w:val="003A516A"/>
    <w:rsid w:val="003A5183"/>
    <w:rsid w:val="003A5786"/>
    <w:rsid w:val="003A5898"/>
    <w:rsid w:val="003A597A"/>
    <w:rsid w:val="003A5BFC"/>
    <w:rsid w:val="003A5DCF"/>
    <w:rsid w:val="003A5E12"/>
    <w:rsid w:val="003A722D"/>
    <w:rsid w:val="003A73D1"/>
    <w:rsid w:val="003A79B0"/>
    <w:rsid w:val="003B01D0"/>
    <w:rsid w:val="003B05F1"/>
    <w:rsid w:val="003B21BE"/>
    <w:rsid w:val="003B2921"/>
    <w:rsid w:val="003B34D1"/>
    <w:rsid w:val="003B3780"/>
    <w:rsid w:val="003B417E"/>
    <w:rsid w:val="003B5C8B"/>
    <w:rsid w:val="003B67DC"/>
    <w:rsid w:val="003B6FB3"/>
    <w:rsid w:val="003B7770"/>
    <w:rsid w:val="003B79F3"/>
    <w:rsid w:val="003B7D1D"/>
    <w:rsid w:val="003C13CD"/>
    <w:rsid w:val="003C153A"/>
    <w:rsid w:val="003C1A8C"/>
    <w:rsid w:val="003C1B8A"/>
    <w:rsid w:val="003C21DE"/>
    <w:rsid w:val="003C24EB"/>
    <w:rsid w:val="003C4390"/>
    <w:rsid w:val="003C4CB4"/>
    <w:rsid w:val="003C559F"/>
    <w:rsid w:val="003C5860"/>
    <w:rsid w:val="003C77F9"/>
    <w:rsid w:val="003C781A"/>
    <w:rsid w:val="003C7A24"/>
    <w:rsid w:val="003D00C0"/>
    <w:rsid w:val="003D1F01"/>
    <w:rsid w:val="003D2DF5"/>
    <w:rsid w:val="003D5250"/>
    <w:rsid w:val="003D5E77"/>
    <w:rsid w:val="003D60B9"/>
    <w:rsid w:val="003D705D"/>
    <w:rsid w:val="003D7AB2"/>
    <w:rsid w:val="003D7D47"/>
    <w:rsid w:val="003E00DD"/>
    <w:rsid w:val="003E04B5"/>
    <w:rsid w:val="003E0937"/>
    <w:rsid w:val="003E3E27"/>
    <w:rsid w:val="003E4923"/>
    <w:rsid w:val="003E4A69"/>
    <w:rsid w:val="003E527F"/>
    <w:rsid w:val="003E7240"/>
    <w:rsid w:val="003F0612"/>
    <w:rsid w:val="003F0A4C"/>
    <w:rsid w:val="003F1250"/>
    <w:rsid w:val="003F12CC"/>
    <w:rsid w:val="003F136F"/>
    <w:rsid w:val="003F1B65"/>
    <w:rsid w:val="003F4407"/>
    <w:rsid w:val="003F450C"/>
    <w:rsid w:val="003F4861"/>
    <w:rsid w:val="003F4E8B"/>
    <w:rsid w:val="003F4F3C"/>
    <w:rsid w:val="003F7CE8"/>
    <w:rsid w:val="00400AF4"/>
    <w:rsid w:val="00400C14"/>
    <w:rsid w:val="0040190A"/>
    <w:rsid w:val="00401D6D"/>
    <w:rsid w:val="00402063"/>
    <w:rsid w:val="00402C47"/>
    <w:rsid w:val="004031A0"/>
    <w:rsid w:val="00403628"/>
    <w:rsid w:val="00403638"/>
    <w:rsid w:val="004038EC"/>
    <w:rsid w:val="00404765"/>
    <w:rsid w:val="00404F22"/>
    <w:rsid w:val="0040550C"/>
    <w:rsid w:val="00405F27"/>
    <w:rsid w:val="004064A2"/>
    <w:rsid w:val="00406888"/>
    <w:rsid w:val="00410720"/>
    <w:rsid w:val="004114AF"/>
    <w:rsid w:val="00411F8F"/>
    <w:rsid w:val="00412510"/>
    <w:rsid w:val="00412607"/>
    <w:rsid w:val="00412B8C"/>
    <w:rsid w:val="004133CB"/>
    <w:rsid w:val="00413666"/>
    <w:rsid w:val="004143BB"/>
    <w:rsid w:val="0041558D"/>
    <w:rsid w:val="004179EE"/>
    <w:rsid w:val="00421EA5"/>
    <w:rsid w:val="00423498"/>
    <w:rsid w:val="004239F3"/>
    <w:rsid w:val="0042445F"/>
    <w:rsid w:val="00426719"/>
    <w:rsid w:val="0042741A"/>
    <w:rsid w:val="00427CA3"/>
    <w:rsid w:val="00430892"/>
    <w:rsid w:val="004318A7"/>
    <w:rsid w:val="00431D90"/>
    <w:rsid w:val="004320DC"/>
    <w:rsid w:val="004329F5"/>
    <w:rsid w:val="00432D9E"/>
    <w:rsid w:val="00432FBF"/>
    <w:rsid w:val="0043306A"/>
    <w:rsid w:val="00433EA1"/>
    <w:rsid w:val="0043418C"/>
    <w:rsid w:val="00434654"/>
    <w:rsid w:val="004356D0"/>
    <w:rsid w:val="00435D23"/>
    <w:rsid w:val="0044012B"/>
    <w:rsid w:val="00440BCC"/>
    <w:rsid w:val="00440FB4"/>
    <w:rsid w:val="00441BE8"/>
    <w:rsid w:val="00442FB1"/>
    <w:rsid w:val="004430EF"/>
    <w:rsid w:val="0044364D"/>
    <w:rsid w:val="00443ABB"/>
    <w:rsid w:val="00444C24"/>
    <w:rsid w:val="00445528"/>
    <w:rsid w:val="004457B7"/>
    <w:rsid w:val="004458DA"/>
    <w:rsid w:val="00445B74"/>
    <w:rsid w:val="00445C51"/>
    <w:rsid w:val="00445EAD"/>
    <w:rsid w:val="00446674"/>
    <w:rsid w:val="00446A7F"/>
    <w:rsid w:val="00447357"/>
    <w:rsid w:val="004476E3"/>
    <w:rsid w:val="00447775"/>
    <w:rsid w:val="0045046A"/>
    <w:rsid w:val="004513CD"/>
    <w:rsid w:val="00451F37"/>
    <w:rsid w:val="004523FD"/>
    <w:rsid w:val="0045340D"/>
    <w:rsid w:val="00453439"/>
    <w:rsid w:val="0045358D"/>
    <w:rsid w:val="00453E5D"/>
    <w:rsid w:val="00455327"/>
    <w:rsid w:val="00455849"/>
    <w:rsid w:val="00455B1F"/>
    <w:rsid w:val="00455E0B"/>
    <w:rsid w:val="00456042"/>
    <w:rsid w:val="004560B7"/>
    <w:rsid w:val="00457044"/>
    <w:rsid w:val="00457B93"/>
    <w:rsid w:val="00460EC5"/>
    <w:rsid w:val="004610E9"/>
    <w:rsid w:val="00461693"/>
    <w:rsid w:val="004624EE"/>
    <w:rsid w:val="00462BAA"/>
    <w:rsid w:val="00464002"/>
    <w:rsid w:val="00464F89"/>
    <w:rsid w:val="004655EA"/>
    <w:rsid w:val="00466C4E"/>
    <w:rsid w:val="00467AFC"/>
    <w:rsid w:val="00467BCF"/>
    <w:rsid w:val="00470C54"/>
    <w:rsid w:val="00470CD4"/>
    <w:rsid w:val="0047172C"/>
    <w:rsid w:val="00474A00"/>
    <w:rsid w:val="00474BB3"/>
    <w:rsid w:val="00474C79"/>
    <w:rsid w:val="0047515E"/>
    <w:rsid w:val="00475673"/>
    <w:rsid w:val="0047777D"/>
    <w:rsid w:val="00477990"/>
    <w:rsid w:val="00480E1B"/>
    <w:rsid w:val="004814C3"/>
    <w:rsid w:val="004823EE"/>
    <w:rsid w:val="00482D25"/>
    <w:rsid w:val="00482E73"/>
    <w:rsid w:val="00483B56"/>
    <w:rsid w:val="00483CAD"/>
    <w:rsid w:val="00484374"/>
    <w:rsid w:val="0048568B"/>
    <w:rsid w:val="00486605"/>
    <w:rsid w:val="0049034F"/>
    <w:rsid w:val="004912E6"/>
    <w:rsid w:val="004916F9"/>
    <w:rsid w:val="004927B3"/>
    <w:rsid w:val="00492857"/>
    <w:rsid w:val="00494582"/>
    <w:rsid w:val="0049472D"/>
    <w:rsid w:val="004954BC"/>
    <w:rsid w:val="00495D41"/>
    <w:rsid w:val="004A2457"/>
    <w:rsid w:val="004A2E0B"/>
    <w:rsid w:val="004A32B8"/>
    <w:rsid w:val="004A39DD"/>
    <w:rsid w:val="004A3BBB"/>
    <w:rsid w:val="004A3ED6"/>
    <w:rsid w:val="004A441F"/>
    <w:rsid w:val="004A44AB"/>
    <w:rsid w:val="004A472C"/>
    <w:rsid w:val="004A4831"/>
    <w:rsid w:val="004A5521"/>
    <w:rsid w:val="004A5680"/>
    <w:rsid w:val="004A5E93"/>
    <w:rsid w:val="004A63C6"/>
    <w:rsid w:val="004A67AE"/>
    <w:rsid w:val="004A681A"/>
    <w:rsid w:val="004B1C1C"/>
    <w:rsid w:val="004B247F"/>
    <w:rsid w:val="004B2D59"/>
    <w:rsid w:val="004B4195"/>
    <w:rsid w:val="004B4329"/>
    <w:rsid w:val="004B4616"/>
    <w:rsid w:val="004B5E1A"/>
    <w:rsid w:val="004B6A32"/>
    <w:rsid w:val="004B7336"/>
    <w:rsid w:val="004B7AC6"/>
    <w:rsid w:val="004C4262"/>
    <w:rsid w:val="004C4375"/>
    <w:rsid w:val="004C447A"/>
    <w:rsid w:val="004C5FB4"/>
    <w:rsid w:val="004C62EA"/>
    <w:rsid w:val="004C6B0D"/>
    <w:rsid w:val="004C6F1E"/>
    <w:rsid w:val="004C6F55"/>
    <w:rsid w:val="004C7F88"/>
    <w:rsid w:val="004D0A0E"/>
    <w:rsid w:val="004D21A1"/>
    <w:rsid w:val="004D240F"/>
    <w:rsid w:val="004D242D"/>
    <w:rsid w:val="004D29D5"/>
    <w:rsid w:val="004D3212"/>
    <w:rsid w:val="004D39E2"/>
    <w:rsid w:val="004D4357"/>
    <w:rsid w:val="004D4637"/>
    <w:rsid w:val="004D47B2"/>
    <w:rsid w:val="004D4975"/>
    <w:rsid w:val="004D6D94"/>
    <w:rsid w:val="004D7582"/>
    <w:rsid w:val="004E1D2B"/>
    <w:rsid w:val="004E1EDB"/>
    <w:rsid w:val="004E4975"/>
    <w:rsid w:val="004E57E6"/>
    <w:rsid w:val="004E7856"/>
    <w:rsid w:val="004F052E"/>
    <w:rsid w:val="004F06A8"/>
    <w:rsid w:val="004F194D"/>
    <w:rsid w:val="004F4312"/>
    <w:rsid w:val="004F5677"/>
    <w:rsid w:val="00500C46"/>
    <w:rsid w:val="00501159"/>
    <w:rsid w:val="00501200"/>
    <w:rsid w:val="0050135F"/>
    <w:rsid w:val="0050196F"/>
    <w:rsid w:val="00502401"/>
    <w:rsid w:val="00502644"/>
    <w:rsid w:val="00503BB6"/>
    <w:rsid w:val="00503D00"/>
    <w:rsid w:val="005044B6"/>
    <w:rsid w:val="005045A3"/>
    <w:rsid w:val="00504BD1"/>
    <w:rsid w:val="00506BF9"/>
    <w:rsid w:val="0050710F"/>
    <w:rsid w:val="00512793"/>
    <w:rsid w:val="00513B09"/>
    <w:rsid w:val="00513F22"/>
    <w:rsid w:val="00516427"/>
    <w:rsid w:val="0051694D"/>
    <w:rsid w:val="00517E9A"/>
    <w:rsid w:val="005208E7"/>
    <w:rsid w:val="00520A9C"/>
    <w:rsid w:val="00520F75"/>
    <w:rsid w:val="00521057"/>
    <w:rsid w:val="00521B31"/>
    <w:rsid w:val="00521B9D"/>
    <w:rsid w:val="00521D29"/>
    <w:rsid w:val="005227BB"/>
    <w:rsid w:val="00523EE6"/>
    <w:rsid w:val="005256A3"/>
    <w:rsid w:val="005259F9"/>
    <w:rsid w:val="00525F98"/>
    <w:rsid w:val="00526DEB"/>
    <w:rsid w:val="005274DD"/>
    <w:rsid w:val="00527BF6"/>
    <w:rsid w:val="0053036D"/>
    <w:rsid w:val="005306D9"/>
    <w:rsid w:val="0053088B"/>
    <w:rsid w:val="005309DF"/>
    <w:rsid w:val="00530D3C"/>
    <w:rsid w:val="005315A2"/>
    <w:rsid w:val="005322E4"/>
    <w:rsid w:val="00533CED"/>
    <w:rsid w:val="00534185"/>
    <w:rsid w:val="00534226"/>
    <w:rsid w:val="005344CC"/>
    <w:rsid w:val="00537096"/>
    <w:rsid w:val="00537B6A"/>
    <w:rsid w:val="00537FFB"/>
    <w:rsid w:val="00540DEC"/>
    <w:rsid w:val="005424D3"/>
    <w:rsid w:val="005428D4"/>
    <w:rsid w:val="00542FD0"/>
    <w:rsid w:val="00544314"/>
    <w:rsid w:val="005447E4"/>
    <w:rsid w:val="00544C77"/>
    <w:rsid w:val="00544E81"/>
    <w:rsid w:val="00545663"/>
    <w:rsid w:val="0054576A"/>
    <w:rsid w:val="00545E52"/>
    <w:rsid w:val="005463A0"/>
    <w:rsid w:val="00546C0E"/>
    <w:rsid w:val="00550B17"/>
    <w:rsid w:val="005516C5"/>
    <w:rsid w:val="0055244D"/>
    <w:rsid w:val="00552595"/>
    <w:rsid w:val="0055266F"/>
    <w:rsid w:val="00552F3A"/>
    <w:rsid w:val="00552FB5"/>
    <w:rsid w:val="0055329A"/>
    <w:rsid w:val="005536A3"/>
    <w:rsid w:val="00554A0C"/>
    <w:rsid w:val="00554DBA"/>
    <w:rsid w:val="00555FDB"/>
    <w:rsid w:val="0055613E"/>
    <w:rsid w:val="0056128D"/>
    <w:rsid w:val="00561B1E"/>
    <w:rsid w:val="00562380"/>
    <w:rsid w:val="0056290F"/>
    <w:rsid w:val="005637D3"/>
    <w:rsid w:val="00564517"/>
    <w:rsid w:val="005647B0"/>
    <w:rsid w:val="005653F5"/>
    <w:rsid w:val="0056558A"/>
    <w:rsid w:val="00566360"/>
    <w:rsid w:val="00566F28"/>
    <w:rsid w:val="00571140"/>
    <w:rsid w:val="005713A4"/>
    <w:rsid w:val="005713CD"/>
    <w:rsid w:val="00571BEB"/>
    <w:rsid w:val="00571DBA"/>
    <w:rsid w:val="00573D1C"/>
    <w:rsid w:val="0057529C"/>
    <w:rsid w:val="00575D8E"/>
    <w:rsid w:val="00576833"/>
    <w:rsid w:val="00576C13"/>
    <w:rsid w:val="005772A8"/>
    <w:rsid w:val="00580321"/>
    <w:rsid w:val="005806BA"/>
    <w:rsid w:val="00580736"/>
    <w:rsid w:val="00581A4B"/>
    <w:rsid w:val="005829CF"/>
    <w:rsid w:val="00583805"/>
    <w:rsid w:val="00584736"/>
    <w:rsid w:val="00584D45"/>
    <w:rsid w:val="005856BF"/>
    <w:rsid w:val="00585A35"/>
    <w:rsid w:val="00585C7C"/>
    <w:rsid w:val="00585F5E"/>
    <w:rsid w:val="00585FEA"/>
    <w:rsid w:val="00586691"/>
    <w:rsid w:val="005869D8"/>
    <w:rsid w:val="00586A94"/>
    <w:rsid w:val="00586D36"/>
    <w:rsid w:val="00586F9F"/>
    <w:rsid w:val="00587A72"/>
    <w:rsid w:val="005901D8"/>
    <w:rsid w:val="005904C8"/>
    <w:rsid w:val="005904ED"/>
    <w:rsid w:val="005907F7"/>
    <w:rsid w:val="00591BBC"/>
    <w:rsid w:val="00591CDA"/>
    <w:rsid w:val="005931D9"/>
    <w:rsid w:val="005932A7"/>
    <w:rsid w:val="005932E1"/>
    <w:rsid w:val="005960CC"/>
    <w:rsid w:val="00596615"/>
    <w:rsid w:val="0059777A"/>
    <w:rsid w:val="00597D7F"/>
    <w:rsid w:val="005A00C1"/>
    <w:rsid w:val="005A027A"/>
    <w:rsid w:val="005A0950"/>
    <w:rsid w:val="005A0AF0"/>
    <w:rsid w:val="005A0B53"/>
    <w:rsid w:val="005A154A"/>
    <w:rsid w:val="005A155C"/>
    <w:rsid w:val="005A2043"/>
    <w:rsid w:val="005A28CE"/>
    <w:rsid w:val="005A37F5"/>
    <w:rsid w:val="005A3E8C"/>
    <w:rsid w:val="005A570C"/>
    <w:rsid w:val="005A57F1"/>
    <w:rsid w:val="005A59FF"/>
    <w:rsid w:val="005A5FF9"/>
    <w:rsid w:val="005A66B8"/>
    <w:rsid w:val="005A6F30"/>
    <w:rsid w:val="005A7DBA"/>
    <w:rsid w:val="005A7E63"/>
    <w:rsid w:val="005B1A0A"/>
    <w:rsid w:val="005B2152"/>
    <w:rsid w:val="005B221E"/>
    <w:rsid w:val="005B223E"/>
    <w:rsid w:val="005B2835"/>
    <w:rsid w:val="005B2842"/>
    <w:rsid w:val="005B321B"/>
    <w:rsid w:val="005B3613"/>
    <w:rsid w:val="005B47D6"/>
    <w:rsid w:val="005B7B8E"/>
    <w:rsid w:val="005B7E8F"/>
    <w:rsid w:val="005C0961"/>
    <w:rsid w:val="005C0C9A"/>
    <w:rsid w:val="005C1D91"/>
    <w:rsid w:val="005C27A0"/>
    <w:rsid w:val="005C42D5"/>
    <w:rsid w:val="005C4426"/>
    <w:rsid w:val="005C5683"/>
    <w:rsid w:val="005C5741"/>
    <w:rsid w:val="005C7B11"/>
    <w:rsid w:val="005C7DDA"/>
    <w:rsid w:val="005D08F2"/>
    <w:rsid w:val="005D1FCC"/>
    <w:rsid w:val="005D20FF"/>
    <w:rsid w:val="005D290E"/>
    <w:rsid w:val="005D3473"/>
    <w:rsid w:val="005D36A9"/>
    <w:rsid w:val="005D3D18"/>
    <w:rsid w:val="005D3F9E"/>
    <w:rsid w:val="005D4485"/>
    <w:rsid w:val="005D44DC"/>
    <w:rsid w:val="005D4D7E"/>
    <w:rsid w:val="005D5129"/>
    <w:rsid w:val="005D5527"/>
    <w:rsid w:val="005D589D"/>
    <w:rsid w:val="005D6715"/>
    <w:rsid w:val="005D725C"/>
    <w:rsid w:val="005D7611"/>
    <w:rsid w:val="005D777C"/>
    <w:rsid w:val="005D77A4"/>
    <w:rsid w:val="005E03B7"/>
    <w:rsid w:val="005E08CB"/>
    <w:rsid w:val="005E0A2B"/>
    <w:rsid w:val="005E11FA"/>
    <w:rsid w:val="005E381B"/>
    <w:rsid w:val="005E399E"/>
    <w:rsid w:val="005E3E97"/>
    <w:rsid w:val="005E4C0A"/>
    <w:rsid w:val="005E5592"/>
    <w:rsid w:val="005E5E5C"/>
    <w:rsid w:val="005E68D4"/>
    <w:rsid w:val="005E6BE7"/>
    <w:rsid w:val="005E6D34"/>
    <w:rsid w:val="005E7C49"/>
    <w:rsid w:val="005F0675"/>
    <w:rsid w:val="005F0B34"/>
    <w:rsid w:val="005F2A2A"/>
    <w:rsid w:val="005F31D3"/>
    <w:rsid w:val="005F3F6E"/>
    <w:rsid w:val="005F5496"/>
    <w:rsid w:val="005F68A5"/>
    <w:rsid w:val="005F7492"/>
    <w:rsid w:val="00600173"/>
    <w:rsid w:val="00600FDA"/>
    <w:rsid w:val="0060133B"/>
    <w:rsid w:val="0060159B"/>
    <w:rsid w:val="00601FAC"/>
    <w:rsid w:val="0060239A"/>
    <w:rsid w:val="006024A5"/>
    <w:rsid w:val="00602A58"/>
    <w:rsid w:val="00603442"/>
    <w:rsid w:val="0060431C"/>
    <w:rsid w:val="006048BA"/>
    <w:rsid w:val="00605514"/>
    <w:rsid w:val="0060585A"/>
    <w:rsid w:val="006066BF"/>
    <w:rsid w:val="006067F3"/>
    <w:rsid w:val="00606D37"/>
    <w:rsid w:val="00607DD0"/>
    <w:rsid w:val="00610481"/>
    <w:rsid w:val="00613BEA"/>
    <w:rsid w:val="00613DB8"/>
    <w:rsid w:val="006151F5"/>
    <w:rsid w:val="00615CA0"/>
    <w:rsid w:val="006173C1"/>
    <w:rsid w:val="00617678"/>
    <w:rsid w:val="00617C4A"/>
    <w:rsid w:val="006220A2"/>
    <w:rsid w:val="00623127"/>
    <w:rsid w:val="00623E08"/>
    <w:rsid w:val="00623F26"/>
    <w:rsid w:val="00625175"/>
    <w:rsid w:val="0062552F"/>
    <w:rsid w:val="00625BD6"/>
    <w:rsid w:val="00626F21"/>
    <w:rsid w:val="0062704E"/>
    <w:rsid w:val="00630613"/>
    <w:rsid w:val="00632E1A"/>
    <w:rsid w:val="00633DEF"/>
    <w:rsid w:val="00633F18"/>
    <w:rsid w:val="00633F3D"/>
    <w:rsid w:val="0063417D"/>
    <w:rsid w:val="00634D86"/>
    <w:rsid w:val="006350CC"/>
    <w:rsid w:val="0063538F"/>
    <w:rsid w:val="006401E4"/>
    <w:rsid w:val="0064041A"/>
    <w:rsid w:val="006410E1"/>
    <w:rsid w:val="00641C55"/>
    <w:rsid w:val="00641D53"/>
    <w:rsid w:val="00643425"/>
    <w:rsid w:val="0064408B"/>
    <w:rsid w:val="00645B31"/>
    <w:rsid w:val="006503BA"/>
    <w:rsid w:val="006505C8"/>
    <w:rsid w:val="00650856"/>
    <w:rsid w:val="006512C0"/>
    <w:rsid w:val="00653B80"/>
    <w:rsid w:val="00653C2F"/>
    <w:rsid w:val="00653D2F"/>
    <w:rsid w:val="00653DBA"/>
    <w:rsid w:val="00654CDD"/>
    <w:rsid w:val="006572A1"/>
    <w:rsid w:val="00661C03"/>
    <w:rsid w:val="006622D2"/>
    <w:rsid w:val="00664196"/>
    <w:rsid w:val="0066480F"/>
    <w:rsid w:val="00664A85"/>
    <w:rsid w:val="00664E6D"/>
    <w:rsid w:val="0066534F"/>
    <w:rsid w:val="0066548F"/>
    <w:rsid w:val="006665E4"/>
    <w:rsid w:val="00666D80"/>
    <w:rsid w:val="00667E02"/>
    <w:rsid w:val="00667E91"/>
    <w:rsid w:val="00671044"/>
    <w:rsid w:val="00671DAC"/>
    <w:rsid w:val="00671F2F"/>
    <w:rsid w:val="006720D6"/>
    <w:rsid w:val="00672219"/>
    <w:rsid w:val="006730FD"/>
    <w:rsid w:val="00673A79"/>
    <w:rsid w:val="00673E40"/>
    <w:rsid w:val="00673EE4"/>
    <w:rsid w:val="00674586"/>
    <w:rsid w:val="006749E4"/>
    <w:rsid w:val="00675D8A"/>
    <w:rsid w:val="0067631F"/>
    <w:rsid w:val="0067681C"/>
    <w:rsid w:val="00676ECD"/>
    <w:rsid w:val="00677AD3"/>
    <w:rsid w:val="00680B61"/>
    <w:rsid w:val="00680C77"/>
    <w:rsid w:val="00680E95"/>
    <w:rsid w:val="00685449"/>
    <w:rsid w:val="006861DF"/>
    <w:rsid w:val="00686DE8"/>
    <w:rsid w:val="00690BF9"/>
    <w:rsid w:val="00692AB1"/>
    <w:rsid w:val="00693A86"/>
    <w:rsid w:val="00693DE3"/>
    <w:rsid w:val="00694977"/>
    <w:rsid w:val="00694BCD"/>
    <w:rsid w:val="0069676C"/>
    <w:rsid w:val="00697333"/>
    <w:rsid w:val="00697401"/>
    <w:rsid w:val="00697B5A"/>
    <w:rsid w:val="006A0144"/>
    <w:rsid w:val="006A04C3"/>
    <w:rsid w:val="006A0CAE"/>
    <w:rsid w:val="006A154F"/>
    <w:rsid w:val="006A1887"/>
    <w:rsid w:val="006A198E"/>
    <w:rsid w:val="006A5582"/>
    <w:rsid w:val="006A58C5"/>
    <w:rsid w:val="006A59DE"/>
    <w:rsid w:val="006A5B56"/>
    <w:rsid w:val="006A69F4"/>
    <w:rsid w:val="006A7ED9"/>
    <w:rsid w:val="006B0730"/>
    <w:rsid w:val="006B152A"/>
    <w:rsid w:val="006B1E01"/>
    <w:rsid w:val="006B1E3D"/>
    <w:rsid w:val="006B2507"/>
    <w:rsid w:val="006B337A"/>
    <w:rsid w:val="006B3C69"/>
    <w:rsid w:val="006B40D4"/>
    <w:rsid w:val="006B42E9"/>
    <w:rsid w:val="006B4E67"/>
    <w:rsid w:val="006B5B8A"/>
    <w:rsid w:val="006B6208"/>
    <w:rsid w:val="006B6278"/>
    <w:rsid w:val="006B6A6C"/>
    <w:rsid w:val="006B6F05"/>
    <w:rsid w:val="006C018F"/>
    <w:rsid w:val="006C02E4"/>
    <w:rsid w:val="006C02EE"/>
    <w:rsid w:val="006C0392"/>
    <w:rsid w:val="006C1642"/>
    <w:rsid w:val="006C1A14"/>
    <w:rsid w:val="006C1FFD"/>
    <w:rsid w:val="006C2F15"/>
    <w:rsid w:val="006C33F3"/>
    <w:rsid w:val="006C3711"/>
    <w:rsid w:val="006C574E"/>
    <w:rsid w:val="006C70E2"/>
    <w:rsid w:val="006C72DC"/>
    <w:rsid w:val="006D1026"/>
    <w:rsid w:val="006D13E9"/>
    <w:rsid w:val="006D186A"/>
    <w:rsid w:val="006D2451"/>
    <w:rsid w:val="006D3D14"/>
    <w:rsid w:val="006D4406"/>
    <w:rsid w:val="006D47C5"/>
    <w:rsid w:val="006D4F88"/>
    <w:rsid w:val="006D66C8"/>
    <w:rsid w:val="006D68A2"/>
    <w:rsid w:val="006E019E"/>
    <w:rsid w:val="006E097E"/>
    <w:rsid w:val="006E18F5"/>
    <w:rsid w:val="006E19B9"/>
    <w:rsid w:val="006E35BE"/>
    <w:rsid w:val="006E3E74"/>
    <w:rsid w:val="006E3E94"/>
    <w:rsid w:val="006E4E17"/>
    <w:rsid w:val="006E5BB4"/>
    <w:rsid w:val="006E6091"/>
    <w:rsid w:val="006E76F1"/>
    <w:rsid w:val="006F0DA7"/>
    <w:rsid w:val="006F0FC9"/>
    <w:rsid w:val="006F3547"/>
    <w:rsid w:val="006F3D6A"/>
    <w:rsid w:val="006F3EEF"/>
    <w:rsid w:val="006F438F"/>
    <w:rsid w:val="006F4425"/>
    <w:rsid w:val="006F4517"/>
    <w:rsid w:val="006F4527"/>
    <w:rsid w:val="006F4E56"/>
    <w:rsid w:val="006F6829"/>
    <w:rsid w:val="006F6D93"/>
    <w:rsid w:val="0070077D"/>
    <w:rsid w:val="00701458"/>
    <w:rsid w:val="007027FC"/>
    <w:rsid w:val="007029AC"/>
    <w:rsid w:val="00702E1F"/>
    <w:rsid w:val="0070409D"/>
    <w:rsid w:val="00704953"/>
    <w:rsid w:val="00704FA3"/>
    <w:rsid w:val="00705923"/>
    <w:rsid w:val="00705B40"/>
    <w:rsid w:val="0070648E"/>
    <w:rsid w:val="00706D33"/>
    <w:rsid w:val="00707A4C"/>
    <w:rsid w:val="007106F1"/>
    <w:rsid w:val="00711ADE"/>
    <w:rsid w:val="00712D93"/>
    <w:rsid w:val="007137B8"/>
    <w:rsid w:val="00713C29"/>
    <w:rsid w:val="00714161"/>
    <w:rsid w:val="007145BD"/>
    <w:rsid w:val="007156CC"/>
    <w:rsid w:val="00715F63"/>
    <w:rsid w:val="00716259"/>
    <w:rsid w:val="00717756"/>
    <w:rsid w:val="00717A27"/>
    <w:rsid w:val="007208C7"/>
    <w:rsid w:val="00720A27"/>
    <w:rsid w:val="00721333"/>
    <w:rsid w:val="007219DC"/>
    <w:rsid w:val="0072328C"/>
    <w:rsid w:val="00723CA5"/>
    <w:rsid w:val="00724285"/>
    <w:rsid w:val="00724DB6"/>
    <w:rsid w:val="007251DF"/>
    <w:rsid w:val="007256DD"/>
    <w:rsid w:val="00725994"/>
    <w:rsid w:val="00725C8C"/>
    <w:rsid w:val="00725EF7"/>
    <w:rsid w:val="00727337"/>
    <w:rsid w:val="00727365"/>
    <w:rsid w:val="00730883"/>
    <w:rsid w:val="00730BAA"/>
    <w:rsid w:val="00730EA1"/>
    <w:rsid w:val="007310D8"/>
    <w:rsid w:val="00731B44"/>
    <w:rsid w:val="00732796"/>
    <w:rsid w:val="00732CFD"/>
    <w:rsid w:val="00733387"/>
    <w:rsid w:val="0073362C"/>
    <w:rsid w:val="00733660"/>
    <w:rsid w:val="0073389C"/>
    <w:rsid w:val="00733ADF"/>
    <w:rsid w:val="00734640"/>
    <w:rsid w:val="007352C5"/>
    <w:rsid w:val="00735E8E"/>
    <w:rsid w:val="00735F6C"/>
    <w:rsid w:val="00736213"/>
    <w:rsid w:val="00740A9B"/>
    <w:rsid w:val="007410EC"/>
    <w:rsid w:val="00741501"/>
    <w:rsid w:val="007417EC"/>
    <w:rsid w:val="00742370"/>
    <w:rsid w:val="0074257C"/>
    <w:rsid w:val="00742A66"/>
    <w:rsid w:val="007433AE"/>
    <w:rsid w:val="0074390E"/>
    <w:rsid w:val="00745AC7"/>
    <w:rsid w:val="00745AE4"/>
    <w:rsid w:val="00750C77"/>
    <w:rsid w:val="00750C7F"/>
    <w:rsid w:val="00752C4D"/>
    <w:rsid w:val="00752D5B"/>
    <w:rsid w:val="007532C6"/>
    <w:rsid w:val="007535B8"/>
    <w:rsid w:val="00753653"/>
    <w:rsid w:val="00753C80"/>
    <w:rsid w:val="007545C7"/>
    <w:rsid w:val="007549A5"/>
    <w:rsid w:val="0075555B"/>
    <w:rsid w:val="00755FA5"/>
    <w:rsid w:val="007566EE"/>
    <w:rsid w:val="00756C3F"/>
    <w:rsid w:val="00756DE0"/>
    <w:rsid w:val="0076047E"/>
    <w:rsid w:val="007604A1"/>
    <w:rsid w:val="00760537"/>
    <w:rsid w:val="0076081F"/>
    <w:rsid w:val="00760B48"/>
    <w:rsid w:val="00760EAB"/>
    <w:rsid w:val="00761952"/>
    <w:rsid w:val="00761A30"/>
    <w:rsid w:val="00763C17"/>
    <w:rsid w:val="00763FE7"/>
    <w:rsid w:val="0076449A"/>
    <w:rsid w:val="00765870"/>
    <w:rsid w:val="00766288"/>
    <w:rsid w:val="007669DA"/>
    <w:rsid w:val="00766F14"/>
    <w:rsid w:val="00770E0B"/>
    <w:rsid w:val="00771A3B"/>
    <w:rsid w:val="00771F2C"/>
    <w:rsid w:val="00772146"/>
    <w:rsid w:val="007734F8"/>
    <w:rsid w:val="00773B86"/>
    <w:rsid w:val="0077406D"/>
    <w:rsid w:val="00774ADB"/>
    <w:rsid w:val="00775539"/>
    <w:rsid w:val="00775719"/>
    <w:rsid w:val="00775C31"/>
    <w:rsid w:val="00781154"/>
    <w:rsid w:val="00781407"/>
    <w:rsid w:val="00783261"/>
    <w:rsid w:val="00783800"/>
    <w:rsid w:val="00783B85"/>
    <w:rsid w:val="00784C4C"/>
    <w:rsid w:val="0078681C"/>
    <w:rsid w:val="00787555"/>
    <w:rsid w:val="007901F3"/>
    <w:rsid w:val="00790520"/>
    <w:rsid w:val="007906B5"/>
    <w:rsid w:val="007923D3"/>
    <w:rsid w:val="0079404E"/>
    <w:rsid w:val="00794191"/>
    <w:rsid w:val="00794A1D"/>
    <w:rsid w:val="00794F37"/>
    <w:rsid w:val="007954D0"/>
    <w:rsid w:val="00796165"/>
    <w:rsid w:val="0079727B"/>
    <w:rsid w:val="007975DC"/>
    <w:rsid w:val="00797D3E"/>
    <w:rsid w:val="00797D58"/>
    <w:rsid w:val="007A039A"/>
    <w:rsid w:val="007A067A"/>
    <w:rsid w:val="007A21F4"/>
    <w:rsid w:val="007A2AB5"/>
    <w:rsid w:val="007A31E5"/>
    <w:rsid w:val="007A39A8"/>
    <w:rsid w:val="007A5427"/>
    <w:rsid w:val="007A6174"/>
    <w:rsid w:val="007A686B"/>
    <w:rsid w:val="007A742D"/>
    <w:rsid w:val="007B07D8"/>
    <w:rsid w:val="007B0B99"/>
    <w:rsid w:val="007B1706"/>
    <w:rsid w:val="007B1A9C"/>
    <w:rsid w:val="007B1B6F"/>
    <w:rsid w:val="007B2C03"/>
    <w:rsid w:val="007B31B7"/>
    <w:rsid w:val="007B3202"/>
    <w:rsid w:val="007B3D61"/>
    <w:rsid w:val="007B50D8"/>
    <w:rsid w:val="007B515A"/>
    <w:rsid w:val="007B66E8"/>
    <w:rsid w:val="007C02EB"/>
    <w:rsid w:val="007C0623"/>
    <w:rsid w:val="007C0713"/>
    <w:rsid w:val="007C30AD"/>
    <w:rsid w:val="007C3207"/>
    <w:rsid w:val="007C4FCC"/>
    <w:rsid w:val="007C52F1"/>
    <w:rsid w:val="007C595C"/>
    <w:rsid w:val="007C5C51"/>
    <w:rsid w:val="007C6289"/>
    <w:rsid w:val="007C760F"/>
    <w:rsid w:val="007C7958"/>
    <w:rsid w:val="007D0DCE"/>
    <w:rsid w:val="007D0E2A"/>
    <w:rsid w:val="007D1336"/>
    <w:rsid w:val="007D13C7"/>
    <w:rsid w:val="007D2425"/>
    <w:rsid w:val="007D307F"/>
    <w:rsid w:val="007D3A52"/>
    <w:rsid w:val="007D60AF"/>
    <w:rsid w:val="007D6678"/>
    <w:rsid w:val="007E11EF"/>
    <w:rsid w:val="007E1B1B"/>
    <w:rsid w:val="007E2ABE"/>
    <w:rsid w:val="007E4121"/>
    <w:rsid w:val="007E4744"/>
    <w:rsid w:val="007E65A1"/>
    <w:rsid w:val="007E6712"/>
    <w:rsid w:val="007F1029"/>
    <w:rsid w:val="007F1BC4"/>
    <w:rsid w:val="007F32FA"/>
    <w:rsid w:val="007F33F6"/>
    <w:rsid w:val="007F3553"/>
    <w:rsid w:val="007F3FAD"/>
    <w:rsid w:val="007F4AC1"/>
    <w:rsid w:val="007F5380"/>
    <w:rsid w:val="007F5E69"/>
    <w:rsid w:val="007F6145"/>
    <w:rsid w:val="007F6D9A"/>
    <w:rsid w:val="007F7108"/>
    <w:rsid w:val="007F7247"/>
    <w:rsid w:val="007F76D7"/>
    <w:rsid w:val="007F777F"/>
    <w:rsid w:val="008009A0"/>
    <w:rsid w:val="008009DF"/>
    <w:rsid w:val="00801F3D"/>
    <w:rsid w:val="008031BE"/>
    <w:rsid w:val="00804735"/>
    <w:rsid w:val="00805D03"/>
    <w:rsid w:val="00805DBC"/>
    <w:rsid w:val="00805E98"/>
    <w:rsid w:val="008067DE"/>
    <w:rsid w:val="0080794B"/>
    <w:rsid w:val="008107E0"/>
    <w:rsid w:val="00811C6A"/>
    <w:rsid w:val="0081205C"/>
    <w:rsid w:val="0081396E"/>
    <w:rsid w:val="00814648"/>
    <w:rsid w:val="00815186"/>
    <w:rsid w:val="00815832"/>
    <w:rsid w:val="008158C7"/>
    <w:rsid w:val="00815E73"/>
    <w:rsid w:val="008161E7"/>
    <w:rsid w:val="00817743"/>
    <w:rsid w:val="008214D1"/>
    <w:rsid w:val="008217D7"/>
    <w:rsid w:val="00821E08"/>
    <w:rsid w:val="008225AA"/>
    <w:rsid w:val="008225D8"/>
    <w:rsid w:val="00823E52"/>
    <w:rsid w:val="00824656"/>
    <w:rsid w:val="00826A5C"/>
    <w:rsid w:val="00826C22"/>
    <w:rsid w:val="0082723C"/>
    <w:rsid w:val="00827582"/>
    <w:rsid w:val="0082789B"/>
    <w:rsid w:val="00827F56"/>
    <w:rsid w:val="0083076F"/>
    <w:rsid w:val="0083273B"/>
    <w:rsid w:val="00832B92"/>
    <w:rsid w:val="0083307D"/>
    <w:rsid w:val="008331D9"/>
    <w:rsid w:val="0083417A"/>
    <w:rsid w:val="0083442D"/>
    <w:rsid w:val="00835C19"/>
    <w:rsid w:val="008378EB"/>
    <w:rsid w:val="00840824"/>
    <w:rsid w:val="00840A06"/>
    <w:rsid w:val="00841C20"/>
    <w:rsid w:val="00842A61"/>
    <w:rsid w:val="008436E2"/>
    <w:rsid w:val="0084469D"/>
    <w:rsid w:val="008446B1"/>
    <w:rsid w:val="00844FCF"/>
    <w:rsid w:val="00845199"/>
    <w:rsid w:val="0084652F"/>
    <w:rsid w:val="0084703F"/>
    <w:rsid w:val="008475DE"/>
    <w:rsid w:val="00850F56"/>
    <w:rsid w:val="00852104"/>
    <w:rsid w:val="0085392D"/>
    <w:rsid w:val="008546B1"/>
    <w:rsid w:val="00854914"/>
    <w:rsid w:val="00854B8E"/>
    <w:rsid w:val="00855266"/>
    <w:rsid w:val="00856120"/>
    <w:rsid w:val="00860312"/>
    <w:rsid w:val="008613B1"/>
    <w:rsid w:val="00861A72"/>
    <w:rsid w:val="00861B6E"/>
    <w:rsid w:val="0086292D"/>
    <w:rsid w:val="008630A7"/>
    <w:rsid w:val="008639F4"/>
    <w:rsid w:val="00864FFE"/>
    <w:rsid w:val="0086598B"/>
    <w:rsid w:val="00866004"/>
    <w:rsid w:val="008665F7"/>
    <w:rsid w:val="00866D18"/>
    <w:rsid w:val="0086721F"/>
    <w:rsid w:val="0086732D"/>
    <w:rsid w:val="008674BA"/>
    <w:rsid w:val="008674DB"/>
    <w:rsid w:val="0086773C"/>
    <w:rsid w:val="0087144B"/>
    <w:rsid w:val="00871BBC"/>
    <w:rsid w:val="00871D1E"/>
    <w:rsid w:val="00875CC9"/>
    <w:rsid w:val="00875E47"/>
    <w:rsid w:val="0087663D"/>
    <w:rsid w:val="008773F1"/>
    <w:rsid w:val="00881B1F"/>
    <w:rsid w:val="00882A1D"/>
    <w:rsid w:val="00882E09"/>
    <w:rsid w:val="0088393D"/>
    <w:rsid w:val="00885436"/>
    <w:rsid w:val="0088691A"/>
    <w:rsid w:val="008878F8"/>
    <w:rsid w:val="00887ACF"/>
    <w:rsid w:val="008903BF"/>
    <w:rsid w:val="00891161"/>
    <w:rsid w:val="008914CC"/>
    <w:rsid w:val="00891B30"/>
    <w:rsid w:val="008922A5"/>
    <w:rsid w:val="00892994"/>
    <w:rsid w:val="00892D6F"/>
    <w:rsid w:val="00893186"/>
    <w:rsid w:val="0089376F"/>
    <w:rsid w:val="008944FC"/>
    <w:rsid w:val="00894E6C"/>
    <w:rsid w:val="008955D8"/>
    <w:rsid w:val="008963A3"/>
    <w:rsid w:val="008965CD"/>
    <w:rsid w:val="00896829"/>
    <w:rsid w:val="00896DBC"/>
    <w:rsid w:val="008974B7"/>
    <w:rsid w:val="00897CD0"/>
    <w:rsid w:val="008A1B2C"/>
    <w:rsid w:val="008A1FDA"/>
    <w:rsid w:val="008A3471"/>
    <w:rsid w:val="008A3E82"/>
    <w:rsid w:val="008A49A2"/>
    <w:rsid w:val="008A4CA7"/>
    <w:rsid w:val="008A4FF1"/>
    <w:rsid w:val="008A5276"/>
    <w:rsid w:val="008A529B"/>
    <w:rsid w:val="008A637F"/>
    <w:rsid w:val="008B05E5"/>
    <w:rsid w:val="008B09F1"/>
    <w:rsid w:val="008B0C3F"/>
    <w:rsid w:val="008B0F42"/>
    <w:rsid w:val="008B16D8"/>
    <w:rsid w:val="008B390C"/>
    <w:rsid w:val="008B3D86"/>
    <w:rsid w:val="008B5B83"/>
    <w:rsid w:val="008B7EA7"/>
    <w:rsid w:val="008B7F39"/>
    <w:rsid w:val="008C07C6"/>
    <w:rsid w:val="008C0E73"/>
    <w:rsid w:val="008C1A61"/>
    <w:rsid w:val="008C2491"/>
    <w:rsid w:val="008C2634"/>
    <w:rsid w:val="008C2B26"/>
    <w:rsid w:val="008C2E53"/>
    <w:rsid w:val="008C2EFB"/>
    <w:rsid w:val="008C31D6"/>
    <w:rsid w:val="008C37F1"/>
    <w:rsid w:val="008C39B0"/>
    <w:rsid w:val="008C429E"/>
    <w:rsid w:val="008C48FC"/>
    <w:rsid w:val="008C5641"/>
    <w:rsid w:val="008C6380"/>
    <w:rsid w:val="008C68CB"/>
    <w:rsid w:val="008C7F75"/>
    <w:rsid w:val="008D0D1A"/>
    <w:rsid w:val="008D1372"/>
    <w:rsid w:val="008D2715"/>
    <w:rsid w:val="008D301D"/>
    <w:rsid w:val="008D3373"/>
    <w:rsid w:val="008D35A6"/>
    <w:rsid w:val="008D3CE0"/>
    <w:rsid w:val="008D638A"/>
    <w:rsid w:val="008D6599"/>
    <w:rsid w:val="008D6B3C"/>
    <w:rsid w:val="008E07D6"/>
    <w:rsid w:val="008E1101"/>
    <w:rsid w:val="008E1287"/>
    <w:rsid w:val="008E175A"/>
    <w:rsid w:val="008E222F"/>
    <w:rsid w:val="008E2CE9"/>
    <w:rsid w:val="008E2E57"/>
    <w:rsid w:val="008E316B"/>
    <w:rsid w:val="008E3F0B"/>
    <w:rsid w:val="008E42E2"/>
    <w:rsid w:val="008E58C5"/>
    <w:rsid w:val="008E6256"/>
    <w:rsid w:val="008E7E3B"/>
    <w:rsid w:val="008F3ABC"/>
    <w:rsid w:val="008F4D2F"/>
    <w:rsid w:val="008F59A1"/>
    <w:rsid w:val="008F5B86"/>
    <w:rsid w:val="008F5CAA"/>
    <w:rsid w:val="008F6C84"/>
    <w:rsid w:val="008F7DDB"/>
    <w:rsid w:val="0090017E"/>
    <w:rsid w:val="00900901"/>
    <w:rsid w:val="0090132C"/>
    <w:rsid w:val="00902A3A"/>
    <w:rsid w:val="00902AED"/>
    <w:rsid w:val="00902CD1"/>
    <w:rsid w:val="00903A7F"/>
    <w:rsid w:val="009068A9"/>
    <w:rsid w:val="0091068E"/>
    <w:rsid w:val="00910A97"/>
    <w:rsid w:val="009124C5"/>
    <w:rsid w:val="00914B1D"/>
    <w:rsid w:val="00914BB2"/>
    <w:rsid w:val="00914C08"/>
    <w:rsid w:val="009152E4"/>
    <w:rsid w:val="00915501"/>
    <w:rsid w:val="00915C40"/>
    <w:rsid w:val="00916A29"/>
    <w:rsid w:val="00917311"/>
    <w:rsid w:val="00917AB4"/>
    <w:rsid w:val="00917BDE"/>
    <w:rsid w:val="009200BB"/>
    <w:rsid w:val="00920F34"/>
    <w:rsid w:val="009215D9"/>
    <w:rsid w:val="00921E5C"/>
    <w:rsid w:val="00922273"/>
    <w:rsid w:val="00922425"/>
    <w:rsid w:val="009226B3"/>
    <w:rsid w:val="0092410F"/>
    <w:rsid w:val="00924349"/>
    <w:rsid w:val="00925080"/>
    <w:rsid w:val="009251E7"/>
    <w:rsid w:val="00926094"/>
    <w:rsid w:val="009263FE"/>
    <w:rsid w:val="00926626"/>
    <w:rsid w:val="0092693F"/>
    <w:rsid w:val="00927A3D"/>
    <w:rsid w:val="00930004"/>
    <w:rsid w:val="0093012D"/>
    <w:rsid w:val="009301A5"/>
    <w:rsid w:val="00930228"/>
    <w:rsid w:val="009335F8"/>
    <w:rsid w:val="009344BA"/>
    <w:rsid w:val="00934557"/>
    <w:rsid w:val="0093492A"/>
    <w:rsid w:val="009355F3"/>
    <w:rsid w:val="00936E5E"/>
    <w:rsid w:val="00937D91"/>
    <w:rsid w:val="00940CCB"/>
    <w:rsid w:val="00940D9F"/>
    <w:rsid w:val="00941799"/>
    <w:rsid w:val="009418E5"/>
    <w:rsid w:val="00941985"/>
    <w:rsid w:val="009426E9"/>
    <w:rsid w:val="009431BB"/>
    <w:rsid w:val="009432E6"/>
    <w:rsid w:val="00943745"/>
    <w:rsid w:val="009442A7"/>
    <w:rsid w:val="0094527E"/>
    <w:rsid w:val="009455D7"/>
    <w:rsid w:val="00945EBD"/>
    <w:rsid w:val="00946331"/>
    <w:rsid w:val="009475FC"/>
    <w:rsid w:val="00951478"/>
    <w:rsid w:val="009527CE"/>
    <w:rsid w:val="00952BE9"/>
    <w:rsid w:val="00953D20"/>
    <w:rsid w:val="00955B4C"/>
    <w:rsid w:val="00955E16"/>
    <w:rsid w:val="00957CC1"/>
    <w:rsid w:val="0096049D"/>
    <w:rsid w:val="00960C73"/>
    <w:rsid w:val="0096368A"/>
    <w:rsid w:val="009644D3"/>
    <w:rsid w:val="009653A2"/>
    <w:rsid w:val="00965CC7"/>
    <w:rsid w:val="00966D9A"/>
    <w:rsid w:val="00966E07"/>
    <w:rsid w:val="00966F8E"/>
    <w:rsid w:val="00970EA3"/>
    <w:rsid w:val="0097197B"/>
    <w:rsid w:val="00971C9B"/>
    <w:rsid w:val="00972F71"/>
    <w:rsid w:val="00973B88"/>
    <w:rsid w:val="00974033"/>
    <w:rsid w:val="009743DF"/>
    <w:rsid w:val="0097474B"/>
    <w:rsid w:val="00974C38"/>
    <w:rsid w:val="00976743"/>
    <w:rsid w:val="00976890"/>
    <w:rsid w:val="00976AB6"/>
    <w:rsid w:val="00977996"/>
    <w:rsid w:val="00977ABF"/>
    <w:rsid w:val="009803CB"/>
    <w:rsid w:val="0098049C"/>
    <w:rsid w:val="00980FDC"/>
    <w:rsid w:val="00981247"/>
    <w:rsid w:val="00981901"/>
    <w:rsid w:val="0098216B"/>
    <w:rsid w:val="00983A53"/>
    <w:rsid w:val="0098428B"/>
    <w:rsid w:val="00984E4A"/>
    <w:rsid w:val="0098543F"/>
    <w:rsid w:val="00985441"/>
    <w:rsid w:val="009859C2"/>
    <w:rsid w:val="00986EC5"/>
    <w:rsid w:val="009871BF"/>
    <w:rsid w:val="0099025B"/>
    <w:rsid w:val="0099084C"/>
    <w:rsid w:val="00990AD6"/>
    <w:rsid w:val="00992DEE"/>
    <w:rsid w:val="009948AC"/>
    <w:rsid w:val="00997B59"/>
    <w:rsid w:val="009A0B57"/>
    <w:rsid w:val="009A0C50"/>
    <w:rsid w:val="009A16E5"/>
    <w:rsid w:val="009A2F2A"/>
    <w:rsid w:val="009A3347"/>
    <w:rsid w:val="009A3C05"/>
    <w:rsid w:val="009A4059"/>
    <w:rsid w:val="009A5B68"/>
    <w:rsid w:val="009A5E2D"/>
    <w:rsid w:val="009A69B2"/>
    <w:rsid w:val="009A765A"/>
    <w:rsid w:val="009A77FD"/>
    <w:rsid w:val="009A7C44"/>
    <w:rsid w:val="009B0728"/>
    <w:rsid w:val="009B0771"/>
    <w:rsid w:val="009B1610"/>
    <w:rsid w:val="009B1EB0"/>
    <w:rsid w:val="009B2093"/>
    <w:rsid w:val="009B2581"/>
    <w:rsid w:val="009B3F06"/>
    <w:rsid w:val="009B58B1"/>
    <w:rsid w:val="009B6706"/>
    <w:rsid w:val="009B6B02"/>
    <w:rsid w:val="009C0A07"/>
    <w:rsid w:val="009C36E7"/>
    <w:rsid w:val="009C4CD3"/>
    <w:rsid w:val="009C4E13"/>
    <w:rsid w:val="009C51FB"/>
    <w:rsid w:val="009C553C"/>
    <w:rsid w:val="009C5B12"/>
    <w:rsid w:val="009C7BD1"/>
    <w:rsid w:val="009D0273"/>
    <w:rsid w:val="009D0B89"/>
    <w:rsid w:val="009D198A"/>
    <w:rsid w:val="009D3646"/>
    <w:rsid w:val="009D36E0"/>
    <w:rsid w:val="009D3CD5"/>
    <w:rsid w:val="009D3F6D"/>
    <w:rsid w:val="009D4733"/>
    <w:rsid w:val="009D5857"/>
    <w:rsid w:val="009E2CB8"/>
    <w:rsid w:val="009E4EB3"/>
    <w:rsid w:val="009E55D6"/>
    <w:rsid w:val="009E5D05"/>
    <w:rsid w:val="009F015E"/>
    <w:rsid w:val="009F035E"/>
    <w:rsid w:val="009F0B43"/>
    <w:rsid w:val="009F1C08"/>
    <w:rsid w:val="009F2395"/>
    <w:rsid w:val="009F25AE"/>
    <w:rsid w:val="009F37A4"/>
    <w:rsid w:val="009F427A"/>
    <w:rsid w:val="009F4764"/>
    <w:rsid w:val="009F5548"/>
    <w:rsid w:val="009F5B7D"/>
    <w:rsid w:val="009F794D"/>
    <w:rsid w:val="00A013AD"/>
    <w:rsid w:val="00A01D72"/>
    <w:rsid w:val="00A0256F"/>
    <w:rsid w:val="00A026AC"/>
    <w:rsid w:val="00A03443"/>
    <w:rsid w:val="00A0378C"/>
    <w:rsid w:val="00A04322"/>
    <w:rsid w:val="00A04393"/>
    <w:rsid w:val="00A04477"/>
    <w:rsid w:val="00A05370"/>
    <w:rsid w:val="00A05EA1"/>
    <w:rsid w:val="00A07121"/>
    <w:rsid w:val="00A110FC"/>
    <w:rsid w:val="00A11272"/>
    <w:rsid w:val="00A1132A"/>
    <w:rsid w:val="00A122E5"/>
    <w:rsid w:val="00A123E3"/>
    <w:rsid w:val="00A14244"/>
    <w:rsid w:val="00A144E8"/>
    <w:rsid w:val="00A14D32"/>
    <w:rsid w:val="00A14E33"/>
    <w:rsid w:val="00A1745C"/>
    <w:rsid w:val="00A20652"/>
    <w:rsid w:val="00A21EC8"/>
    <w:rsid w:val="00A22532"/>
    <w:rsid w:val="00A242A1"/>
    <w:rsid w:val="00A25693"/>
    <w:rsid w:val="00A257BB"/>
    <w:rsid w:val="00A264BF"/>
    <w:rsid w:val="00A2658B"/>
    <w:rsid w:val="00A26770"/>
    <w:rsid w:val="00A26D13"/>
    <w:rsid w:val="00A2712A"/>
    <w:rsid w:val="00A30CFD"/>
    <w:rsid w:val="00A31486"/>
    <w:rsid w:val="00A325FC"/>
    <w:rsid w:val="00A3308D"/>
    <w:rsid w:val="00A33F39"/>
    <w:rsid w:val="00A34BC7"/>
    <w:rsid w:val="00A3532B"/>
    <w:rsid w:val="00A36C9F"/>
    <w:rsid w:val="00A36D73"/>
    <w:rsid w:val="00A36F76"/>
    <w:rsid w:val="00A376D2"/>
    <w:rsid w:val="00A40A9B"/>
    <w:rsid w:val="00A42CA6"/>
    <w:rsid w:val="00A44FD0"/>
    <w:rsid w:val="00A45996"/>
    <w:rsid w:val="00A45F65"/>
    <w:rsid w:val="00A46D3F"/>
    <w:rsid w:val="00A4707D"/>
    <w:rsid w:val="00A50480"/>
    <w:rsid w:val="00A50856"/>
    <w:rsid w:val="00A50CC2"/>
    <w:rsid w:val="00A50EAA"/>
    <w:rsid w:val="00A518DB"/>
    <w:rsid w:val="00A51966"/>
    <w:rsid w:val="00A51C4E"/>
    <w:rsid w:val="00A5273F"/>
    <w:rsid w:val="00A53198"/>
    <w:rsid w:val="00A53B05"/>
    <w:rsid w:val="00A53B93"/>
    <w:rsid w:val="00A53E12"/>
    <w:rsid w:val="00A544A0"/>
    <w:rsid w:val="00A544F0"/>
    <w:rsid w:val="00A54844"/>
    <w:rsid w:val="00A54EB4"/>
    <w:rsid w:val="00A5521E"/>
    <w:rsid w:val="00A5539D"/>
    <w:rsid w:val="00A55496"/>
    <w:rsid w:val="00A556C2"/>
    <w:rsid w:val="00A55B2A"/>
    <w:rsid w:val="00A55DA5"/>
    <w:rsid w:val="00A56701"/>
    <w:rsid w:val="00A57CE1"/>
    <w:rsid w:val="00A608BD"/>
    <w:rsid w:val="00A60D3F"/>
    <w:rsid w:val="00A6145F"/>
    <w:rsid w:val="00A6240C"/>
    <w:rsid w:val="00A628A5"/>
    <w:rsid w:val="00A640C3"/>
    <w:rsid w:val="00A64490"/>
    <w:rsid w:val="00A64FE2"/>
    <w:rsid w:val="00A66225"/>
    <w:rsid w:val="00A67067"/>
    <w:rsid w:val="00A6707B"/>
    <w:rsid w:val="00A676A3"/>
    <w:rsid w:val="00A67BD9"/>
    <w:rsid w:val="00A70018"/>
    <w:rsid w:val="00A7109C"/>
    <w:rsid w:val="00A71228"/>
    <w:rsid w:val="00A71D70"/>
    <w:rsid w:val="00A725B9"/>
    <w:rsid w:val="00A72F22"/>
    <w:rsid w:val="00A73496"/>
    <w:rsid w:val="00A73B77"/>
    <w:rsid w:val="00A74B0B"/>
    <w:rsid w:val="00A759B2"/>
    <w:rsid w:val="00A7607F"/>
    <w:rsid w:val="00A767A7"/>
    <w:rsid w:val="00A772B1"/>
    <w:rsid w:val="00A77766"/>
    <w:rsid w:val="00A8012F"/>
    <w:rsid w:val="00A80B8E"/>
    <w:rsid w:val="00A818C3"/>
    <w:rsid w:val="00A8258D"/>
    <w:rsid w:val="00A8284A"/>
    <w:rsid w:val="00A8287B"/>
    <w:rsid w:val="00A82B67"/>
    <w:rsid w:val="00A839EC"/>
    <w:rsid w:val="00A83FCC"/>
    <w:rsid w:val="00A856E6"/>
    <w:rsid w:val="00A85FC3"/>
    <w:rsid w:val="00A86038"/>
    <w:rsid w:val="00A86DED"/>
    <w:rsid w:val="00A8752F"/>
    <w:rsid w:val="00A87A0F"/>
    <w:rsid w:val="00A87C2D"/>
    <w:rsid w:val="00A90068"/>
    <w:rsid w:val="00A900DB"/>
    <w:rsid w:val="00A90F9E"/>
    <w:rsid w:val="00A91880"/>
    <w:rsid w:val="00A931BE"/>
    <w:rsid w:val="00A93EC8"/>
    <w:rsid w:val="00A93F3E"/>
    <w:rsid w:val="00A9616E"/>
    <w:rsid w:val="00A96CE8"/>
    <w:rsid w:val="00A973E7"/>
    <w:rsid w:val="00AA02A1"/>
    <w:rsid w:val="00AA16EE"/>
    <w:rsid w:val="00AA1D0B"/>
    <w:rsid w:val="00AA2826"/>
    <w:rsid w:val="00AA50C4"/>
    <w:rsid w:val="00AA51FB"/>
    <w:rsid w:val="00AA538C"/>
    <w:rsid w:val="00AA5705"/>
    <w:rsid w:val="00AB02E5"/>
    <w:rsid w:val="00AB0376"/>
    <w:rsid w:val="00AB05B1"/>
    <w:rsid w:val="00AB06A1"/>
    <w:rsid w:val="00AB144E"/>
    <w:rsid w:val="00AB18BC"/>
    <w:rsid w:val="00AB26BD"/>
    <w:rsid w:val="00AB2C31"/>
    <w:rsid w:val="00AB2ED4"/>
    <w:rsid w:val="00AB3532"/>
    <w:rsid w:val="00AB3993"/>
    <w:rsid w:val="00AB570C"/>
    <w:rsid w:val="00AB586F"/>
    <w:rsid w:val="00AB5883"/>
    <w:rsid w:val="00AB596B"/>
    <w:rsid w:val="00AB62D6"/>
    <w:rsid w:val="00AB6C99"/>
    <w:rsid w:val="00AB70CA"/>
    <w:rsid w:val="00AB75A3"/>
    <w:rsid w:val="00AB7BC6"/>
    <w:rsid w:val="00AB7BCE"/>
    <w:rsid w:val="00AC0E4F"/>
    <w:rsid w:val="00AC30FC"/>
    <w:rsid w:val="00AC4F22"/>
    <w:rsid w:val="00AC522F"/>
    <w:rsid w:val="00AC6212"/>
    <w:rsid w:val="00AC631F"/>
    <w:rsid w:val="00AC7507"/>
    <w:rsid w:val="00AC7741"/>
    <w:rsid w:val="00AD0591"/>
    <w:rsid w:val="00AD2597"/>
    <w:rsid w:val="00AD3485"/>
    <w:rsid w:val="00AD4D7D"/>
    <w:rsid w:val="00AD5B2F"/>
    <w:rsid w:val="00AD5C8E"/>
    <w:rsid w:val="00AD62EE"/>
    <w:rsid w:val="00AD674C"/>
    <w:rsid w:val="00AD7D9F"/>
    <w:rsid w:val="00AE03DB"/>
    <w:rsid w:val="00AE083F"/>
    <w:rsid w:val="00AE087E"/>
    <w:rsid w:val="00AE08DF"/>
    <w:rsid w:val="00AE157C"/>
    <w:rsid w:val="00AE17F5"/>
    <w:rsid w:val="00AE3163"/>
    <w:rsid w:val="00AE363F"/>
    <w:rsid w:val="00AE5B27"/>
    <w:rsid w:val="00AE6E85"/>
    <w:rsid w:val="00AE71A1"/>
    <w:rsid w:val="00AE7E8D"/>
    <w:rsid w:val="00AE7EC2"/>
    <w:rsid w:val="00AF1F7A"/>
    <w:rsid w:val="00AF221F"/>
    <w:rsid w:val="00AF4615"/>
    <w:rsid w:val="00AF4B69"/>
    <w:rsid w:val="00AF5ABF"/>
    <w:rsid w:val="00AF5B56"/>
    <w:rsid w:val="00AF6BFE"/>
    <w:rsid w:val="00AF6F44"/>
    <w:rsid w:val="00AF7934"/>
    <w:rsid w:val="00AF7FA0"/>
    <w:rsid w:val="00B00CA7"/>
    <w:rsid w:val="00B01968"/>
    <w:rsid w:val="00B0323B"/>
    <w:rsid w:val="00B04DCB"/>
    <w:rsid w:val="00B05582"/>
    <w:rsid w:val="00B057A4"/>
    <w:rsid w:val="00B05EE6"/>
    <w:rsid w:val="00B06F29"/>
    <w:rsid w:val="00B07D0E"/>
    <w:rsid w:val="00B11001"/>
    <w:rsid w:val="00B11697"/>
    <w:rsid w:val="00B11A03"/>
    <w:rsid w:val="00B134DF"/>
    <w:rsid w:val="00B15E48"/>
    <w:rsid w:val="00B1628A"/>
    <w:rsid w:val="00B1739A"/>
    <w:rsid w:val="00B174E4"/>
    <w:rsid w:val="00B17FB5"/>
    <w:rsid w:val="00B20980"/>
    <w:rsid w:val="00B20AD7"/>
    <w:rsid w:val="00B21A2E"/>
    <w:rsid w:val="00B21AF9"/>
    <w:rsid w:val="00B21C13"/>
    <w:rsid w:val="00B2696D"/>
    <w:rsid w:val="00B272DC"/>
    <w:rsid w:val="00B27E3B"/>
    <w:rsid w:val="00B30178"/>
    <w:rsid w:val="00B30404"/>
    <w:rsid w:val="00B3172A"/>
    <w:rsid w:val="00B31CE3"/>
    <w:rsid w:val="00B323CE"/>
    <w:rsid w:val="00B324D3"/>
    <w:rsid w:val="00B3417E"/>
    <w:rsid w:val="00B35793"/>
    <w:rsid w:val="00B360A4"/>
    <w:rsid w:val="00B36F9C"/>
    <w:rsid w:val="00B37194"/>
    <w:rsid w:val="00B37DC0"/>
    <w:rsid w:val="00B40FC9"/>
    <w:rsid w:val="00B4128A"/>
    <w:rsid w:val="00B43B64"/>
    <w:rsid w:val="00B440A4"/>
    <w:rsid w:val="00B45143"/>
    <w:rsid w:val="00B4553A"/>
    <w:rsid w:val="00B45926"/>
    <w:rsid w:val="00B45A80"/>
    <w:rsid w:val="00B4641C"/>
    <w:rsid w:val="00B47B25"/>
    <w:rsid w:val="00B47D75"/>
    <w:rsid w:val="00B5042D"/>
    <w:rsid w:val="00B50615"/>
    <w:rsid w:val="00B510B4"/>
    <w:rsid w:val="00B51BB7"/>
    <w:rsid w:val="00B51C51"/>
    <w:rsid w:val="00B5347A"/>
    <w:rsid w:val="00B5347F"/>
    <w:rsid w:val="00B53EE4"/>
    <w:rsid w:val="00B544CB"/>
    <w:rsid w:val="00B546BE"/>
    <w:rsid w:val="00B54F9A"/>
    <w:rsid w:val="00B55A2A"/>
    <w:rsid w:val="00B55A2D"/>
    <w:rsid w:val="00B55C18"/>
    <w:rsid w:val="00B571FE"/>
    <w:rsid w:val="00B57582"/>
    <w:rsid w:val="00B615A2"/>
    <w:rsid w:val="00B615CA"/>
    <w:rsid w:val="00B61B0F"/>
    <w:rsid w:val="00B625B2"/>
    <w:rsid w:val="00B63CE1"/>
    <w:rsid w:val="00B642B0"/>
    <w:rsid w:val="00B6436E"/>
    <w:rsid w:val="00B65923"/>
    <w:rsid w:val="00B6595C"/>
    <w:rsid w:val="00B66909"/>
    <w:rsid w:val="00B66AD8"/>
    <w:rsid w:val="00B6775C"/>
    <w:rsid w:val="00B70FBD"/>
    <w:rsid w:val="00B71BE0"/>
    <w:rsid w:val="00B71D5F"/>
    <w:rsid w:val="00B74475"/>
    <w:rsid w:val="00B7453A"/>
    <w:rsid w:val="00B74F06"/>
    <w:rsid w:val="00B757BC"/>
    <w:rsid w:val="00B75A76"/>
    <w:rsid w:val="00B75E3C"/>
    <w:rsid w:val="00B763BA"/>
    <w:rsid w:val="00B77306"/>
    <w:rsid w:val="00B775BA"/>
    <w:rsid w:val="00B77631"/>
    <w:rsid w:val="00B7789E"/>
    <w:rsid w:val="00B815E9"/>
    <w:rsid w:val="00B82007"/>
    <w:rsid w:val="00B83B56"/>
    <w:rsid w:val="00B84FBA"/>
    <w:rsid w:val="00B850B0"/>
    <w:rsid w:val="00B85A45"/>
    <w:rsid w:val="00B87800"/>
    <w:rsid w:val="00B8799D"/>
    <w:rsid w:val="00B87AEC"/>
    <w:rsid w:val="00B90209"/>
    <w:rsid w:val="00B91A6C"/>
    <w:rsid w:val="00B9208B"/>
    <w:rsid w:val="00B935B9"/>
    <w:rsid w:val="00B945A7"/>
    <w:rsid w:val="00B94A76"/>
    <w:rsid w:val="00B9662D"/>
    <w:rsid w:val="00B96E1E"/>
    <w:rsid w:val="00B96E6A"/>
    <w:rsid w:val="00B971D8"/>
    <w:rsid w:val="00BA0697"/>
    <w:rsid w:val="00BA0900"/>
    <w:rsid w:val="00BA1147"/>
    <w:rsid w:val="00BA2753"/>
    <w:rsid w:val="00BA2794"/>
    <w:rsid w:val="00BA350E"/>
    <w:rsid w:val="00BA4265"/>
    <w:rsid w:val="00BA4827"/>
    <w:rsid w:val="00BA52C1"/>
    <w:rsid w:val="00BA55C2"/>
    <w:rsid w:val="00BA5600"/>
    <w:rsid w:val="00BA56E5"/>
    <w:rsid w:val="00BA6ED4"/>
    <w:rsid w:val="00BA7A5F"/>
    <w:rsid w:val="00BA7AC0"/>
    <w:rsid w:val="00BA7DA4"/>
    <w:rsid w:val="00BB03F2"/>
    <w:rsid w:val="00BB098C"/>
    <w:rsid w:val="00BB1BA8"/>
    <w:rsid w:val="00BB1E31"/>
    <w:rsid w:val="00BB1E7C"/>
    <w:rsid w:val="00BB2D3B"/>
    <w:rsid w:val="00BB3C3D"/>
    <w:rsid w:val="00BB4017"/>
    <w:rsid w:val="00BB45E1"/>
    <w:rsid w:val="00BB4967"/>
    <w:rsid w:val="00BB7886"/>
    <w:rsid w:val="00BC03CC"/>
    <w:rsid w:val="00BC0992"/>
    <w:rsid w:val="00BC0A65"/>
    <w:rsid w:val="00BC1A9D"/>
    <w:rsid w:val="00BC2044"/>
    <w:rsid w:val="00BC325A"/>
    <w:rsid w:val="00BC3FCF"/>
    <w:rsid w:val="00BC41DC"/>
    <w:rsid w:val="00BC453F"/>
    <w:rsid w:val="00BC4853"/>
    <w:rsid w:val="00BC57B1"/>
    <w:rsid w:val="00BC59FA"/>
    <w:rsid w:val="00BC5F20"/>
    <w:rsid w:val="00BC6674"/>
    <w:rsid w:val="00BC6DAB"/>
    <w:rsid w:val="00BD1995"/>
    <w:rsid w:val="00BD2011"/>
    <w:rsid w:val="00BD22A6"/>
    <w:rsid w:val="00BD22C6"/>
    <w:rsid w:val="00BD253F"/>
    <w:rsid w:val="00BD3774"/>
    <w:rsid w:val="00BD3CD4"/>
    <w:rsid w:val="00BD4EEE"/>
    <w:rsid w:val="00BD5205"/>
    <w:rsid w:val="00BD55BA"/>
    <w:rsid w:val="00BD55E0"/>
    <w:rsid w:val="00BD7212"/>
    <w:rsid w:val="00BE18B9"/>
    <w:rsid w:val="00BE1D17"/>
    <w:rsid w:val="00BE1EE1"/>
    <w:rsid w:val="00BE235C"/>
    <w:rsid w:val="00BE2539"/>
    <w:rsid w:val="00BE28D5"/>
    <w:rsid w:val="00BE2F1A"/>
    <w:rsid w:val="00BE406D"/>
    <w:rsid w:val="00BE4AF3"/>
    <w:rsid w:val="00BE4E88"/>
    <w:rsid w:val="00BE512F"/>
    <w:rsid w:val="00BE5441"/>
    <w:rsid w:val="00BE5EA2"/>
    <w:rsid w:val="00BE7576"/>
    <w:rsid w:val="00BF046E"/>
    <w:rsid w:val="00BF0854"/>
    <w:rsid w:val="00BF0D2C"/>
    <w:rsid w:val="00BF11E3"/>
    <w:rsid w:val="00BF1DC5"/>
    <w:rsid w:val="00BF2595"/>
    <w:rsid w:val="00BF30E1"/>
    <w:rsid w:val="00BF4744"/>
    <w:rsid w:val="00BF654A"/>
    <w:rsid w:val="00BF675D"/>
    <w:rsid w:val="00BF6934"/>
    <w:rsid w:val="00C00073"/>
    <w:rsid w:val="00C00236"/>
    <w:rsid w:val="00C0058C"/>
    <w:rsid w:val="00C005E6"/>
    <w:rsid w:val="00C00A36"/>
    <w:rsid w:val="00C0235A"/>
    <w:rsid w:val="00C02481"/>
    <w:rsid w:val="00C0250E"/>
    <w:rsid w:val="00C03EAD"/>
    <w:rsid w:val="00C03EC4"/>
    <w:rsid w:val="00C05002"/>
    <w:rsid w:val="00C05200"/>
    <w:rsid w:val="00C058E8"/>
    <w:rsid w:val="00C0648F"/>
    <w:rsid w:val="00C07249"/>
    <w:rsid w:val="00C073C6"/>
    <w:rsid w:val="00C07BFD"/>
    <w:rsid w:val="00C10073"/>
    <w:rsid w:val="00C1052F"/>
    <w:rsid w:val="00C120E8"/>
    <w:rsid w:val="00C126B5"/>
    <w:rsid w:val="00C1293A"/>
    <w:rsid w:val="00C131E9"/>
    <w:rsid w:val="00C13330"/>
    <w:rsid w:val="00C13414"/>
    <w:rsid w:val="00C137EF"/>
    <w:rsid w:val="00C143F3"/>
    <w:rsid w:val="00C15697"/>
    <w:rsid w:val="00C15911"/>
    <w:rsid w:val="00C15BE9"/>
    <w:rsid w:val="00C16F2C"/>
    <w:rsid w:val="00C2009A"/>
    <w:rsid w:val="00C2056D"/>
    <w:rsid w:val="00C2281B"/>
    <w:rsid w:val="00C234D8"/>
    <w:rsid w:val="00C23E1B"/>
    <w:rsid w:val="00C248D2"/>
    <w:rsid w:val="00C25ADF"/>
    <w:rsid w:val="00C25DF5"/>
    <w:rsid w:val="00C26C15"/>
    <w:rsid w:val="00C26C79"/>
    <w:rsid w:val="00C26E69"/>
    <w:rsid w:val="00C26EA4"/>
    <w:rsid w:val="00C278DC"/>
    <w:rsid w:val="00C27DB3"/>
    <w:rsid w:val="00C30098"/>
    <w:rsid w:val="00C303AD"/>
    <w:rsid w:val="00C30570"/>
    <w:rsid w:val="00C30A5F"/>
    <w:rsid w:val="00C32037"/>
    <w:rsid w:val="00C32202"/>
    <w:rsid w:val="00C32453"/>
    <w:rsid w:val="00C3326C"/>
    <w:rsid w:val="00C342B7"/>
    <w:rsid w:val="00C3477E"/>
    <w:rsid w:val="00C35424"/>
    <w:rsid w:val="00C3631E"/>
    <w:rsid w:val="00C3717C"/>
    <w:rsid w:val="00C375DC"/>
    <w:rsid w:val="00C40173"/>
    <w:rsid w:val="00C41C5B"/>
    <w:rsid w:val="00C42017"/>
    <w:rsid w:val="00C4223B"/>
    <w:rsid w:val="00C429AA"/>
    <w:rsid w:val="00C42D3F"/>
    <w:rsid w:val="00C44185"/>
    <w:rsid w:val="00C44E12"/>
    <w:rsid w:val="00C457D1"/>
    <w:rsid w:val="00C45BE0"/>
    <w:rsid w:val="00C4636E"/>
    <w:rsid w:val="00C46783"/>
    <w:rsid w:val="00C47548"/>
    <w:rsid w:val="00C4779C"/>
    <w:rsid w:val="00C47EF2"/>
    <w:rsid w:val="00C51AEF"/>
    <w:rsid w:val="00C5452F"/>
    <w:rsid w:val="00C5474D"/>
    <w:rsid w:val="00C563CD"/>
    <w:rsid w:val="00C56651"/>
    <w:rsid w:val="00C56D37"/>
    <w:rsid w:val="00C56FC0"/>
    <w:rsid w:val="00C57CF0"/>
    <w:rsid w:val="00C57FC2"/>
    <w:rsid w:val="00C60055"/>
    <w:rsid w:val="00C613BE"/>
    <w:rsid w:val="00C61F36"/>
    <w:rsid w:val="00C6423B"/>
    <w:rsid w:val="00C65D8D"/>
    <w:rsid w:val="00C65F3B"/>
    <w:rsid w:val="00C66DE7"/>
    <w:rsid w:val="00C66F0C"/>
    <w:rsid w:val="00C67343"/>
    <w:rsid w:val="00C674D1"/>
    <w:rsid w:val="00C70063"/>
    <w:rsid w:val="00C707BF"/>
    <w:rsid w:val="00C70A50"/>
    <w:rsid w:val="00C712DD"/>
    <w:rsid w:val="00C71FCF"/>
    <w:rsid w:val="00C721E8"/>
    <w:rsid w:val="00C72523"/>
    <w:rsid w:val="00C73551"/>
    <w:rsid w:val="00C73810"/>
    <w:rsid w:val="00C73D84"/>
    <w:rsid w:val="00C744FB"/>
    <w:rsid w:val="00C7538E"/>
    <w:rsid w:val="00C76076"/>
    <w:rsid w:val="00C76237"/>
    <w:rsid w:val="00C7683D"/>
    <w:rsid w:val="00C7776F"/>
    <w:rsid w:val="00C778AD"/>
    <w:rsid w:val="00C77E0A"/>
    <w:rsid w:val="00C804E1"/>
    <w:rsid w:val="00C80893"/>
    <w:rsid w:val="00C81919"/>
    <w:rsid w:val="00C81FC1"/>
    <w:rsid w:val="00C828F5"/>
    <w:rsid w:val="00C82D93"/>
    <w:rsid w:val="00C83105"/>
    <w:rsid w:val="00C83DD6"/>
    <w:rsid w:val="00C84557"/>
    <w:rsid w:val="00C8546D"/>
    <w:rsid w:val="00C85DC1"/>
    <w:rsid w:val="00C86042"/>
    <w:rsid w:val="00C863BB"/>
    <w:rsid w:val="00C86973"/>
    <w:rsid w:val="00C86B25"/>
    <w:rsid w:val="00C8703D"/>
    <w:rsid w:val="00C870A2"/>
    <w:rsid w:val="00C900F4"/>
    <w:rsid w:val="00C90F43"/>
    <w:rsid w:val="00C90FBE"/>
    <w:rsid w:val="00C91292"/>
    <w:rsid w:val="00C91BDD"/>
    <w:rsid w:val="00C91EF7"/>
    <w:rsid w:val="00C925C7"/>
    <w:rsid w:val="00C92D60"/>
    <w:rsid w:val="00C9333D"/>
    <w:rsid w:val="00C95661"/>
    <w:rsid w:val="00C96716"/>
    <w:rsid w:val="00C96D39"/>
    <w:rsid w:val="00C979A5"/>
    <w:rsid w:val="00CA000A"/>
    <w:rsid w:val="00CA03CD"/>
    <w:rsid w:val="00CA0E1F"/>
    <w:rsid w:val="00CA1D04"/>
    <w:rsid w:val="00CA309B"/>
    <w:rsid w:val="00CA393D"/>
    <w:rsid w:val="00CA396A"/>
    <w:rsid w:val="00CA4861"/>
    <w:rsid w:val="00CA6AA5"/>
    <w:rsid w:val="00CA74BE"/>
    <w:rsid w:val="00CA74DB"/>
    <w:rsid w:val="00CA7E81"/>
    <w:rsid w:val="00CB0539"/>
    <w:rsid w:val="00CB18B7"/>
    <w:rsid w:val="00CB2667"/>
    <w:rsid w:val="00CB279B"/>
    <w:rsid w:val="00CB48CA"/>
    <w:rsid w:val="00CB4DF9"/>
    <w:rsid w:val="00CB5A26"/>
    <w:rsid w:val="00CB5B59"/>
    <w:rsid w:val="00CB5B6F"/>
    <w:rsid w:val="00CB6675"/>
    <w:rsid w:val="00CC0464"/>
    <w:rsid w:val="00CC06A5"/>
    <w:rsid w:val="00CC1F65"/>
    <w:rsid w:val="00CC2612"/>
    <w:rsid w:val="00CC2C99"/>
    <w:rsid w:val="00CC2E7E"/>
    <w:rsid w:val="00CC34B3"/>
    <w:rsid w:val="00CC3705"/>
    <w:rsid w:val="00CC3E33"/>
    <w:rsid w:val="00CC444A"/>
    <w:rsid w:val="00CC6951"/>
    <w:rsid w:val="00CC6CFF"/>
    <w:rsid w:val="00CC6F14"/>
    <w:rsid w:val="00CC74C1"/>
    <w:rsid w:val="00CC7B0B"/>
    <w:rsid w:val="00CD098D"/>
    <w:rsid w:val="00CD09C7"/>
    <w:rsid w:val="00CD09CF"/>
    <w:rsid w:val="00CD0BA2"/>
    <w:rsid w:val="00CD0FF8"/>
    <w:rsid w:val="00CD1521"/>
    <w:rsid w:val="00CD1E30"/>
    <w:rsid w:val="00CD235F"/>
    <w:rsid w:val="00CD37EB"/>
    <w:rsid w:val="00CD3DE0"/>
    <w:rsid w:val="00CD3DF9"/>
    <w:rsid w:val="00CD3FC7"/>
    <w:rsid w:val="00CD4251"/>
    <w:rsid w:val="00CD500E"/>
    <w:rsid w:val="00CD5B9D"/>
    <w:rsid w:val="00CD6050"/>
    <w:rsid w:val="00CD6063"/>
    <w:rsid w:val="00CD606E"/>
    <w:rsid w:val="00CD657C"/>
    <w:rsid w:val="00CD6B93"/>
    <w:rsid w:val="00CE003D"/>
    <w:rsid w:val="00CE06DA"/>
    <w:rsid w:val="00CE0E74"/>
    <w:rsid w:val="00CE19E2"/>
    <w:rsid w:val="00CE2E26"/>
    <w:rsid w:val="00CE36AE"/>
    <w:rsid w:val="00CE36C4"/>
    <w:rsid w:val="00CE405A"/>
    <w:rsid w:val="00CE42C9"/>
    <w:rsid w:val="00CE433A"/>
    <w:rsid w:val="00CE5E40"/>
    <w:rsid w:val="00CE7152"/>
    <w:rsid w:val="00CE72B2"/>
    <w:rsid w:val="00CE7DDE"/>
    <w:rsid w:val="00CE7DFC"/>
    <w:rsid w:val="00CF0B15"/>
    <w:rsid w:val="00CF17B7"/>
    <w:rsid w:val="00CF2334"/>
    <w:rsid w:val="00CF2631"/>
    <w:rsid w:val="00CF2A0E"/>
    <w:rsid w:val="00CF3298"/>
    <w:rsid w:val="00CF3936"/>
    <w:rsid w:val="00CF4C58"/>
    <w:rsid w:val="00CF6867"/>
    <w:rsid w:val="00CF78B2"/>
    <w:rsid w:val="00CF78F6"/>
    <w:rsid w:val="00CF7A1F"/>
    <w:rsid w:val="00CF7B9B"/>
    <w:rsid w:val="00CF7BD6"/>
    <w:rsid w:val="00D003F5"/>
    <w:rsid w:val="00D00A5D"/>
    <w:rsid w:val="00D00C47"/>
    <w:rsid w:val="00D01F0E"/>
    <w:rsid w:val="00D0300F"/>
    <w:rsid w:val="00D03E25"/>
    <w:rsid w:val="00D05286"/>
    <w:rsid w:val="00D05E14"/>
    <w:rsid w:val="00D060B4"/>
    <w:rsid w:val="00D06CB8"/>
    <w:rsid w:val="00D0705E"/>
    <w:rsid w:val="00D07999"/>
    <w:rsid w:val="00D10DA8"/>
    <w:rsid w:val="00D11AB2"/>
    <w:rsid w:val="00D11E0B"/>
    <w:rsid w:val="00D123D6"/>
    <w:rsid w:val="00D12812"/>
    <w:rsid w:val="00D12D8B"/>
    <w:rsid w:val="00D135F8"/>
    <w:rsid w:val="00D13B06"/>
    <w:rsid w:val="00D1430D"/>
    <w:rsid w:val="00D15468"/>
    <w:rsid w:val="00D15DA7"/>
    <w:rsid w:val="00D16400"/>
    <w:rsid w:val="00D175AD"/>
    <w:rsid w:val="00D20E67"/>
    <w:rsid w:val="00D22201"/>
    <w:rsid w:val="00D227A4"/>
    <w:rsid w:val="00D24D21"/>
    <w:rsid w:val="00D25B57"/>
    <w:rsid w:val="00D263D2"/>
    <w:rsid w:val="00D276E6"/>
    <w:rsid w:val="00D27DF1"/>
    <w:rsid w:val="00D30667"/>
    <w:rsid w:val="00D331FC"/>
    <w:rsid w:val="00D3326E"/>
    <w:rsid w:val="00D345A9"/>
    <w:rsid w:val="00D35A4A"/>
    <w:rsid w:val="00D36518"/>
    <w:rsid w:val="00D3697B"/>
    <w:rsid w:val="00D36BBD"/>
    <w:rsid w:val="00D36C50"/>
    <w:rsid w:val="00D37A8B"/>
    <w:rsid w:val="00D37C92"/>
    <w:rsid w:val="00D4020B"/>
    <w:rsid w:val="00D4049C"/>
    <w:rsid w:val="00D40CDB"/>
    <w:rsid w:val="00D410FE"/>
    <w:rsid w:val="00D41B07"/>
    <w:rsid w:val="00D421D2"/>
    <w:rsid w:val="00D428E5"/>
    <w:rsid w:val="00D42AF0"/>
    <w:rsid w:val="00D43CEE"/>
    <w:rsid w:val="00D43D8B"/>
    <w:rsid w:val="00D43DF3"/>
    <w:rsid w:val="00D43F4C"/>
    <w:rsid w:val="00D44531"/>
    <w:rsid w:val="00D45DBB"/>
    <w:rsid w:val="00D45DFC"/>
    <w:rsid w:val="00D4646A"/>
    <w:rsid w:val="00D467E5"/>
    <w:rsid w:val="00D46E3D"/>
    <w:rsid w:val="00D477FF"/>
    <w:rsid w:val="00D5277C"/>
    <w:rsid w:val="00D53262"/>
    <w:rsid w:val="00D53657"/>
    <w:rsid w:val="00D53757"/>
    <w:rsid w:val="00D54948"/>
    <w:rsid w:val="00D55310"/>
    <w:rsid w:val="00D56269"/>
    <w:rsid w:val="00D56D63"/>
    <w:rsid w:val="00D56EC8"/>
    <w:rsid w:val="00D57B28"/>
    <w:rsid w:val="00D6034F"/>
    <w:rsid w:val="00D60C33"/>
    <w:rsid w:val="00D614CB"/>
    <w:rsid w:val="00D61C96"/>
    <w:rsid w:val="00D61E01"/>
    <w:rsid w:val="00D62857"/>
    <w:rsid w:val="00D62DBB"/>
    <w:rsid w:val="00D62ECE"/>
    <w:rsid w:val="00D63839"/>
    <w:rsid w:val="00D63BCD"/>
    <w:rsid w:val="00D63D11"/>
    <w:rsid w:val="00D64BE5"/>
    <w:rsid w:val="00D66E44"/>
    <w:rsid w:val="00D70178"/>
    <w:rsid w:val="00D708A6"/>
    <w:rsid w:val="00D717A1"/>
    <w:rsid w:val="00D71F8D"/>
    <w:rsid w:val="00D723C1"/>
    <w:rsid w:val="00D72D0C"/>
    <w:rsid w:val="00D75F18"/>
    <w:rsid w:val="00D766A6"/>
    <w:rsid w:val="00D77C99"/>
    <w:rsid w:val="00D8014F"/>
    <w:rsid w:val="00D809B2"/>
    <w:rsid w:val="00D80C45"/>
    <w:rsid w:val="00D815EF"/>
    <w:rsid w:val="00D81EA7"/>
    <w:rsid w:val="00D82FF9"/>
    <w:rsid w:val="00D8329B"/>
    <w:rsid w:val="00D836DA"/>
    <w:rsid w:val="00D83D7E"/>
    <w:rsid w:val="00D84008"/>
    <w:rsid w:val="00D84106"/>
    <w:rsid w:val="00D8423A"/>
    <w:rsid w:val="00D85281"/>
    <w:rsid w:val="00D85AB7"/>
    <w:rsid w:val="00D85B27"/>
    <w:rsid w:val="00D85B44"/>
    <w:rsid w:val="00D85FA0"/>
    <w:rsid w:val="00D87A62"/>
    <w:rsid w:val="00D90821"/>
    <w:rsid w:val="00D912EE"/>
    <w:rsid w:val="00D92766"/>
    <w:rsid w:val="00D928F2"/>
    <w:rsid w:val="00D93D2A"/>
    <w:rsid w:val="00D93EE7"/>
    <w:rsid w:val="00D953F2"/>
    <w:rsid w:val="00D959B3"/>
    <w:rsid w:val="00D95D03"/>
    <w:rsid w:val="00D972FE"/>
    <w:rsid w:val="00D9775C"/>
    <w:rsid w:val="00D9785A"/>
    <w:rsid w:val="00D9789F"/>
    <w:rsid w:val="00D97B12"/>
    <w:rsid w:val="00DA1477"/>
    <w:rsid w:val="00DA212A"/>
    <w:rsid w:val="00DA2C11"/>
    <w:rsid w:val="00DA38D2"/>
    <w:rsid w:val="00DA39F3"/>
    <w:rsid w:val="00DA3C9C"/>
    <w:rsid w:val="00DA4E8A"/>
    <w:rsid w:val="00DA55B8"/>
    <w:rsid w:val="00DA58AA"/>
    <w:rsid w:val="00DA6362"/>
    <w:rsid w:val="00DA747B"/>
    <w:rsid w:val="00DB2126"/>
    <w:rsid w:val="00DB24A0"/>
    <w:rsid w:val="00DB40B3"/>
    <w:rsid w:val="00DB46E7"/>
    <w:rsid w:val="00DB5A4E"/>
    <w:rsid w:val="00DB7227"/>
    <w:rsid w:val="00DB7782"/>
    <w:rsid w:val="00DB7E17"/>
    <w:rsid w:val="00DB7E48"/>
    <w:rsid w:val="00DC0AFA"/>
    <w:rsid w:val="00DC128C"/>
    <w:rsid w:val="00DC1361"/>
    <w:rsid w:val="00DC2781"/>
    <w:rsid w:val="00DC426D"/>
    <w:rsid w:val="00DC47F7"/>
    <w:rsid w:val="00DC4F25"/>
    <w:rsid w:val="00DC6165"/>
    <w:rsid w:val="00DC647E"/>
    <w:rsid w:val="00DC64C7"/>
    <w:rsid w:val="00DC79AB"/>
    <w:rsid w:val="00DC7DDC"/>
    <w:rsid w:val="00DD1E55"/>
    <w:rsid w:val="00DD1F47"/>
    <w:rsid w:val="00DD2645"/>
    <w:rsid w:val="00DD38C3"/>
    <w:rsid w:val="00DD4249"/>
    <w:rsid w:val="00DD453E"/>
    <w:rsid w:val="00DD4F96"/>
    <w:rsid w:val="00DD7C66"/>
    <w:rsid w:val="00DE0070"/>
    <w:rsid w:val="00DE10E0"/>
    <w:rsid w:val="00DE15EF"/>
    <w:rsid w:val="00DE18AA"/>
    <w:rsid w:val="00DE1DEB"/>
    <w:rsid w:val="00DE2074"/>
    <w:rsid w:val="00DE2C6C"/>
    <w:rsid w:val="00DE3084"/>
    <w:rsid w:val="00DE3680"/>
    <w:rsid w:val="00DE3F19"/>
    <w:rsid w:val="00DE4A7F"/>
    <w:rsid w:val="00DE4C1A"/>
    <w:rsid w:val="00DE591F"/>
    <w:rsid w:val="00DE5E94"/>
    <w:rsid w:val="00DE6001"/>
    <w:rsid w:val="00DE74FB"/>
    <w:rsid w:val="00DE75FC"/>
    <w:rsid w:val="00DE7BC5"/>
    <w:rsid w:val="00DE7FC1"/>
    <w:rsid w:val="00DF1F1F"/>
    <w:rsid w:val="00DF210C"/>
    <w:rsid w:val="00DF2151"/>
    <w:rsid w:val="00DF2565"/>
    <w:rsid w:val="00DF3861"/>
    <w:rsid w:val="00DF43E8"/>
    <w:rsid w:val="00DF5C80"/>
    <w:rsid w:val="00DF62C1"/>
    <w:rsid w:val="00DF639C"/>
    <w:rsid w:val="00DF759C"/>
    <w:rsid w:val="00DF7CFD"/>
    <w:rsid w:val="00E0008D"/>
    <w:rsid w:val="00E008D2"/>
    <w:rsid w:val="00E00AB5"/>
    <w:rsid w:val="00E01458"/>
    <w:rsid w:val="00E026DF"/>
    <w:rsid w:val="00E02851"/>
    <w:rsid w:val="00E02C65"/>
    <w:rsid w:val="00E02C92"/>
    <w:rsid w:val="00E059F5"/>
    <w:rsid w:val="00E06066"/>
    <w:rsid w:val="00E06248"/>
    <w:rsid w:val="00E107E7"/>
    <w:rsid w:val="00E11184"/>
    <w:rsid w:val="00E113C9"/>
    <w:rsid w:val="00E13327"/>
    <w:rsid w:val="00E134D1"/>
    <w:rsid w:val="00E15E19"/>
    <w:rsid w:val="00E15FD4"/>
    <w:rsid w:val="00E16DD5"/>
    <w:rsid w:val="00E17987"/>
    <w:rsid w:val="00E206BA"/>
    <w:rsid w:val="00E2111E"/>
    <w:rsid w:val="00E224E1"/>
    <w:rsid w:val="00E225CB"/>
    <w:rsid w:val="00E2292C"/>
    <w:rsid w:val="00E23FB2"/>
    <w:rsid w:val="00E2511A"/>
    <w:rsid w:val="00E2567E"/>
    <w:rsid w:val="00E25A0A"/>
    <w:rsid w:val="00E2779E"/>
    <w:rsid w:val="00E27B4D"/>
    <w:rsid w:val="00E27D2F"/>
    <w:rsid w:val="00E27F56"/>
    <w:rsid w:val="00E3035B"/>
    <w:rsid w:val="00E31192"/>
    <w:rsid w:val="00E31C98"/>
    <w:rsid w:val="00E32A51"/>
    <w:rsid w:val="00E344B7"/>
    <w:rsid w:val="00E346D7"/>
    <w:rsid w:val="00E35B43"/>
    <w:rsid w:val="00E377BD"/>
    <w:rsid w:val="00E40995"/>
    <w:rsid w:val="00E40A5C"/>
    <w:rsid w:val="00E415CC"/>
    <w:rsid w:val="00E41C76"/>
    <w:rsid w:val="00E43392"/>
    <w:rsid w:val="00E43D38"/>
    <w:rsid w:val="00E441B7"/>
    <w:rsid w:val="00E441F9"/>
    <w:rsid w:val="00E44689"/>
    <w:rsid w:val="00E4688B"/>
    <w:rsid w:val="00E50C17"/>
    <w:rsid w:val="00E5197A"/>
    <w:rsid w:val="00E51D02"/>
    <w:rsid w:val="00E5232C"/>
    <w:rsid w:val="00E52B6F"/>
    <w:rsid w:val="00E5312B"/>
    <w:rsid w:val="00E5351B"/>
    <w:rsid w:val="00E54B82"/>
    <w:rsid w:val="00E55036"/>
    <w:rsid w:val="00E55D89"/>
    <w:rsid w:val="00E57282"/>
    <w:rsid w:val="00E607CA"/>
    <w:rsid w:val="00E60F88"/>
    <w:rsid w:val="00E61059"/>
    <w:rsid w:val="00E61587"/>
    <w:rsid w:val="00E65869"/>
    <w:rsid w:val="00E66847"/>
    <w:rsid w:val="00E66E17"/>
    <w:rsid w:val="00E66FB2"/>
    <w:rsid w:val="00E672F9"/>
    <w:rsid w:val="00E67E28"/>
    <w:rsid w:val="00E67FCE"/>
    <w:rsid w:val="00E70462"/>
    <w:rsid w:val="00E708AC"/>
    <w:rsid w:val="00E7167A"/>
    <w:rsid w:val="00E716B3"/>
    <w:rsid w:val="00E722BF"/>
    <w:rsid w:val="00E7305C"/>
    <w:rsid w:val="00E76062"/>
    <w:rsid w:val="00E76158"/>
    <w:rsid w:val="00E76E70"/>
    <w:rsid w:val="00E77BF4"/>
    <w:rsid w:val="00E77FCB"/>
    <w:rsid w:val="00E80C06"/>
    <w:rsid w:val="00E81328"/>
    <w:rsid w:val="00E813FF"/>
    <w:rsid w:val="00E8166F"/>
    <w:rsid w:val="00E81C19"/>
    <w:rsid w:val="00E82B72"/>
    <w:rsid w:val="00E830E4"/>
    <w:rsid w:val="00E837FA"/>
    <w:rsid w:val="00E84718"/>
    <w:rsid w:val="00E84EE9"/>
    <w:rsid w:val="00E84FE8"/>
    <w:rsid w:val="00E855CB"/>
    <w:rsid w:val="00E86451"/>
    <w:rsid w:val="00E8747F"/>
    <w:rsid w:val="00E878F1"/>
    <w:rsid w:val="00E902E5"/>
    <w:rsid w:val="00E910F8"/>
    <w:rsid w:val="00E91725"/>
    <w:rsid w:val="00E91B84"/>
    <w:rsid w:val="00E92069"/>
    <w:rsid w:val="00E92295"/>
    <w:rsid w:val="00E93162"/>
    <w:rsid w:val="00E93F3D"/>
    <w:rsid w:val="00E94732"/>
    <w:rsid w:val="00E948BE"/>
    <w:rsid w:val="00E96AB6"/>
    <w:rsid w:val="00E96BBA"/>
    <w:rsid w:val="00E975C0"/>
    <w:rsid w:val="00E97A71"/>
    <w:rsid w:val="00E97E19"/>
    <w:rsid w:val="00E97F4B"/>
    <w:rsid w:val="00EA007B"/>
    <w:rsid w:val="00EA03EE"/>
    <w:rsid w:val="00EA040F"/>
    <w:rsid w:val="00EA0790"/>
    <w:rsid w:val="00EA11D1"/>
    <w:rsid w:val="00EA1CAF"/>
    <w:rsid w:val="00EA20EB"/>
    <w:rsid w:val="00EA2339"/>
    <w:rsid w:val="00EA29C7"/>
    <w:rsid w:val="00EA3066"/>
    <w:rsid w:val="00EA3BA1"/>
    <w:rsid w:val="00EA3D3E"/>
    <w:rsid w:val="00EA46BC"/>
    <w:rsid w:val="00EA4850"/>
    <w:rsid w:val="00EA62C3"/>
    <w:rsid w:val="00EA7505"/>
    <w:rsid w:val="00EA7B91"/>
    <w:rsid w:val="00EA7E7E"/>
    <w:rsid w:val="00EB018B"/>
    <w:rsid w:val="00EB155C"/>
    <w:rsid w:val="00EB1DF5"/>
    <w:rsid w:val="00EB2598"/>
    <w:rsid w:val="00EB2B7A"/>
    <w:rsid w:val="00EB33EA"/>
    <w:rsid w:val="00EB3D80"/>
    <w:rsid w:val="00EB4897"/>
    <w:rsid w:val="00EB49A4"/>
    <w:rsid w:val="00EB4C30"/>
    <w:rsid w:val="00EB5564"/>
    <w:rsid w:val="00EB6DAA"/>
    <w:rsid w:val="00EB7641"/>
    <w:rsid w:val="00EB7B59"/>
    <w:rsid w:val="00EC0228"/>
    <w:rsid w:val="00EC0F2B"/>
    <w:rsid w:val="00EC27D2"/>
    <w:rsid w:val="00EC29AE"/>
    <w:rsid w:val="00EC2DE5"/>
    <w:rsid w:val="00EC4D42"/>
    <w:rsid w:val="00EC53B5"/>
    <w:rsid w:val="00EC620D"/>
    <w:rsid w:val="00EC6362"/>
    <w:rsid w:val="00EC69A5"/>
    <w:rsid w:val="00EC7A91"/>
    <w:rsid w:val="00ED0A7D"/>
    <w:rsid w:val="00ED2C84"/>
    <w:rsid w:val="00ED2F66"/>
    <w:rsid w:val="00ED32A1"/>
    <w:rsid w:val="00ED3796"/>
    <w:rsid w:val="00ED37E8"/>
    <w:rsid w:val="00ED4086"/>
    <w:rsid w:val="00ED49F8"/>
    <w:rsid w:val="00ED4B5F"/>
    <w:rsid w:val="00ED4B71"/>
    <w:rsid w:val="00ED4F41"/>
    <w:rsid w:val="00ED59CB"/>
    <w:rsid w:val="00ED7038"/>
    <w:rsid w:val="00ED7889"/>
    <w:rsid w:val="00EE02E7"/>
    <w:rsid w:val="00EE0524"/>
    <w:rsid w:val="00EE2153"/>
    <w:rsid w:val="00EE29D8"/>
    <w:rsid w:val="00EE3EF4"/>
    <w:rsid w:val="00EE4058"/>
    <w:rsid w:val="00EE4366"/>
    <w:rsid w:val="00EE5546"/>
    <w:rsid w:val="00EE55B1"/>
    <w:rsid w:val="00EE6062"/>
    <w:rsid w:val="00EE6428"/>
    <w:rsid w:val="00EF00EA"/>
    <w:rsid w:val="00EF0EA1"/>
    <w:rsid w:val="00EF1D16"/>
    <w:rsid w:val="00EF2195"/>
    <w:rsid w:val="00EF2398"/>
    <w:rsid w:val="00EF3397"/>
    <w:rsid w:val="00EF3A66"/>
    <w:rsid w:val="00EF3D88"/>
    <w:rsid w:val="00EF62B3"/>
    <w:rsid w:val="00EF6C9B"/>
    <w:rsid w:val="00EF7059"/>
    <w:rsid w:val="00EF70C5"/>
    <w:rsid w:val="00EF784F"/>
    <w:rsid w:val="00F00F87"/>
    <w:rsid w:val="00F01799"/>
    <w:rsid w:val="00F0208A"/>
    <w:rsid w:val="00F02A44"/>
    <w:rsid w:val="00F030FA"/>
    <w:rsid w:val="00F03215"/>
    <w:rsid w:val="00F03E53"/>
    <w:rsid w:val="00F04A8E"/>
    <w:rsid w:val="00F04B0B"/>
    <w:rsid w:val="00F06B3F"/>
    <w:rsid w:val="00F06D60"/>
    <w:rsid w:val="00F07526"/>
    <w:rsid w:val="00F07DE4"/>
    <w:rsid w:val="00F11820"/>
    <w:rsid w:val="00F11F12"/>
    <w:rsid w:val="00F1266E"/>
    <w:rsid w:val="00F157E8"/>
    <w:rsid w:val="00F17F4A"/>
    <w:rsid w:val="00F20CCD"/>
    <w:rsid w:val="00F21EB8"/>
    <w:rsid w:val="00F229D7"/>
    <w:rsid w:val="00F2392F"/>
    <w:rsid w:val="00F23C50"/>
    <w:rsid w:val="00F241A6"/>
    <w:rsid w:val="00F24F30"/>
    <w:rsid w:val="00F2586C"/>
    <w:rsid w:val="00F263F6"/>
    <w:rsid w:val="00F27E25"/>
    <w:rsid w:val="00F27FE6"/>
    <w:rsid w:val="00F30EB8"/>
    <w:rsid w:val="00F30F48"/>
    <w:rsid w:val="00F318D1"/>
    <w:rsid w:val="00F32472"/>
    <w:rsid w:val="00F32F5B"/>
    <w:rsid w:val="00F3387E"/>
    <w:rsid w:val="00F33D2A"/>
    <w:rsid w:val="00F36901"/>
    <w:rsid w:val="00F4094D"/>
    <w:rsid w:val="00F4097F"/>
    <w:rsid w:val="00F40A0B"/>
    <w:rsid w:val="00F41099"/>
    <w:rsid w:val="00F41311"/>
    <w:rsid w:val="00F4164C"/>
    <w:rsid w:val="00F421D1"/>
    <w:rsid w:val="00F4252E"/>
    <w:rsid w:val="00F438DE"/>
    <w:rsid w:val="00F43F37"/>
    <w:rsid w:val="00F45492"/>
    <w:rsid w:val="00F4704F"/>
    <w:rsid w:val="00F47CF7"/>
    <w:rsid w:val="00F50DFD"/>
    <w:rsid w:val="00F51117"/>
    <w:rsid w:val="00F53694"/>
    <w:rsid w:val="00F53F8D"/>
    <w:rsid w:val="00F55509"/>
    <w:rsid w:val="00F56496"/>
    <w:rsid w:val="00F57683"/>
    <w:rsid w:val="00F57F98"/>
    <w:rsid w:val="00F60208"/>
    <w:rsid w:val="00F60356"/>
    <w:rsid w:val="00F60B77"/>
    <w:rsid w:val="00F614F0"/>
    <w:rsid w:val="00F6182E"/>
    <w:rsid w:val="00F6357D"/>
    <w:rsid w:val="00F63599"/>
    <w:rsid w:val="00F63789"/>
    <w:rsid w:val="00F644D1"/>
    <w:rsid w:val="00F64D5F"/>
    <w:rsid w:val="00F654EF"/>
    <w:rsid w:val="00F66699"/>
    <w:rsid w:val="00F66F8C"/>
    <w:rsid w:val="00F679E5"/>
    <w:rsid w:val="00F67B04"/>
    <w:rsid w:val="00F7036E"/>
    <w:rsid w:val="00F70A87"/>
    <w:rsid w:val="00F71479"/>
    <w:rsid w:val="00F71942"/>
    <w:rsid w:val="00F72766"/>
    <w:rsid w:val="00F72915"/>
    <w:rsid w:val="00F730C8"/>
    <w:rsid w:val="00F73A22"/>
    <w:rsid w:val="00F7406C"/>
    <w:rsid w:val="00F74738"/>
    <w:rsid w:val="00F75638"/>
    <w:rsid w:val="00F757C2"/>
    <w:rsid w:val="00F75A11"/>
    <w:rsid w:val="00F760C3"/>
    <w:rsid w:val="00F7643F"/>
    <w:rsid w:val="00F76D74"/>
    <w:rsid w:val="00F76FAD"/>
    <w:rsid w:val="00F774B8"/>
    <w:rsid w:val="00F77D12"/>
    <w:rsid w:val="00F80B66"/>
    <w:rsid w:val="00F80EFB"/>
    <w:rsid w:val="00F81052"/>
    <w:rsid w:val="00F812CD"/>
    <w:rsid w:val="00F8132B"/>
    <w:rsid w:val="00F814E9"/>
    <w:rsid w:val="00F81E41"/>
    <w:rsid w:val="00F82B40"/>
    <w:rsid w:val="00F83A18"/>
    <w:rsid w:val="00F84C3F"/>
    <w:rsid w:val="00F850E2"/>
    <w:rsid w:val="00F8542C"/>
    <w:rsid w:val="00F86053"/>
    <w:rsid w:val="00F86397"/>
    <w:rsid w:val="00F86949"/>
    <w:rsid w:val="00F90A6A"/>
    <w:rsid w:val="00F90F6E"/>
    <w:rsid w:val="00F923C3"/>
    <w:rsid w:val="00F933F8"/>
    <w:rsid w:val="00F93D03"/>
    <w:rsid w:val="00F94129"/>
    <w:rsid w:val="00F94156"/>
    <w:rsid w:val="00F946F6"/>
    <w:rsid w:val="00F9521B"/>
    <w:rsid w:val="00F952CF"/>
    <w:rsid w:val="00F9531B"/>
    <w:rsid w:val="00F95BA6"/>
    <w:rsid w:val="00F961FD"/>
    <w:rsid w:val="00F9623E"/>
    <w:rsid w:val="00F97899"/>
    <w:rsid w:val="00F9798A"/>
    <w:rsid w:val="00FA0075"/>
    <w:rsid w:val="00FA0165"/>
    <w:rsid w:val="00FA06B3"/>
    <w:rsid w:val="00FA16D7"/>
    <w:rsid w:val="00FA2207"/>
    <w:rsid w:val="00FA2F68"/>
    <w:rsid w:val="00FA308E"/>
    <w:rsid w:val="00FA34C8"/>
    <w:rsid w:val="00FA39F5"/>
    <w:rsid w:val="00FA4AB1"/>
    <w:rsid w:val="00FA4EA7"/>
    <w:rsid w:val="00FA547E"/>
    <w:rsid w:val="00FA5651"/>
    <w:rsid w:val="00FA5B5D"/>
    <w:rsid w:val="00FA651A"/>
    <w:rsid w:val="00FA6540"/>
    <w:rsid w:val="00FA75E2"/>
    <w:rsid w:val="00FB19AE"/>
    <w:rsid w:val="00FB1CBE"/>
    <w:rsid w:val="00FB2019"/>
    <w:rsid w:val="00FB250A"/>
    <w:rsid w:val="00FB2F8A"/>
    <w:rsid w:val="00FB4081"/>
    <w:rsid w:val="00FB58F9"/>
    <w:rsid w:val="00FB64A1"/>
    <w:rsid w:val="00FB7DFE"/>
    <w:rsid w:val="00FB7E2C"/>
    <w:rsid w:val="00FC05C8"/>
    <w:rsid w:val="00FC0939"/>
    <w:rsid w:val="00FC26CE"/>
    <w:rsid w:val="00FC2AF5"/>
    <w:rsid w:val="00FC2AF7"/>
    <w:rsid w:val="00FC2CFD"/>
    <w:rsid w:val="00FC2FD9"/>
    <w:rsid w:val="00FC3482"/>
    <w:rsid w:val="00FC35D8"/>
    <w:rsid w:val="00FC36F6"/>
    <w:rsid w:val="00FC4217"/>
    <w:rsid w:val="00FC45C4"/>
    <w:rsid w:val="00FC4D0C"/>
    <w:rsid w:val="00FC56C7"/>
    <w:rsid w:val="00FC5F1A"/>
    <w:rsid w:val="00FC7A0F"/>
    <w:rsid w:val="00FC7DE0"/>
    <w:rsid w:val="00FD1146"/>
    <w:rsid w:val="00FD1D3D"/>
    <w:rsid w:val="00FD1DD8"/>
    <w:rsid w:val="00FD2320"/>
    <w:rsid w:val="00FD29CB"/>
    <w:rsid w:val="00FD4624"/>
    <w:rsid w:val="00FD4756"/>
    <w:rsid w:val="00FD5ECD"/>
    <w:rsid w:val="00FD5FEE"/>
    <w:rsid w:val="00FD63D0"/>
    <w:rsid w:val="00FD6787"/>
    <w:rsid w:val="00FD688E"/>
    <w:rsid w:val="00FE0247"/>
    <w:rsid w:val="00FE0A2D"/>
    <w:rsid w:val="00FE0DAA"/>
    <w:rsid w:val="00FE0F4E"/>
    <w:rsid w:val="00FE1735"/>
    <w:rsid w:val="00FE2070"/>
    <w:rsid w:val="00FE2508"/>
    <w:rsid w:val="00FE2616"/>
    <w:rsid w:val="00FE2868"/>
    <w:rsid w:val="00FE4AC7"/>
    <w:rsid w:val="00FE526D"/>
    <w:rsid w:val="00FF01F2"/>
    <w:rsid w:val="00FF0F86"/>
    <w:rsid w:val="00FF1D4E"/>
    <w:rsid w:val="00FF3401"/>
    <w:rsid w:val="00FF3513"/>
    <w:rsid w:val="00FF609D"/>
    <w:rsid w:val="00FF654C"/>
    <w:rsid w:val="00FF6DD2"/>
    <w:rsid w:val="00FF6FFB"/>
    <w:rsid w:val="00FF723E"/>
    <w:rsid w:val="00FF7D4F"/>
    <w:rsid w:val="071D18E6"/>
    <w:rsid w:val="0AB70046"/>
    <w:rsid w:val="0AD315BC"/>
    <w:rsid w:val="0EEA0681"/>
    <w:rsid w:val="0F208D66"/>
    <w:rsid w:val="19DA3D24"/>
    <w:rsid w:val="24225E50"/>
    <w:rsid w:val="26AA6CED"/>
    <w:rsid w:val="28C34536"/>
    <w:rsid w:val="2BA314FA"/>
    <w:rsid w:val="317BB07E"/>
    <w:rsid w:val="320D84DA"/>
    <w:rsid w:val="33E2B4F3"/>
    <w:rsid w:val="3688EB98"/>
    <w:rsid w:val="38EF8803"/>
    <w:rsid w:val="437B5E37"/>
    <w:rsid w:val="440F4F21"/>
    <w:rsid w:val="4C135296"/>
    <w:rsid w:val="4C9ADBB7"/>
    <w:rsid w:val="53970A78"/>
    <w:rsid w:val="55E4DAE2"/>
    <w:rsid w:val="58BCDAAC"/>
    <w:rsid w:val="5C29E21C"/>
    <w:rsid w:val="62BDBE9B"/>
    <w:rsid w:val="66819CF6"/>
    <w:rsid w:val="676B9E86"/>
    <w:rsid w:val="7623B66D"/>
    <w:rsid w:val="7766ED3B"/>
    <w:rsid w:val="7F8A54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BD4BF"/>
  <w15:chartTrackingRefBased/>
  <w15:docId w15:val="{A31E70C3-1B81-449F-8061-1D39CA8F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C51"/>
    <w:pPr>
      <w:spacing w:before="120" w:after="120" w:line="312" w:lineRule="auto"/>
    </w:pPr>
    <w:rPr>
      <w:sz w:val="20"/>
    </w:rPr>
  </w:style>
  <w:style w:type="paragraph" w:styleId="Heading1">
    <w:name w:val="heading 1"/>
    <w:basedOn w:val="Normal"/>
    <w:next w:val="BodyText"/>
    <w:link w:val="Heading1Char"/>
    <w:uiPriority w:val="9"/>
    <w:qFormat/>
    <w:rsid w:val="00573D1C"/>
    <w:pPr>
      <w:keepNext/>
      <w:keepLines/>
      <w:numPr>
        <w:numId w:val="3"/>
      </w:numPr>
      <w:spacing w:before="0" w:after="0"/>
      <w:outlineLvl w:val="0"/>
    </w:pPr>
    <w:rPr>
      <w:rFonts w:asciiTheme="majorHAnsi" w:eastAsiaTheme="majorEastAsia" w:hAnsiTheme="majorHAnsi" w:cstheme="majorBidi"/>
      <w:b/>
      <w:color w:val="A3519B" w:themeColor="accent2"/>
      <w:sz w:val="32"/>
      <w:szCs w:val="21"/>
      <w:lang w:val="en-GB"/>
    </w:rPr>
  </w:style>
  <w:style w:type="paragraph" w:styleId="Heading2">
    <w:name w:val="heading 2"/>
    <w:basedOn w:val="Normal"/>
    <w:next w:val="BodyText"/>
    <w:link w:val="Heading2Char"/>
    <w:uiPriority w:val="9"/>
    <w:unhideWhenUsed/>
    <w:qFormat/>
    <w:rsid w:val="00573D1C"/>
    <w:pPr>
      <w:keepNext/>
      <w:keepLines/>
      <w:numPr>
        <w:ilvl w:val="1"/>
        <w:numId w:val="3"/>
      </w:numPr>
      <w:outlineLvl w:val="1"/>
    </w:pPr>
    <w:rPr>
      <w:rFonts w:asciiTheme="majorHAnsi" w:eastAsiaTheme="majorEastAsia" w:hAnsiTheme="majorHAnsi" w:cstheme="majorBidi"/>
      <w:b/>
      <w:color w:val="6B3077" w:themeColor="accent1"/>
      <w:sz w:val="24"/>
      <w:szCs w:val="24"/>
    </w:rPr>
  </w:style>
  <w:style w:type="paragraph" w:styleId="Heading3">
    <w:name w:val="heading 3"/>
    <w:basedOn w:val="Normal"/>
    <w:next w:val="BodyText"/>
    <w:link w:val="Heading3Char"/>
    <w:uiPriority w:val="9"/>
    <w:unhideWhenUsed/>
    <w:qFormat/>
    <w:rsid w:val="00573D1C"/>
    <w:pPr>
      <w:keepNext/>
      <w:keepLines/>
      <w:numPr>
        <w:ilvl w:val="2"/>
        <w:numId w:val="3"/>
      </w:numPr>
      <w:outlineLvl w:val="2"/>
    </w:pPr>
    <w:rPr>
      <w:rFonts w:asciiTheme="majorHAnsi" w:eastAsiaTheme="majorEastAsia" w:hAnsiTheme="majorHAnsi" w:cstheme="majorBidi"/>
      <w:color w:val="A3519B" w:themeColor="accent2"/>
      <w:sz w:val="22"/>
    </w:rPr>
  </w:style>
  <w:style w:type="paragraph" w:styleId="Heading4">
    <w:name w:val="heading 4"/>
    <w:basedOn w:val="Normal"/>
    <w:next w:val="BodyText"/>
    <w:link w:val="Heading4Char"/>
    <w:uiPriority w:val="9"/>
    <w:unhideWhenUsed/>
    <w:qFormat/>
    <w:rsid w:val="005E6BE7"/>
    <w:pPr>
      <w:keepNext/>
      <w:keepLines/>
      <w:outlineLvl w:val="3"/>
    </w:pPr>
    <w:rPr>
      <w:rFonts w:asciiTheme="majorHAnsi" w:eastAsiaTheme="majorEastAsia" w:hAnsiTheme="majorHAnsi" w:cstheme="majorBidi"/>
      <w:b/>
      <w:iCs/>
      <w:color w:val="A3519B" w:themeColor="accent2"/>
    </w:rPr>
  </w:style>
  <w:style w:type="paragraph" w:styleId="Heading5">
    <w:name w:val="heading 5"/>
    <w:basedOn w:val="Normal"/>
    <w:next w:val="BodyText"/>
    <w:link w:val="Heading5Char"/>
    <w:uiPriority w:val="9"/>
    <w:unhideWhenUsed/>
    <w:qFormat/>
    <w:rsid w:val="005E6BE7"/>
    <w:pPr>
      <w:keepNext/>
      <w:keepLines/>
      <w:outlineLvl w:val="4"/>
    </w:pPr>
    <w:rPr>
      <w:rFonts w:asciiTheme="majorHAnsi" w:eastAsiaTheme="majorEastAsia" w:hAnsiTheme="majorHAnsi" w:cstheme="majorBidi"/>
      <w:b/>
      <w:color w:val="6B3077" w:themeColor="accent1"/>
    </w:rPr>
  </w:style>
  <w:style w:type="paragraph" w:styleId="Heading6">
    <w:name w:val="heading 6"/>
    <w:basedOn w:val="Normal"/>
    <w:next w:val="BodyText"/>
    <w:link w:val="Heading6Char"/>
    <w:uiPriority w:val="9"/>
    <w:unhideWhenUsed/>
    <w:qFormat/>
    <w:rsid w:val="005E6BE7"/>
    <w:pPr>
      <w:keepNext/>
      <w:keepLines/>
      <w:outlineLvl w:val="5"/>
    </w:pPr>
    <w:rPr>
      <w:rFonts w:asciiTheme="majorHAnsi" w:eastAsiaTheme="majorEastAsia" w:hAnsiTheme="majorHAnsi" w:cstheme="majorBidi"/>
      <w:b/>
      <w:color w:val="424242" w:themeColor="text1"/>
    </w:rPr>
  </w:style>
  <w:style w:type="paragraph" w:styleId="Heading7">
    <w:name w:val="heading 7"/>
    <w:basedOn w:val="Normal"/>
    <w:next w:val="Normal"/>
    <w:link w:val="Heading7Char"/>
    <w:uiPriority w:val="9"/>
    <w:semiHidden/>
    <w:unhideWhenUsed/>
    <w:rsid w:val="005856BF"/>
    <w:pPr>
      <w:keepNext/>
      <w:keepLines/>
      <w:spacing w:before="40" w:after="0"/>
      <w:outlineLvl w:val="6"/>
    </w:pPr>
    <w:rPr>
      <w:rFonts w:asciiTheme="majorHAnsi" w:eastAsiaTheme="majorEastAsia" w:hAnsiTheme="majorHAnsi" w:cstheme="majorBidi"/>
      <w:i/>
      <w:iCs/>
      <w:color w:val="34183B" w:themeColor="accent1" w:themeShade="7F"/>
    </w:rPr>
  </w:style>
  <w:style w:type="paragraph" w:styleId="Heading8">
    <w:name w:val="heading 8"/>
    <w:basedOn w:val="Normal"/>
    <w:next w:val="Normal"/>
    <w:link w:val="Heading8Char"/>
    <w:uiPriority w:val="9"/>
    <w:semiHidden/>
    <w:unhideWhenUsed/>
    <w:qFormat/>
    <w:rsid w:val="005856BF"/>
    <w:pPr>
      <w:keepNext/>
      <w:keepLines/>
      <w:spacing w:before="40" w:after="0"/>
      <w:outlineLvl w:val="7"/>
    </w:pPr>
    <w:rPr>
      <w:rFonts w:asciiTheme="majorHAnsi" w:eastAsiaTheme="majorEastAsia" w:hAnsiTheme="majorHAnsi" w:cstheme="majorBidi"/>
      <w:color w:val="5E5E5E" w:themeColor="text1" w:themeTint="D8"/>
      <w:sz w:val="21"/>
      <w:szCs w:val="21"/>
    </w:rPr>
  </w:style>
  <w:style w:type="paragraph" w:styleId="Heading9">
    <w:name w:val="heading 9"/>
    <w:basedOn w:val="Normal"/>
    <w:next w:val="Normal"/>
    <w:link w:val="Heading9Char"/>
    <w:uiPriority w:val="9"/>
    <w:semiHidden/>
    <w:unhideWhenUsed/>
    <w:qFormat/>
    <w:rsid w:val="005856BF"/>
    <w:pPr>
      <w:keepNext/>
      <w:keepLines/>
      <w:spacing w:before="40" w:after="0"/>
      <w:outlineLvl w:val="8"/>
    </w:pPr>
    <w:rPr>
      <w:rFonts w:asciiTheme="majorHAnsi" w:eastAsiaTheme="majorEastAsia" w:hAnsiTheme="majorHAnsi" w:cstheme="majorBidi"/>
      <w:i/>
      <w:iCs/>
      <w:color w:val="5E5E5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D1C"/>
    <w:rPr>
      <w:rFonts w:asciiTheme="majorHAnsi" w:eastAsiaTheme="majorEastAsia" w:hAnsiTheme="majorHAnsi" w:cstheme="majorBidi"/>
      <w:b/>
      <w:color w:val="A3519B" w:themeColor="accent2"/>
      <w:sz w:val="32"/>
      <w:szCs w:val="21"/>
      <w:lang w:val="en-GB"/>
    </w:rPr>
  </w:style>
  <w:style w:type="character" w:customStyle="1" w:styleId="Heading2Char">
    <w:name w:val="Heading 2 Char"/>
    <w:basedOn w:val="DefaultParagraphFont"/>
    <w:link w:val="Heading2"/>
    <w:uiPriority w:val="9"/>
    <w:rsid w:val="00573D1C"/>
    <w:rPr>
      <w:rFonts w:asciiTheme="majorHAnsi" w:eastAsiaTheme="majorEastAsia" w:hAnsiTheme="majorHAnsi" w:cstheme="majorBidi"/>
      <w:b/>
      <w:color w:val="6B3077" w:themeColor="accent1"/>
      <w:sz w:val="24"/>
      <w:szCs w:val="24"/>
    </w:rPr>
  </w:style>
  <w:style w:type="character" w:customStyle="1" w:styleId="Heading3Char">
    <w:name w:val="Heading 3 Char"/>
    <w:basedOn w:val="DefaultParagraphFont"/>
    <w:link w:val="Heading3"/>
    <w:uiPriority w:val="9"/>
    <w:rsid w:val="00573D1C"/>
    <w:rPr>
      <w:rFonts w:asciiTheme="majorHAnsi" w:eastAsiaTheme="majorEastAsia" w:hAnsiTheme="majorHAnsi" w:cstheme="majorBidi"/>
      <w:color w:val="A3519B" w:themeColor="accent2"/>
    </w:rPr>
  </w:style>
  <w:style w:type="character" w:customStyle="1" w:styleId="Heading4Char">
    <w:name w:val="Heading 4 Char"/>
    <w:basedOn w:val="DefaultParagraphFont"/>
    <w:link w:val="Heading4"/>
    <w:uiPriority w:val="9"/>
    <w:rsid w:val="005E6BE7"/>
    <w:rPr>
      <w:rFonts w:asciiTheme="majorHAnsi" w:eastAsiaTheme="majorEastAsia" w:hAnsiTheme="majorHAnsi" w:cstheme="majorBidi"/>
      <w:b/>
      <w:iCs/>
      <w:color w:val="A3519B" w:themeColor="accent2"/>
    </w:rPr>
  </w:style>
  <w:style w:type="character" w:customStyle="1" w:styleId="Heading5Char">
    <w:name w:val="Heading 5 Char"/>
    <w:basedOn w:val="DefaultParagraphFont"/>
    <w:link w:val="Heading5"/>
    <w:uiPriority w:val="9"/>
    <w:rsid w:val="005E6BE7"/>
    <w:rPr>
      <w:rFonts w:asciiTheme="majorHAnsi" w:eastAsiaTheme="majorEastAsia" w:hAnsiTheme="majorHAnsi" w:cstheme="majorBidi"/>
      <w:b/>
      <w:color w:val="6B3077" w:themeColor="accent1"/>
    </w:rPr>
  </w:style>
  <w:style w:type="character" w:customStyle="1" w:styleId="Heading6Char">
    <w:name w:val="Heading 6 Char"/>
    <w:basedOn w:val="DefaultParagraphFont"/>
    <w:link w:val="Heading6"/>
    <w:uiPriority w:val="9"/>
    <w:rsid w:val="005E6BE7"/>
    <w:rPr>
      <w:rFonts w:asciiTheme="majorHAnsi" w:eastAsiaTheme="majorEastAsia" w:hAnsiTheme="majorHAnsi" w:cstheme="majorBidi"/>
      <w:b/>
      <w:color w:val="424242" w:themeColor="text1"/>
    </w:rPr>
  </w:style>
  <w:style w:type="paragraph" w:styleId="BodyText">
    <w:name w:val="Body Text"/>
    <w:basedOn w:val="Normal"/>
    <w:link w:val="BodyTextChar"/>
    <w:uiPriority w:val="99"/>
    <w:unhideWhenUsed/>
    <w:rsid w:val="00E92295"/>
    <w:pPr>
      <w:ind w:left="851"/>
    </w:pPr>
    <w:rPr>
      <w:rFonts w:ascii="Arial Nova" w:hAnsi="Arial Nova"/>
      <w:lang w:val="en-GB"/>
    </w:rPr>
  </w:style>
  <w:style w:type="character" w:customStyle="1" w:styleId="BodyTextChar">
    <w:name w:val="Body Text Char"/>
    <w:basedOn w:val="DefaultParagraphFont"/>
    <w:link w:val="BodyText"/>
    <w:uiPriority w:val="99"/>
    <w:rsid w:val="00E92295"/>
    <w:rPr>
      <w:rFonts w:ascii="Arial Nova" w:hAnsi="Arial Nova"/>
      <w:sz w:val="20"/>
      <w:lang w:val="en-GB"/>
    </w:rPr>
  </w:style>
  <w:style w:type="paragraph" w:styleId="ListBullet">
    <w:name w:val="List Bullet"/>
    <w:basedOn w:val="Normal"/>
    <w:uiPriority w:val="99"/>
    <w:unhideWhenUsed/>
    <w:qFormat/>
    <w:rsid w:val="00A14D32"/>
    <w:pPr>
      <w:numPr>
        <w:numId w:val="1"/>
      </w:numPr>
      <w:spacing w:before="100" w:after="60"/>
    </w:pPr>
    <w:rPr>
      <w:rFonts w:ascii="Arial Nova" w:hAnsi="Arial Nova"/>
      <w:szCs w:val="24"/>
    </w:rPr>
  </w:style>
  <w:style w:type="paragraph" w:styleId="ListBullet2">
    <w:name w:val="List Bullet 2"/>
    <w:basedOn w:val="Normal"/>
    <w:uiPriority w:val="99"/>
    <w:unhideWhenUsed/>
    <w:qFormat/>
    <w:rsid w:val="005D6715"/>
    <w:pPr>
      <w:numPr>
        <w:ilvl w:val="1"/>
        <w:numId w:val="1"/>
      </w:numPr>
      <w:spacing w:before="100" w:after="60"/>
    </w:pPr>
  </w:style>
  <w:style w:type="paragraph" w:styleId="ListBullet3">
    <w:name w:val="List Bullet 3"/>
    <w:basedOn w:val="Normal"/>
    <w:uiPriority w:val="99"/>
    <w:unhideWhenUsed/>
    <w:qFormat/>
    <w:rsid w:val="005D6715"/>
    <w:pPr>
      <w:numPr>
        <w:ilvl w:val="2"/>
        <w:numId w:val="1"/>
      </w:numPr>
      <w:spacing w:before="100" w:after="60"/>
      <w:contextualSpacing/>
    </w:pPr>
  </w:style>
  <w:style w:type="paragraph" w:customStyle="1" w:styleId="ListNum1">
    <w:name w:val="ListNum 1"/>
    <w:basedOn w:val="Normal"/>
    <w:qFormat/>
    <w:rsid w:val="008F4D2F"/>
    <w:pPr>
      <w:numPr>
        <w:numId w:val="2"/>
      </w:numPr>
      <w:spacing w:before="100" w:after="60"/>
    </w:pPr>
  </w:style>
  <w:style w:type="paragraph" w:customStyle="1" w:styleId="ListNum2">
    <w:name w:val="ListNum 2"/>
    <w:basedOn w:val="ListNum1"/>
    <w:qFormat/>
    <w:rsid w:val="008F4D2F"/>
    <w:pPr>
      <w:numPr>
        <w:ilvl w:val="1"/>
      </w:numPr>
    </w:pPr>
  </w:style>
  <w:style w:type="paragraph" w:customStyle="1" w:styleId="ListNum3">
    <w:name w:val="ListNum 3"/>
    <w:basedOn w:val="ListNum2"/>
    <w:qFormat/>
    <w:rsid w:val="008F4D2F"/>
    <w:pPr>
      <w:numPr>
        <w:ilvl w:val="2"/>
      </w:numPr>
    </w:pPr>
  </w:style>
  <w:style w:type="paragraph" w:styleId="ListContinue">
    <w:name w:val="List Continue"/>
    <w:basedOn w:val="Normal"/>
    <w:uiPriority w:val="99"/>
    <w:unhideWhenUsed/>
    <w:rsid w:val="008F4D2F"/>
    <w:pPr>
      <w:ind w:left="283"/>
      <w:contextualSpacing/>
    </w:pPr>
  </w:style>
  <w:style w:type="paragraph" w:styleId="ListContinue2">
    <w:name w:val="List Continue 2"/>
    <w:basedOn w:val="Normal"/>
    <w:uiPriority w:val="99"/>
    <w:unhideWhenUsed/>
    <w:rsid w:val="008F4D2F"/>
    <w:pPr>
      <w:ind w:left="566"/>
      <w:contextualSpacing/>
    </w:pPr>
  </w:style>
  <w:style w:type="paragraph" w:styleId="FootnoteText">
    <w:name w:val="footnote text"/>
    <w:basedOn w:val="Normal"/>
    <w:link w:val="FootnoteTextChar"/>
    <w:uiPriority w:val="99"/>
    <w:semiHidden/>
    <w:unhideWhenUsed/>
    <w:rsid w:val="005856BF"/>
    <w:pPr>
      <w:spacing w:before="0" w:after="0" w:line="240" w:lineRule="auto"/>
      <w:ind w:left="142" w:hanging="142"/>
    </w:pPr>
    <w:rPr>
      <w:color w:val="424242" w:themeColor="text1"/>
      <w:sz w:val="14"/>
      <w:szCs w:val="20"/>
    </w:rPr>
  </w:style>
  <w:style w:type="character" w:customStyle="1" w:styleId="FootnoteTextChar">
    <w:name w:val="Footnote Text Char"/>
    <w:basedOn w:val="DefaultParagraphFont"/>
    <w:link w:val="FootnoteText"/>
    <w:uiPriority w:val="99"/>
    <w:semiHidden/>
    <w:rsid w:val="005856BF"/>
    <w:rPr>
      <w:color w:val="424242" w:themeColor="text1"/>
      <w:sz w:val="14"/>
      <w:szCs w:val="20"/>
    </w:rPr>
  </w:style>
  <w:style w:type="character" w:styleId="FootnoteReference">
    <w:name w:val="footnote reference"/>
    <w:basedOn w:val="DefaultParagraphFont"/>
    <w:uiPriority w:val="99"/>
    <w:semiHidden/>
    <w:unhideWhenUsed/>
    <w:rsid w:val="005856BF"/>
    <w:rPr>
      <w:vertAlign w:val="superscript"/>
    </w:rPr>
  </w:style>
  <w:style w:type="character" w:customStyle="1" w:styleId="Heading7Char">
    <w:name w:val="Heading 7 Char"/>
    <w:basedOn w:val="DefaultParagraphFont"/>
    <w:link w:val="Heading7"/>
    <w:uiPriority w:val="9"/>
    <w:semiHidden/>
    <w:rsid w:val="005856BF"/>
    <w:rPr>
      <w:rFonts w:asciiTheme="majorHAnsi" w:eastAsiaTheme="majorEastAsia" w:hAnsiTheme="majorHAnsi" w:cstheme="majorBidi"/>
      <w:i/>
      <w:iCs/>
      <w:color w:val="34183B" w:themeColor="accent1" w:themeShade="7F"/>
      <w:sz w:val="20"/>
    </w:rPr>
  </w:style>
  <w:style w:type="character" w:customStyle="1" w:styleId="Heading8Char">
    <w:name w:val="Heading 8 Char"/>
    <w:basedOn w:val="DefaultParagraphFont"/>
    <w:link w:val="Heading8"/>
    <w:uiPriority w:val="9"/>
    <w:semiHidden/>
    <w:rsid w:val="005856BF"/>
    <w:rPr>
      <w:rFonts w:asciiTheme="majorHAnsi" w:eastAsiaTheme="majorEastAsia" w:hAnsiTheme="majorHAnsi" w:cstheme="majorBidi"/>
      <w:color w:val="5E5E5E" w:themeColor="text1" w:themeTint="D8"/>
      <w:sz w:val="21"/>
      <w:szCs w:val="21"/>
    </w:rPr>
  </w:style>
  <w:style w:type="character" w:customStyle="1" w:styleId="Heading9Char">
    <w:name w:val="Heading 9 Char"/>
    <w:basedOn w:val="DefaultParagraphFont"/>
    <w:link w:val="Heading9"/>
    <w:uiPriority w:val="9"/>
    <w:semiHidden/>
    <w:rsid w:val="005856BF"/>
    <w:rPr>
      <w:rFonts w:asciiTheme="majorHAnsi" w:eastAsiaTheme="majorEastAsia" w:hAnsiTheme="majorHAnsi" w:cstheme="majorBidi"/>
      <w:i/>
      <w:iCs/>
      <w:color w:val="5E5E5E" w:themeColor="text1" w:themeTint="D8"/>
      <w:sz w:val="21"/>
      <w:szCs w:val="21"/>
    </w:rPr>
  </w:style>
  <w:style w:type="paragraph" w:customStyle="1" w:styleId="HeadlineStatement">
    <w:name w:val="Headline Statement"/>
    <w:basedOn w:val="Normal"/>
    <w:qFormat/>
    <w:rsid w:val="000B22A2"/>
    <w:pPr>
      <w:spacing w:before="240"/>
      <w:ind w:left="284" w:hanging="284"/>
    </w:pPr>
    <w:rPr>
      <w:rFonts w:ascii="Century Gothic" w:eastAsiaTheme="minorEastAsia" w:hAnsi="Century Gothic" w:cs="Arial Unicode MS"/>
      <w:color w:val="6B3077" w:themeColor="accent1"/>
      <w:sz w:val="24"/>
      <w:szCs w:val="20"/>
      <w:lang w:eastAsia="ko-KR"/>
    </w:rPr>
  </w:style>
  <w:style w:type="paragraph" w:styleId="Caption">
    <w:name w:val="caption"/>
    <w:basedOn w:val="Normal"/>
    <w:next w:val="Normal"/>
    <w:uiPriority w:val="35"/>
    <w:unhideWhenUsed/>
    <w:qFormat/>
    <w:rsid w:val="0047515E"/>
    <w:pPr>
      <w:spacing w:before="300" w:after="60"/>
      <w:ind w:left="851" w:hanging="851"/>
    </w:pPr>
    <w:rPr>
      <w:rFonts w:asciiTheme="majorHAnsi" w:hAnsiTheme="majorHAnsi"/>
      <w:b/>
      <w:iCs/>
      <w:color w:val="6B3077" w:themeColor="accent1"/>
      <w:sz w:val="18"/>
      <w:szCs w:val="18"/>
    </w:rPr>
  </w:style>
  <w:style w:type="paragraph" w:customStyle="1" w:styleId="Statementbullet">
    <w:name w:val="Statement bullet"/>
    <w:basedOn w:val="Normal"/>
    <w:qFormat/>
    <w:rsid w:val="00F71942"/>
    <w:pPr>
      <w:numPr>
        <w:numId w:val="7"/>
      </w:numPr>
      <w:spacing w:before="0" w:after="240"/>
      <w:ind w:left="284" w:hanging="284"/>
      <w:contextualSpacing/>
    </w:pPr>
    <w:rPr>
      <w:rFonts w:ascii="Century Gothic" w:eastAsiaTheme="minorEastAsia" w:hAnsi="Century Gothic" w:cs="Arial Unicode MS"/>
      <w:color w:val="6B3077" w:themeColor="accent1"/>
      <w:sz w:val="24"/>
      <w:szCs w:val="20"/>
      <w:lang w:eastAsia="ko-KR"/>
    </w:rPr>
  </w:style>
  <w:style w:type="paragraph" w:customStyle="1" w:styleId="CaptionFigure">
    <w:name w:val="Caption Figure"/>
    <w:basedOn w:val="Caption"/>
    <w:qFormat/>
    <w:rsid w:val="00E837FA"/>
    <w:pPr>
      <w:numPr>
        <w:numId w:val="4"/>
      </w:numPr>
      <w:ind w:left="851" w:hanging="851"/>
    </w:pPr>
  </w:style>
  <w:style w:type="paragraph" w:customStyle="1" w:styleId="CaptionTable">
    <w:name w:val="Caption Table"/>
    <w:basedOn w:val="Caption"/>
    <w:qFormat/>
    <w:rsid w:val="0047515E"/>
    <w:pPr>
      <w:numPr>
        <w:numId w:val="5"/>
      </w:numPr>
      <w:ind w:left="851" w:hanging="851"/>
    </w:pPr>
  </w:style>
  <w:style w:type="paragraph" w:customStyle="1" w:styleId="TableFigureFootnote">
    <w:name w:val="Table/Figure Footnote"/>
    <w:basedOn w:val="Normal"/>
    <w:qFormat/>
    <w:rsid w:val="00FA0165"/>
    <w:pPr>
      <w:spacing w:before="60" w:line="240" w:lineRule="auto"/>
      <w:contextualSpacing/>
    </w:pPr>
    <w:rPr>
      <w:color w:val="424242" w:themeColor="text1"/>
      <w:sz w:val="15"/>
    </w:rPr>
  </w:style>
  <w:style w:type="paragraph" w:styleId="Footer">
    <w:name w:val="footer"/>
    <w:basedOn w:val="Normal"/>
    <w:link w:val="FooterChar"/>
    <w:uiPriority w:val="99"/>
    <w:unhideWhenUsed/>
    <w:rsid w:val="00E92295"/>
    <w:pPr>
      <w:spacing w:before="0" w:after="0" w:line="240" w:lineRule="auto"/>
    </w:pPr>
    <w:rPr>
      <w:rFonts w:asciiTheme="majorHAnsi" w:hAnsiTheme="majorHAnsi"/>
      <w:color w:val="6B3077" w:themeColor="accent1"/>
      <w:sz w:val="15"/>
      <w:szCs w:val="21"/>
    </w:rPr>
  </w:style>
  <w:style w:type="character" w:customStyle="1" w:styleId="FooterChar">
    <w:name w:val="Footer Char"/>
    <w:basedOn w:val="DefaultParagraphFont"/>
    <w:link w:val="Footer"/>
    <w:uiPriority w:val="99"/>
    <w:rsid w:val="00E92295"/>
    <w:rPr>
      <w:rFonts w:asciiTheme="majorHAnsi" w:hAnsiTheme="majorHAnsi"/>
      <w:color w:val="6B3077" w:themeColor="accent1"/>
      <w:sz w:val="15"/>
      <w:szCs w:val="21"/>
    </w:rPr>
  </w:style>
  <w:style w:type="table" w:styleId="TableGrid">
    <w:name w:val="Table Grid"/>
    <w:basedOn w:val="TableNormal"/>
    <w:uiPriority w:val="39"/>
    <w:rsid w:val="00A14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4E3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14E33"/>
    <w:rPr>
      <w:sz w:val="20"/>
    </w:rPr>
  </w:style>
  <w:style w:type="paragraph" w:customStyle="1" w:styleId="AppendixHeading1">
    <w:name w:val="Appendix Heading 1"/>
    <w:basedOn w:val="Normal"/>
    <w:next w:val="BodyText"/>
    <w:qFormat/>
    <w:rsid w:val="004E1EDB"/>
    <w:pPr>
      <w:pageBreakBefore/>
      <w:numPr>
        <w:numId w:val="51"/>
      </w:numPr>
      <w:spacing w:before="0" w:after="400"/>
    </w:pPr>
    <w:rPr>
      <w:rFonts w:asciiTheme="majorHAnsi" w:hAnsiTheme="majorHAnsi"/>
      <w:b/>
      <w:color w:val="A3519B" w:themeColor="accent2"/>
      <w:sz w:val="36"/>
    </w:rPr>
  </w:style>
  <w:style w:type="paragraph" w:customStyle="1" w:styleId="AppendixHeading2">
    <w:name w:val="Appendix Heading 2"/>
    <w:basedOn w:val="Normal"/>
    <w:next w:val="BodyText"/>
    <w:qFormat/>
    <w:rsid w:val="004E1EDB"/>
    <w:pPr>
      <w:numPr>
        <w:ilvl w:val="1"/>
        <w:numId w:val="51"/>
      </w:numPr>
      <w:spacing w:before="320"/>
    </w:pPr>
    <w:rPr>
      <w:rFonts w:asciiTheme="majorHAnsi" w:hAnsiTheme="majorHAnsi"/>
      <w:b/>
      <w:color w:val="6B3077" w:themeColor="accent1"/>
      <w:sz w:val="28"/>
    </w:rPr>
  </w:style>
  <w:style w:type="paragraph" w:customStyle="1" w:styleId="AppendixHeading3">
    <w:name w:val="Appendix Heading 3"/>
    <w:basedOn w:val="Normal"/>
    <w:next w:val="BodyText"/>
    <w:qFormat/>
    <w:rsid w:val="004E1EDB"/>
    <w:pPr>
      <w:numPr>
        <w:ilvl w:val="2"/>
        <w:numId w:val="51"/>
      </w:numPr>
      <w:spacing w:before="240"/>
    </w:pPr>
    <w:rPr>
      <w:rFonts w:asciiTheme="majorHAnsi" w:hAnsiTheme="majorHAnsi"/>
      <w:color w:val="6B3077" w:themeColor="accent1"/>
      <w:sz w:val="24"/>
    </w:rPr>
  </w:style>
  <w:style w:type="paragraph" w:customStyle="1" w:styleId="Tabletext">
    <w:name w:val="Table text"/>
    <w:basedOn w:val="Normal"/>
    <w:qFormat/>
    <w:rsid w:val="00065AA3"/>
    <w:pPr>
      <w:spacing w:before="60" w:after="60" w:line="276" w:lineRule="auto"/>
    </w:pPr>
    <w:rPr>
      <w:rFonts w:ascii="Arial Nova" w:hAnsi="Arial Nova"/>
      <w:sz w:val="18"/>
      <w:szCs w:val="18"/>
    </w:rPr>
  </w:style>
  <w:style w:type="paragraph" w:customStyle="1" w:styleId="TableFigureFootnoteBullet">
    <w:name w:val="Table/Figure Footnote Bullet"/>
    <w:basedOn w:val="TableFigureFootnote"/>
    <w:qFormat/>
    <w:rsid w:val="008C39B0"/>
    <w:pPr>
      <w:numPr>
        <w:numId w:val="9"/>
      </w:numPr>
      <w:ind w:left="170" w:hanging="170"/>
    </w:pPr>
  </w:style>
  <w:style w:type="paragraph" w:customStyle="1" w:styleId="TableBullet">
    <w:name w:val="Table Bullet"/>
    <w:basedOn w:val="Tabletext"/>
    <w:qFormat/>
    <w:rsid w:val="00065AA3"/>
    <w:pPr>
      <w:numPr>
        <w:numId w:val="8"/>
      </w:numPr>
    </w:pPr>
  </w:style>
  <w:style w:type="paragraph" w:customStyle="1" w:styleId="TableBullet2">
    <w:name w:val="Table Bullet 2"/>
    <w:basedOn w:val="TableBullet"/>
    <w:qFormat/>
    <w:rsid w:val="00501159"/>
    <w:pPr>
      <w:numPr>
        <w:ilvl w:val="1"/>
      </w:numPr>
    </w:pPr>
  </w:style>
  <w:style w:type="paragraph" w:customStyle="1" w:styleId="TableHeading">
    <w:name w:val="Table Heading"/>
    <w:basedOn w:val="Tabletext"/>
    <w:qFormat/>
    <w:rsid w:val="00501159"/>
    <w:rPr>
      <w:b/>
    </w:rPr>
  </w:style>
  <w:style w:type="table" w:customStyle="1" w:styleId="AEMO-Table1">
    <w:name w:val="AEMO - Table 1"/>
    <w:basedOn w:val="TableNormal"/>
    <w:uiPriority w:val="99"/>
    <w:rsid w:val="0047515E"/>
    <w:pPr>
      <w:spacing w:after="0" w:line="240" w:lineRule="auto"/>
    </w:pPr>
    <w:rPr>
      <w:sz w:val="24"/>
      <w:szCs w:val="24"/>
    </w:rPr>
    <w:tblPr>
      <w:tblBorders>
        <w:bottom w:val="single" w:sz="4" w:space="0" w:color="D9D9D9" w:themeColor="text1" w:themeTint="33"/>
        <w:insideH w:val="single" w:sz="4" w:space="0" w:color="D9D9D9" w:themeColor="text1" w:themeTint="33"/>
      </w:tblBorders>
    </w:tblPr>
    <w:tblStylePr w:type="firstRow">
      <w:rPr>
        <w:b/>
        <w:i w:val="0"/>
        <w:color w:val="6B3077" w:themeColor="accent1"/>
      </w:rPr>
      <w:tblPr/>
      <w:trPr>
        <w:cantSplit/>
        <w:tblHeader/>
      </w:trPr>
      <w:tcPr>
        <w:tcBorders>
          <w:top w:val="single" w:sz="4" w:space="0" w:color="3C1053" w:themeColor="text2"/>
          <w:bottom w:val="single" w:sz="4" w:space="0" w:color="3C1053" w:themeColor="text2"/>
          <w:insideH w:val="nil"/>
        </w:tcBorders>
      </w:tcPr>
    </w:tblStylePr>
    <w:tblStylePr w:type="firstCol">
      <w:rPr>
        <w:b/>
        <w:i w:val="0"/>
      </w:rPr>
    </w:tblStylePr>
  </w:style>
  <w:style w:type="table" w:customStyle="1" w:styleId="AEMO-Table2">
    <w:name w:val="AEMO - Table 2"/>
    <w:basedOn w:val="TableNormal"/>
    <w:uiPriority w:val="99"/>
    <w:rsid w:val="0047515E"/>
    <w:pPr>
      <w:spacing w:after="0" w:line="240" w:lineRule="auto"/>
    </w:pPr>
    <w:rPr>
      <w:sz w:val="24"/>
      <w:szCs w:val="24"/>
    </w:rPr>
    <w:tblPr>
      <w:tblStyleColBandSize w:val="1"/>
      <w:tblBorders>
        <w:bottom w:val="single" w:sz="4" w:space="0" w:color="D9D9D9" w:themeColor="text1" w:themeTint="33"/>
        <w:insideH w:val="single" w:sz="4" w:space="0" w:color="D9D9D9" w:themeColor="text1" w:themeTint="33"/>
      </w:tblBorders>
    </w:tblPr>
    <w:tblStylePr w:type="firstRow">
      <w:rPr>
        <w:b/>
        <w:i w:val="0"/>
        <w:color w:val="6B3077" w:themeColor="accent1"/>
      </w:rPr>
      <w:tblPr/>
      <w:trPr>
        <w:cantSplit/>
        <w:tblHeader/>
      </w:trPr>
      <w:tcPr>
        <w:tcBorders>
          <w:top w:val="single" w:sz="4" w:space="0" w:color="3C1053" w:themeColor="text2"/>
          <w:bottom w:val="single" w:sz="4" w:space="0" w:color="3C1053" w:themeColor="text2"/>
        </w:tcBorders>
      </w:tcPr>
    </w:tblStylePr>
    <w:tblStylePr w:type="firstCol">
      <w:rPr>
        <w:b/>
      </w:rPr>
    </w:tblStylePr>
    <w:tblStylePr w:type="band1Vert">
      <w:tblPr/>
      <w:tcPr>
        <w:shd w:val="clear" w:color="auto" w:fill="EEEEF0" w:themeFill="background2"/>
      </w:tcPr>
    </w:tblStylePr>
  </w:style>
  <w:style w:type="table" w:customStyle="1" w:styleId="AEMO-Table3">
    <w:name w:val="AEMO - Table 3"/>
    <w:basedOn w:val="TableNormal"/>
    <w:uiPriority w:val="99"/>
    <w:rsid w:val="0047515E"/>
    <w:pPr>
      <w:spacing w:after="0" w:line="240" w:lineRule="auto"/>
    </w:pPr>
    <w:rPr>
      <w:sz w:val="24"/>
      <w:szCs w:val="24"/>
    </w:rPr>
    <w:tblPr>
      <w:tblBorders>
        <w:top w:val="single" w:sz="4" w:space="0" w:color="3C1053" w:themeColor="text2"/>
        <w:bottom w:val="single" w:sz="4" w:space="0" w:color="3C1053" w:themeColor="text2"/>
        <w:insideH w:val="single" w:sz="4" w:space="0" w:color="3C1053" w:themeColor="text2"/>
      </w:tblBorders>
    </w:tblPr>
    <w:tblStylePr w:type="firstRow">
      <w:rPr>
        <w:b/>
        <w:i w:val="0"/>
        <w:color w:val="3C1053" w:themeColor="text2"/>
      </w:rPr>
      <w:tblPr/>
      <w:trPr>
        <w:cantSplit/>
        <w:tblHeader/>
      </w:trPr>
      <w:tcPr>
        <w:shd w:val="clear" w:color="auto" w:fill="E6CEEB" w:themeFill="accent1" w:themeFillTint="33"/>
      </w:tcPr>
    </w:tblStylePr>
    <w:tblStylePr w:type="firstCol">
      <w:rPr>
        <w:b/>
        <w:i w:val="0"/>
      </w:rPr>
      <w:tblPr/>
      <w:tcPr>
        <w:shd w:val="clear" w:color="auto" w:fill="EEEEF0" w:themeFill="background2"/>
      </w:tcPr>
    </w:tblStylePr>
  </w:style>
  <w:style w:type="table" w:customStyle="1" w:styleId="AEMO-Table5">
    <w:name w:val="AEMO - Table 5"/>
    <w:basedOn w:val="TableNormal"/>
    <w:uiPriority w:val="99"/>
    <w:rsid w:val="0047515E"/>
    <w:pPr>
      <w:spacing w:after="0" w:line="240" w:lineRule="auto"/>
    </w:pPr>
    <w:rPr>
      <w:sz w:val="24"/>
      <w:szCs w:val="24"/>
    </w:rPr>
    <w:tblPr>
      <w:tblBorders>
        <w:insideH w:val="single" w:sz="4" w:space="0" w:color="FFFFFF" w:themeColor="background1"/>
        <w:insideV w:val="single" w:sz="4" w:space="0" w:color="FFFFFF" w:themeColor="background1"/>
      </w:tblBorders>
    </w:tblPr>
    <w:tcPr>
      <w:shd w:val="clear" w:color="auto" w:fill="EEEEF0" w:themeFill="background2"/>
    </w:tcPr>
    <w:tblStylePr w:type="firstRow">
      <w:rPr>
        <w:b/>
        <w:i w:val="0"/>
        <w:color w:val="FFFFFF" w:themeColor="background1"/>
      </w:rPr>
      <w:tblPr/>
      <w:trPr>
        <w:cantSplit/>
        <w:tblHeader/>
      </w:trPr>
      <w:tcPr>
        <w:shd w:val="clear" w:color="auto" w:fill="6B3077" w:themeFill="accent1"/>
      </w:tcPr>
    </w:tblStylePr>
    <w:tblStylePr w:type="firstCol">
      <w:rPr>
        <w:b/>
        <w:i w:val="0"/>
        <w:color w:val="6B3077" w:themeColor="accent1"/>
      </w:rPr>
      <w:tblPr/>
      <w:tcPr>
        <w:shd w:val="clear" w:color="auto" w:fill="E6CEEB" w:themeFill="accent1" w:themeFillTint="33"/>
      </w:tcPr>
    </w:tblStylePr>
  </w:style>
  <w:style w:type="table" w:customStyle="1" w:styleId="AEMO-Table4">
    <w:name w:val="AEMO - Table 4"/>
    <w:basedOn w:val="TableNormal"/>
    <w:uiPriority w:val="99"/>
    <w:rsid w:val="0047515E"/>
    <w:pPr>
      <w:spacing w:after="0" w:line="240" w:lineRule="auto"/>
    </w:pPr>
    <w:rPr>
      <w:sz w:val="24"/>
      <w:szCs w:val="24"/>
    </w:rPr>
    <w:tblPr>
      <w:tblBorders>
        <w:top w:val="single" w:sz="4" w:space="0" w:color="6B3077" w:themeColor="accent1"/>
        <w:left w:val="single" w:sz="4" w:space="0" w:color="6B3077" w:themeColor="accent1"/>
        <w:bottom w:val="single" w:sz="4" w:space="0" w:color="6B3077" w:themeColor="accent1"/>
        <w:right w:val="single" w:sz="4" w:space="0" w:color="6B3077" w:themeColor="accent1"/>
        <w:insideH w:val="single" w:sz="4" w:space="0" w:color="6B3077" w:themeColor="accent1"/>
        <w:insideV w:val="single" w:sz="4" w:space="0" w:color="6B3077" w:themeColor="accent1"/>
      </w:tblBorders>
    </w:tblPr>
    <w:tblStylePr w:type="firstRow">
      <w:rPr>
        <w:b/>
        <w:i w:val="0"/>
        <w:color w:val="FFFFFF" w:themeColor="background1"/>
      </w:rPr>
      <w:tblPr/>
      <w:trPr>
        <w:cantSplit/>
        <w:tblHeader/>
      </w:trPr>
      <w:tcPr>
        <w:tcBorders>
          <w:top w:val="single" w:sz="4" w:space="0" w:color="6B3077" w:themeColor="accent1"/>
          <w:left w:val="single" w:sz="4" w:space="0" w:color="6B3077" w:themeColor="accent1"/>
          <w:bottom w:val="single" w:sz="4" w:space="0" w:color="6B3077" w:themeColor="accent1"/>
          <w:right w:val="single" w:sz="4" w:space="0" w:color="6B3077" w:themeColor="accent1"/>
          <w:insideH w:val="single" w:sz="4" w:space="0" w:color="6B3077" w:themeColor="accent1"/>
          <w:insideV w:val="single" w:sz="4" w:space="0" w:color="6B3077" w:themeColor="accent1"/>
        </w:tcBorders>
        <w:shd w:val="clear" w:color="auto" w:fill="6B3077" w:themeFill="accent1"/>
      </w:tcPr>
    </w:tblStylePr>
    <w:tblStylePr w:type="firstCol">
      <w:rPr>
        <w:b/>
        <w:i w:val="0"/>
      </w:rPr>
    </w:tblStylePr>
  </w:style>
  <w:style w:type="paragraph" w:styleId="Title">
    <w:name w:val="Title"/>
    <w:basedOn w:val="Normal"/>
    <w:next w:val="Normal"/>
    <w:link w:val="TitleChar"/>
    <w:uiPriority w:val="10"/>
    <w:qFormat/>
    <w:rsid w:val="00DE18AA"/>
    <w:pPr>
      <w:spacing w:before="0" w:after="0"/>
    </w:pPr>
    <w:rPr>
      <w:rFonts w:asciiTheme="majorHAnsi" w:eastAsiaTheme="majorEastAsia" w:hAnsiTheme="majorHAnsi" w:cstheme="majorBidi"/>
      <w:b/>
      <w:color w:val="FFFFFF" w:themeColor="background1"/>
      <w:spacing w:val="-10"/>
      <w:kern w:val="28"/>
      <w:sz w:val="64"/>
      <w:szCs w:val="56"/>
    </w:rPr>
  </w:style>
  <w:style w:type="character" w:customStyle="1" w:styleId="TitleChar">
    <w:name w:val="Title Char"/>
    <w:basedOn w:val="DefaultParagraphFont"/>
    <w:link w:val="Title"/>
    <w:uiPriority w:val="10"/>
    <w:rsid w:val="00DE18AA"/>
    <w:rPr>
      <w:rFonts w:asciiTheme="majorHAnsi" w:eastAsiaTheme="majorEastAsia" w:hAnsiTheme="majorHAnsi" w:cstheme="majorBidi"/>
      <w:b/>
      <w:color w:val="FFFFFF" w:themeColor="background1"/>
      <w:spacing w:val="-10"/>
      <w:kern w:val="28"/>
      <w:sz w:val="64"/>
      <w:szCs w:val="56"/>
    </w:rPr>
  </w:style>
  <w:style w:type="paragraph" w:styleId="Subtitle">
    <w:name w:val="Subtitle"/>
    <w:basedOn w:val="Normal"/>
    <w:next w:val="Normal"/>
    <w:link w:val="SubtitleChar"/>
    <w:uiPriority w:val="11"/>
    <w:qFormat/>
    <w:rsid w:val="00F71942"/>
    <w:pPr>
      <w:numPr>
        <w:ilvl w:val="1"/>
      </w:numPr>
    </w:pPr>
    <w:rPr>
      <w:rFonts w:asciiTheme="majorHAnsi" w:eastAsiaTheme="minorEastAsia" w:hAnsiTheme="majorHAnsi"/>
      <w:color w:val="A3519B" w:themeColor="accent2"/>
      <w:sz w:val="48"/>
    </w:rPr>
  </w:style>
  <w:style w:type="character" w:customStyle="1" w:styleId="SubtitleChar">
    <w:name w:val="Subtitle Char"/>
    <w:basedOn w:val="DefaultParagraphFont"/>
    <w:link w:val="Subtitle"/>
    <w:uiPriority w:val="11"/>
    <w:rsid w:val="00F71942"/>
    <w:rPr>
      <w:rFonts w:asciiTheme="majorHAnsi" w:eastAsiaTheme="minorEastAsia" w:hAnsiTheme="majorHAnsi"/>
      <w:color w:val="A3519B" w:themeColor="accent2"/>
      <w:sz w:val="48"/>
    </w:rPr>
  </w:style>
  <w:style w:type="paragraph" w:customStyle="1" w:styleId="P1FooterOffices">
    <w:name w:val="P1 Footer Offices"/>
    <w:basedOn w:val="Normal"/>
    <w:qFormat/>
    <w:rsid w:val="00EA29C7"/>
    <w:pPr>
      <w:ind w:right="-179"/>
    </w:pPr>
    <w:rPr>
      <w:rFonts w:ascii="Century Gothic" w:hAnsi="Century Gothic"/>
      <w:color w:val="6B3077" w:themeColor="accent1"/>
      <w:sz w:val="16"/>
      <w:szCs w:val="16"/>
    </w:rPr>
  </w:style>
  <w:style w:type="paragraph" w:customStyle="1" w:styleId="P1FooterURL">
    <w:name w:val="P1 Footer URL"/>
    <w:basedOn w:val="Normal"/>
    <w:qFormat/>
    <w:rsid w:val="00EA29C7"/>
    <w:pPr>
      <w:spacing w:after="60"/>
    </w:pPr>
    <w:rPr>
      <w:rFonts w:ascii="Century Gothic" w:hAnsi="Century Gothic"/>
      <w:b/>
      <w:bCs/>
      <w:color w:val="A3519B" w:themeColor="accent2"/>
      <w:sz w:val="24"/>
      <w:szCs w:val="24"/>
    </w:rPr>
  </w:style>
  <w:style w:type="table" w:styleId="PlainTable2">
    <w:name w:val="Plain Table 2"/>
    <w:basedOn w:val="TableNormal"/>
    <w:uiPriority w:val="42"/>
    <w:rsid w:val="00EA29C7"/>
    <w:pPr>
      <w:spacing w:after="0" w:line="240" w:lineRule="auto"/>
    </w:pPr>
    <w:rPr>
      <w:sz w:val="24"/>
      <w:szCs w:val="24"/>
    </w:rPr>
    <w:tblPr>
      <w:tblStyleRowBandSize w:val="1"/>
      <w:tblStyleColBandSize w:val="1"/>
      <w:tblBorders>
        <w:top w:val="single" w:sz="4" w:space="0" w:color="A0A0A0" w:themeColor="text1" w:themeTint="80"/>
        <w:bottom w:val="single" w:sz="4" w:space="0" w:color="A0A0A0" w:themeColor="text1" w:themeTint="80"/>
      </w:tblBorders>
    </w:tblPr>
    <w:tblStylePr w:type="firstRow">
      <w:rPr>
        <w:b/>
        <w:bCs/>
      </w:rPr>
      <w:tblPr/>
      <w:tcPr>
        <w:tcBorders>
          <w:bottom w:val="single" w:sz="4" w:space="0" w:color="A0A0A0" w:themeColor="text1" w:themeTint="80"/>
        </w:tcBorders>
      </w:tcPr>
    </w:tblStylePr>
    <w:tblStylePr w:type="lastRow">
      <w:rPr>
        <w:b/>
        <w:bCs/>
      </w:rPr>
      <w:tblPr/>
      <w:tcPr>
        <w:tcBorders>
          <w:top w:val="single" w:sz="4" w:space="0" w:color="A0A0A0" w:themeColor="text1" w:themeTint="80"/>
        </w:tcBorders>
      </w:tcPr>
    </w:tblStylePr>
    <w:tblStylePr w:type="firstCol">
      <w:rPr>
        <w:b/>
        <w:bCs/>
      </w:rPr>
    </w:tblStylePr>
    <w:tblStylePr w:type="lastCol">
      <w:rPr>
        <w:b/>
        <w:bCs/>
      </w:rPr>
    </w:tblStylePr>
    <w:tblStylePr w:type="band1Vert">
      <w:tblPr/>
      <w:tcPr>
        <w:tcBorders>
          <w:left w:val="single" w:sz="4" w:space="0" w:color="A0A0A0" w:themeColor="text1" w:themeTint="80"/>
          <w:right w:val="single" w:sz="4" w:space="0" w:color="A0A0A0" w:themeColor="text1" w:themeTint="80"/>
        </w:tcBorders>
      </w:tcPr>
    </w:tblStylePr>
    <w:tblStylePr w:type="band2Vert">
      <w:tblPr/>
      <w:tcPr>
        <w:tcBorders>
          <w:left w:val="single" w:sz="4" w:space="0" w:color="A0A0A0" w:themeColor="text1" w:themeTint="80"/>
          <w:right w:val="single" w:sz="4" w:space="0" w:color="A0A0A0" w:themeColor="text1" w:themeTint="80"/>
        </w:tcBorders>
      </w:tcPr>
    </w:tblStylePr>
    <w:tblStylePr w:type="band1Horz">
      <w:tblPr/>
      <w:tcPr>
        <w:tcBorders>
          <w:top w:val="single" w:sz="4" w:space="0" w:color="A0A0A0" w:themeColor="text1" w:themeTint="80"/>
          <w:bottom w:val="single" w:sz="4" w:space="0" w:color="A0A0A0" w:themeColor="text1" w:themeTint="80"/>
        </w:tcBorders>
      </w:tcPr>
    </w:tblStylePr>
  </w:style>
  <w:style w:type="paragraph" w:styleId="TOCHeading">
    <w:name w:val="TOC Heading"/>
    <w:basedOn w:val="Heading1"/>
    <w:next w:val="Normal"/>
    <w:uiPriority w:val="39"/>
    <w:unhideWhenUsed/>
    <w:qFormat/>
    <w:rsid w:val="00D5277C"/>
    <w:pPr>
      <w:numPr>
        <w:numId w:val="0"/>
      </w:numPr>
      <w:spacing w:before="240"/>
      <w:outlineLvl w:val="9"/>
    </w:pPr>
    <w:rPr>
      <w:rFonts w:ascii="Century Gothic" w:eastAsia="+mj-ea" w:hAnsi="Century Gothic" w:cs="+mj-cs"/>
      <w:bCs/>
      <w:kern w:val="24"/>
      <w:szCs w:val="48"/>
      <w:lang w:eastAsia="ko-KR"/>
    </w:rPr>
  </w:style>
  <w:style w:type="paragraph" w:styleId="TOC1">
    <w:name w:val="toc 1"/>
    <w:basedOn w:val="Normal"/>
    <w:next w:val="Normal"/>
    <w:autoRedefine/>
    <w:uiPriority w:val="39"/>
    <w:unhideWhenUsed/>
    <w:rsid w:val="00D5277C"/>
    <w:pPr>
      <w:tabs>
        <w:tab w:val="right" w:leader="dot" w:pos="9743"/>
      </w:tabs>
      <w:spacing w:after="100"/>
      <w:ind w:left="425" w:hanging="425"/>
    </w:pPr>
    <w:rPr>
      <w:rFonts w:asciiTheme="majorHAnsi" w:hAnsiTheme="majorHAnsi"/>
      <w:b/>
      <w:bCs/>
      <w:noProof/>
      <w:color w:val="6B3077" w:themeColor="accent1"/>
    </w:rPr>
  </w:style>
  <w:style w:type="character" w:styleId="Hyperlink">
    <w:name w:val="Hyperlink"/>
    <w:basedOn w:val="DefaultParagraphFont"/>
    <w:uiPriority w:val="99"/>
    <w:unhideWhenUsed/>
    <w:rsid w:val="00FF723E"/>
    <w:rPr>
      <w:color w:val="6B3077" w:themeColor="hyperlink"/>
      <w:u w:val="single"/>
    </w:rPr>
  </w:style>
  <w:style w:type="paragraph" w:styleId="NoSpacing">
    <w:name w:val="No Spacing"/>
    <w:uiPriority w:val="1"/>
    <w:qFormat/>
    <w:rsid w:val="009215D9"/>
    <w:pPr>
      <w:spacing w:after="0" w:line="240" w:lineRule="auto"/>
    </w:pPr>
    <w:rPr>
      <w:sz w:val="20"/>
    </w:rPr>
  </w:style>
  <w:style w:type="paragraph" w:styleId="BodyText2">
    <w:name w:val="Body Text 2"/>
    <w:basedOn w:val="Normal"/>
    <w:link w:val="BodyText2Char"/>
    <w:uiPriority w:val="99"/>
    <w:unhideWhenUsed/>
    <w:rsid w:val="00E107E7"/>
    <w:pPr>
      <w:spacing w:before="0" w:after="0" w:line="276" w:lineRule="auto"/>
    </w:pPr>
    <w:rPr>
      <w:bCs/>
      <w:szCs w:val="24"/>
      <w:lang w:val="en-GB"/>
    </w:rPr>
  </w:style>
  <w:style w:type="character" w:customStyle="1" w:styleId="BodyText2Char">
    <w:name w:val="Body Text 2 Char"/>
    <w:basedOn w:val="DefaultParagraphFont"/>
    <w:link w:val="BodyText2"/>
    <w:uiPriority w:val="99"/>
    <w:rsid w:val="00E107E7"/>
    <w:rPr>
      <w:bCs/>
      <w:sz w:val="20"/>
      <w:szCs w:val="24"/>
      <w:lang w:val="en-GB"/>
    </w:rPr>
  </w:style>
  <w:style w:type="paragraph" w:customStyle="1" w:styleId="P1Header">
    <w:name w:val="P1 Header"/>
    <w:qFormat/>
    <w:rsid w:val="00D5277C"/>
    <w:rPr>
      <w:rFonts w:asciiTheme="majorHAnsi" w:eastAsiaTheme="majorEastAsia" w:hAnsiTheme="majorHAnsi" w:cstheme="majorBidi"/>
      <w:b/>
      <w:color w:val="A3519B" w:themeColor="accent2"/>
      <w:sz w:val="24"/>
      <w:szCs w:val="24"/>
    </w:rPr>
  </w:style>
  <w:style w:type="paragraph" w:styleId="TOC2">
    <w:name w:val="toc 2"/>
    <w:basedOn w:val="Normal"/>
    <w:next w:val="Normal"/>
    <w:autoRedefine/>
    <w:uiPriority w:val="39"/>
    <w:unhideWhenUsed/>
    <w:rsid w:val="00D5277C"/>
    <w:pPr>
      <w:tabs>
        <w:tab w:val="left" w:pos="993"/>
        <w:tab w:val="right" w:leader="dot" w:pos="9743"/>
      </w:tabs>
      <w:spacing w:after="100"/>
      <w:ind w:left="993" w:hanging="567"/>
    </w:pPr>
    <w:rPr>
      <w:noProof/>
    </w:rPr>
  </w:style>
  <w:style w:type="paragraph" w:styleId="TOC3">
    <w:name w:val="toc 3"/>
    <w:basedOn w:val="Normal"/>
    <w:next w:val="Normal"/>
    <w:autoRedefine/>
    <w:uiPriority w:val="39"/>
    <w:unhideWhenUsed/>
    <w:rsid w:val="00D5277C"/>
    <w:pPr>
      <w:tabs>
        <w:tab w:val="left" w:pos="1701"/>
        <w:tab w:val="right" w:leader="dot" w:pos="9743"/>
      </w:tabs>
      <w:spacing w:after="100"/>
      <w:ind w:left="993"/>
    </w:pPr>
    <w:rPr>
      <w:noProof/>
    </w:rPr>
  </w:style>
  <w:style w:type="character" w:styleId="CommentReference">
    <w:name w:val="annotation reference"/>
    <w:basedOn w:val="DefaultParagraphFont"/>
    <w:uiPriority w:val="99"/>
    <w:semiHidden/>
    <w:unhideWhenUsed/>
    <w:rsid w:val="00EA3066"/>
    <w:rPr>
      <w:sz w:val="16"/>
      <w:szCs w:val="16"/>
    </w:rPr>
  </w:style>
  <w:style w:type="paragraph" w:styleId="CommentText">
    <w:name w:val="annotation text"/>
    <w:basedOn w:val="Normal"/>
    <w:link w:val="CommentTextChar"/>
    <w:uiPriority w:val="99"/>
    <w:unhideWhenUsed/>
    <w:rsid w:val="00EA3066"/>
    <w:pPr>
      <w:spacing w:line="240" w:lineRule="auto"/>
    </w:pPr>
    <w:rPr>
      <w:szCs w:val="20"/>
    </w:rPr>
  </w:style>
  <w:style w:type="character" w:customStyle="1" w:styleId="CommentTextChar">
    <w:name w:val="Comment Text Char"/>
    <w:basedOn w:val="DefaultParagraphFont"/>
    <w:link w:val="CommentText"/>
    <w:uiPriority w:val="99"/>
    <w:rsid w:val="00EA3066"/>
    <w:rPr>
      <w:sz w:val="20"/>
      <w:szCs w:val="20"/>
    </w:rPr>
  </w:style>
  <w:style w:type="paragraph" w:styleId="CommentSubject">
    <w:name w:val="annotation subject"/>
    <w:basedOn w:val="CommentText"/>
    <w:next w:val="CommentText"/>
    <w:link w:val="CommentSubjectChar"/>
    <w:uiPriority w:val="99"/>
    <w:semiHidden/>
    <w:unhideWhenUsed/>
    <w:rsid w:val="00EA3066"/>
    <w:rPr>
      <w:b/>
      <w:bCs/>
    </w:rPr>
  </w:style>
  <w:style w:type="character" w:customStyle="1" w:styleId="CommentSubjectChar">
    <w:name w:val="Comment Subject Char"/>
    <w:basedOn w:val="CommentTextChar"/>
    <w:link w:val="CommentSubject"/>
    <w:uiPriority w:val="99"/>
    <w:semiHidden/>
    <w:rsid w:val="00EA3066"/>
    <w:rPr>
      <w:b/>
      <w:bCs/>
      <w:sz w:val="20"/>
      <w:szCs w:val="20"/>
    </w:rPr>
  </w:style>
  <w:style w:type="paragraph" w:customStyle="1" w:styleId="Heading-NoNumber">
    <w:name w:val="Heading - No Number"/>
    <w:next w:val="BodyText"/>
    <w:uiPriority w:val="10"/>
    <w:qFormat/>
    <w:rsid w:val="00811C6A"/>
    <w:pPr>
      <w:spacing w:after="120" w:line="216" w:lineRule="auto"/>
      <w:outlineLvl w:val="0"/>
    </w:pPr>
    <w:rPr>
      <w:rFonts w:asciiTheme="majorHAnsi" w:eastAsia="+mj-ea" w:hAnsiTheme="majorHAnsi" w:cs="+mj-cs"/>
      <w:b/>
      <w:noProof/>
      <w:color w:val="424242" w:themeColor="text1"/>
      <w:kern w:val="24"/>
      <w:sz w:val="32"/>
      <w:szCs w:val="72"/>
      <w:lang w:eastAsia="en-AU"/>
    </w:rPr>
  </w:style>
  <w:style w:type="character" w:customStyle="1" w:styleId="normaltextrun">
    <w:name w:val="normaltextrun"/>
    <w:basedOn w:val="DefaultParagraphFont"/>
    <w:rsid w:val="00585FEA"/>
  </w:style>
  <w:style w:type="character" w:customStyle="1" w:styleId="eop">
    <w:name w:val="eop"/>
    <w:basedOn w:val="DefaultParagraphFont"/>
    <w:rsid w:val="00585FEA"/>
  </w:style>
  <w:style w:type="paragraph" w:customStyle="1" w:styleId="paragraph">
    <w:name w:val="paragraph"/>
    <w:basedOn w:val="Normal"/>
    <w:rsid w:val="00585FE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Text0">
    <w:name w:val="Table Text"/>
    <w:basedOn w:val="Normal"/>
    <w:link w:val="TableTextChar"/>
    <w:uiPriority w:val="4"/>
    <w:qFormat/>
    <w:rsid w:val="00383804"/>
    <w:pPr>
      <w:spacing w:before="60" w:after="60" w:line="240" w:lineRule="auto"/>
    </w:pPr>
    <w:rPr>
      <w:rFonts w:ascii="Arial Nova" w:hAnsi="Arial Nova"/>
      <w:sz w:val="16"/>
      <w:lang w:val="en-GB"/>
    </w:rPr>
  </w:style>
  <w:style w:type="character" w:customStyle="1" w:styleId="TableTextChar">
    <w:name w:val="Table Text Char"/>
    <w:basedOn w:val="BodyTextChar"/>
    <w:link w:val="TableText0"/>
    <w:uiPriority w:val="4"/>
    <w:rsid w:val="00383804"/>
    <w:rPr>
      <w:rFonts w:ascii="Arial Nova" w:hAnsi="Arial Nova"/>
      <w:sz w:val="16"/>
      <w:lang w:val="en-GB"/>
    </w:rPr>
  </w:style>
  <w:style w:type="paragraph" w:styleId="Revision">
    <w:name w:val="Revision"/>
    <w:hidden/>
    <w:uiPriority w:val="99"/>
    <w:semiHidden/>
    <w:rsid w:val="00FD1146"/>
    <w:pPr>
      <w:spacing w:after="0" w:line="240" w:lineRule="auto"/>
    </w:pPr>
    <w:rPr>
      <w:sz w:val="20"/>
    </w:rPr>
  </w:style>
  <w:style w:type="character" w:styleId="UnresolvedMention">
    <w:name w:val="Unresolved Mention"/>
    <w:basedOn w:val="DefaultParagraphFont"/>
    <w:uiPriority w:val="99"/>
    <w:semiHidden/>
    <w:unhideWhenUsed/>
    <w:rsid w:val="004B4195"/>
    <w:rPr>
      <w:color w:val="605E5C"/>
      <w:shd w:val="clear" w:color="auto" w:fill="E1DFDD"/>
    </w:rPr>
  </w:style>
  <w:style w:type="character" w:styleId="Mention">
    <w:name w:val="Mention"/>
    <w:basedOn w:val="DefaultParagraphFont"/>
    <w:uiPriority w:val="99"/>
    <w:unhideWhenUsed/>
    <w:rsid w:val="00AB6C99"/>
    <w:rPr>
      <w:color w:val="2B579A"/>
      <w:shd w:val="clear" w:color="auto" w:fill="E1DFDD"/>
    </w:rPr>
  </w:style>
  <w:style w:type="paragraph" w:styleId="ListParagraph">
    <w:name w:val="List Paragraph"/>
    <w:basedOn w:val="Normal"/>
    <w:uiPriority w:val="34"/>
    <w:qFormat/>
    <w:rsid w:val="00742A66"/>
    <w:pPr>
      <w:spacing w:before="0" w:after="0" w:line="240" w:lineRule="auto"/>
      <w:ind w:left="720"/>
    </w:pPr>
    <w:rPr>
      <w:rFonts w:ascii="Aptos" w:hAnsi="Aptos" w:cs="Aptos"/>
      <w:sz w:val="24"/>
      <w:szCs w:val="24"/>
      <w14:ligatures w14:val="standardContextual"/>
    </w:rPr>
  </w:style>
  <w:style w:type="character" w:styleId="PlaceholderText">
    <w:name w:val="Placeholder Text"/>
    <w:basedOn w:val="DefaultParagraphFont"/>
    <w:uiPriority w:val="99"/>
    <w:semiHidden/>
    <w:rsid w:val="00BF25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41077">
      <w:bodyDiv w:val="1"/>
      <w:marLeft w:val="0"/>
      <w:marRight w:val="0"/>
      <w:marTop w:val="0"/>
      <w:marBottom w:val="0"/>
      <w:divBdr>
        <w:top w:val="none" w:sz="0" w:space="0" w:color="auto"/>
        <w:left w:val="none" w:sz="0" w:space="0" w:color="auto"/>
        <w:bottom w:val="none" w:sz="0" w:space="0" w:color="auto"/>
        <w:right w:val="none" w:sz="0" w:space="0" w:color="auto"/>
      </w:divBdr>
      <w:divsChild>
        <w:div w:id="112795499">
          <w:marLeft w:val="0"/>
          <w:marRight w:val="0"/>
          <w:marTop w:val="0"/>
          <w:marBottom w:val="0"/>
          <w:divBdr>
            <w:top w:val="none" w:sz="0" w:space="0" w:color="auto"/>
            <w:left w:val="none" w:sz="0" w:space="0" w:color="auto"/>
            <w:bottom w:val="none" w:sz="0" w:space="0" w:color="auto"/>
            <w:right w:val="none" w:sz="0" w:space="0" w:color="auto"/>
          </w:divBdr>
          <w:divsChild>
            <w:div w:id="642390838">
              <w:marLeft w:val="0"/>
              <w:marRight w:val="0"/>
              <w:marTop w:val="0"/>
              <w:marBottom w:val="0"/>
              <w:divBdr>
                <w:top w:val="none" w:sz="0" w:space="0" w:color="auto"/>
                <w:left w:val="none" w:sz="0" w:space="0" w:color="auto"/>
                <w:bottom w:val="none" w:sz="0" w:space="0" w:color="auto"/>
                <w:right w:val="none" w:sz="0" w:space="0" w:color="auto"/>
              </w:divBdr>
            </w:div>
            <w:div w:id="1016226046">
              <w:marLeft w:val="0"/>
              <w:marRight w:val="0"/>
              <w:marTop w:val="0"/>
              <w:marBottom w:val="0"/>
              <w:divBdr>
                <w:top w:val="none" w:sz="0" w:space="0" w:color="auto"/>
                <w:left w:val="none" w:sz="0" w:space="0" w:color="auto"/>
                <w:bottom w:val="none" w:sz="0" w:space="0" w:color="auto"/>
                <w:right w:val="none" w:sz="0" w:space="0" w:color="auto"/>
              </w:divBdr>
            </w:div>
            <w:div w:id="1060978943">
              <w:marLeft w:val="0"/>
              <w:marRight w:val="0"/>
              <w:marTop w:val="0"/>
              <w:marBottom w:val="0"/>
              <w:divBdr>
                <w:top w:val="none" w:sz="0" w:space="0" w:color="auto"/>
                <w:left w:val="none" w:sz="0" w:space="0" w:color="auto"/>
                <w:bottom w:val="none" w:sz="0" w:space="0" w:color="auto"/>
                <w:right w:val="none" w:sz="0" w:space="0" w:color="auto"/>
              </w:divBdr>
            </w:div>
            <w:div w:id="1117025726">
              <w:marLeft w:val="0"/>
              <w:marRight w:val="0"/>
              <w:marTop w:val="0"/>
              <w:marBottom w:val="0"/>
              <w:divBdr>
                <w:top w:val="none" w:sz="0" w:space="0" w:color="auto"/>
                <w:left w:val="none" w:sz="0" w:space="0" w:color="auto"/>
                <w:bottom w:val="none" w:sz="0" w:space="0" w:color="auto"/>
                <w:right w:val="none" w:sz="0" w:space="0" w:color="auto"/>
              </w:divBdr>
            </w:div>
            <w:div w:id="1563833947">
              <w:marLeft w:val="0"/>
              <w:marRight w:val="0"/>
              <w:marTop w:val="0"/>
              <w:marBottom w:val="0"/>
              <w:divBdr>
                <w:top w:val="none" w:sz="0" w:space="0" w:color="auto"/>
                <w:left w:val="none" w:sz="0" w:space="0" w:color="auto"/>
                <w:bottom w:val="none" w:sz="0" w:space="0" w:color="auto"/>
                <w:right w:val="none" w:sz="0" w:space="0" w:color="auto"/>
              </w:divBdr>
            </w:div>
            <w:div w:id="2087265535">
              <w:marLeft w:val="0"/>
              <w:marRight w:val="0"/>
              <w:marTop w:val="0"/>
              <w:marBottom w:val="0"/>
              <w:divBdr>
                <w:top w:val="none" w:sz="0" w:space="0" w:color="auto"/>
                <w:left w:val="none" w:sz="0" w:space="0" w:color="auto"/>
                <w:bottom w:val="none" w:sz="0" w:space="0" w:color="auto"/>
                <w:right w:val="none" w:sz="0" w:space="0" w:color="auto"/>
              </w:divBdr>
            </w:div>
          </w:divsChild>
        </w:div>
        <w:div w:id="152962030">
          <w:marLeft w:val="0"/>
          <w:marRight w:val="0"/>
          <w:marTop w:val="0"/>
          <w:marBottom w:val="0"/>
          <w:divBdr>
            <w:top w:val="none" w:sz="0" w:space="0" w:color="auto"/>
            <w:left w:val="none" w:sz="0" w:space="0" w:color="auto"/>
            <w:bottom w:val="none" w:sz="0" w:space="0" w:color="auto"/>
            <w:right w:val="none" w:sz="0" w:space="0" w:color="auto"/>
          </w:divBdr>
          <w:divsChild>
            <w:div w:id="1263148678">
              <w:marLeft w:val="0"/>
              <w:marRight w:val="0"/>
              <w:marTop w:val="0"/>
              <w:marBottom w:val="0"/>
              <w:divBdr>
                <w:top w:val="none" w:sz="0" w:space="0" w:color="auto"/>
                <w:left w:val="none" w:sz="0" w:space="0" w:color="auto"/>
                <w:bottom w:val="none" w:sz="0" w:space="0" w:color="auto"/>
                <w:right w:val="none" w:sz="0" w:space="0" w:color="auto"/>
              </w:divBdr>
            </w:div>
          </w:divsChild>
        </w:div>
        <w:div w:id="368841638">
          <w:marLeft w:val="0"/>
          <w:marRight w:val="0"/>
          <w:marTop w:val="0"/>
          <w:marBottom w:val="0"/>
          <w:divBdr>
            <w:top w:val="none" w:sz="0" w:space="0" w:color="auto"/>
            <w:left w:val="none" w:sz="0" w:space="0" w:color="auto"/>
            <w:bottom w:val="none" w:sz="0" w:space="0" w:color="auto"/>
            <w:right w:val="none" w:sz="0" w:space="0" w:color="auto"/>
          </w:divBdr>
          <w:divsChild>
            <w:div w:id="286205818">
              <w:marLeft w:val="0"/>
              <w:marRight w:val="0"/>
              <w:marTop w:val="0"/>
              <w:marBottom w:val="0"/>
              <w:divBdr>
                <w:top w:val="none" w:sz="0" w:space="0" w:color="auto"/>
                <w:left w:val="none" w:sz="0" w:space="0" w:color="auto"/>
                <w:bottom w:val="none" w:sz="0" w:space="0" w:color="auto"/>
                <w:right w:val="none" w:sz="0" w:space="0" w:color="auto"/>
              </w:divBdr>
            </w:div>
          </w:divsChild>
        </w:div>
        <w:div w:id="475686275">
          <w:marLeft w:val="0"/>
          <w:marRight w:val="0"/>
          <w:marTop w:val="0"/>
          <w:marBottom w:val="0"/>
          <w:divBdr>
            <w:top w:val="none" w:sz="0" w:space="0" w:color="auto"/>
            <w:left w:val="none" w:sz="0" w:space="0" w:color="auto"/>
            <w:bottom w:val="none" w:sz="0" w:space="0" w:color="auto"/>
            <w:right w:val="none" w:sz="0" w:space="0" w:color="auto"/>
          </w:divBdr>
          <w:divsChild>
            <w:div w:id="1075979204">
              <w:marLeft w:val="0"/>
              <w:marRight w:val="0"/>
              <w:marTop w:val="0"/>
              <w:marBottom w:val="0"/>
              <w:divBdr>
                <w:top w:val="none" w:sz="0" w:space="0" w:color="auto"/>
                <w:left w:val="none" w:sz="0" w:space="0" w:color="auto"/>
                <w:bottom w:val="none" w:sz="0" w:space="0" w:color="auto"/>
                <w:right w:val="none" w:sz="0" w:space="0" w:color="auto"/>
              </w:divBdr>
            </w:div>
          </w:divsChild>
        </w:div>
        <w:div w:id="739449084">
          <w:marLeft w:val="0"/>
          <w:marRight w:val="0"/>
          <w:marTop w:val="0"/>
          <w:marBottom w:val="0"/>
          <w:divBdr>
            <w:top w:val="none" w:sz="0" w:space="0" w:color="auto"/>
            <w:left w:val="none" w:sz="0" w:space="0" w:color="auto"/>
            <w:bottom w:val="none" w:sz="0" w:space="0" w:color="auto"/>
            <w:right w:val="none" w:sz="0" w:space="0" w:color="auto"/>
          </w:divBdr>
          <w:divsChild>
            <w:div w:id="516624128">
              <w:marLeft w:val="0"/>
              <w:marRight w:val="0"/>
              <w:marTop w:val="0"/>
              <w:marBottom w:val="0"/>
              <w:divBdr>
                <w:top w:val="none" w:sz="0" w:space="0" w:color="auto"/>
                <w:left w:val="none" w:sz="0" w:space="0" w:color="auto"/>
                <w:bottom w:val="none" w:sz="0" w:space="0" w:color="auto"/>
                <w:right w:val="none" w:sz="0" w:space="0" w:color="auto"/>
              </w:divBdr>
            </w:div>
            <w:div w:id="527911886">
              <w:marLeft w:val="0"/>
              <w:marRight w:val="0"/>
              <w:marTop w:val="0"/>
              <w:marBottom w:val="0"/>
              <w:divBdr>
                <w:top w:val="none" w:sz="0" w:space="0" w:color="auto"/>
                <w:left w:val="none" w:sz="0" w:space="0" w:color="auto"/>
                <w:bottom w:val="none" w:sz="0" w:space="0" w:color="auto"/>
                <w:right w:val="none" w:sz="0" w:space="0" w:color="auto"/>
              </w:divBdr>
            </w:div>
            <w:div w:id="1617441864">
              <w:marLeft w:val="0"/>
              <w:marRight w:val="0"/>
              <w:marTop w:val="0"/>
              <w:marBottom w:val="0"/>
              <w:divBdr>
                <w:top w:val="none" w:sz="0" w:space="0" w:color="auto"/>
                <w:left w:val="none" w:sz="0" w:space="0" w:color="auto"/>
                <w:bottom w:val="none" w:sz="0" w:space="0" w:color="auto"/>
                <w:right w:val="none" w:sz="0" w:space="0" w:color="auto"/>
              </w:divBdr>
            </w:div>
            <w:div w:id="1736901450">
              <w:marLeft w:val="0"/>
              <w:marRight w:val="0"/>
              <w:marTop w:val="0"/>
              <w:marBottom w:val="0"/>
              <w:divBdr>
                <w:top w:val="none" w:sz="0" w:space="0" w:color="auto"/>
                <w:left w:val="none" w:sz="0" w:space="0" w:color="auto"/>
                <w:bottom w:val="none" w:sz="0" w:space="0" w:color="auto"/>
                <w:right w:val="none" w:sz="0" w:space="0" w:color="auto"/>
              </w:divBdr>
            </w:div>
          </w:divsChild>
        </w:div>
        <w:div w:id="756244025">
          <w:marLeft w:val="0"/>
          <w:marRight w:val="0"/>
          <w:marTop w:val="0"/>
          <w:marBottom w:val="0"/>
          <w:divBdr>
            <w:top w:val="none" w:sz="0" w:space="0" w:color="auto"/>
            <w:left w:val="none" w:sz="0" w:space="0" w:color="auto"/>
            <w:bottom w:val="none" w:sz="0" w:space="0" w:color="auto"/>
            <w:right w:val="none" w:sz="0" w:space="0" w:color="auto"/>
          </w:divBdr>
          <w:divsChild>
            <w:div w:id="1406142909">
              <w:marLeft w:val="0"/>
              <w:marRight w:val="0"/>
              <w:marTop w:val="0"/>
              <w:marBottom w:val="0"/>
              <w:divBdr>
                <w:top w:val="none" w:sz="0" w:space="0" w:color="auto"/>
                <w:left w:val="none" w:sz="0" w:space="0" w:color="auto"/>
                <w:bottom w:val="none" w:sz="0" w:space="0" w:color="auto"/>
                <w:right w:val="none" w:sz="0" w:space="0" w:color="auto"/>
              </w:divBdr>
            </w:div>
          </w:divsChild>
        </w:div>
        <w:div w:id="852496707">
          <w:marLeft w:val="0"/>
          <w:marRight w:val="0"/>
          <w:marTop w:val="0"/>
          <w:marBottom w:val="0"/>
          <w:divBdr>
            <w:top w:val="none" w:sz="0" w:space="0" w:color="auto"/>
            <w:left w:val="none" w:sz="0" w:space="0" w:color="auto"/>
            <w:bottom w:val="none" w:sz="0" w:space="0" w:color="auto"/>
            <w:right w:val="none" w:sz="0" w:space="0" w:color="auto"/>
          </w:divBdr>
          <w:divsChild>
            <w:div w:id="300354565">
              <w:marLeft w:val="0"/>
              <w:marRight w:val="0"/>
              <w:marTop w:val="0"/>
              <w:marBottom w:val="0"/>
              <w:divBdr>
                <w:top w:val="none" w:sz="0" w:space="0" w:color="auto"/>
                <w:left w:val="none" w:sz="0" w:space="0" w:color="auto"/>
                <w:bottom w:val="none" w:sz="0" w:space="0" w:color="auto"/>
                <w:right w:val="none" w:sz="0" w:space="0" w:color="auto"/>
              </w:divBdr>
            </w:div>
            <w:div w:id="368451589">
              <w:marLeft w:val="0"/>
              <w:marRight w:val="0"/>
              <w:marTop w:val="0"/>
              <w:marBottom w:val="0"/>
              <w:divBdr>
                <w:top w:val="none" w:sz="0" w:space="0" w:color="auto"/>
                <w:left w:val="none" w:sz="0" w:space="0" w:color="auto"/>
                <w:bottom w:val="none" w:sz="0" w:space="0" w:color="auto"/>
                <w:right w:val="none" w:sz="0" w:space="0" w:color="auto"/>
              </w:divBdr>
            </w:div>
            <w:div w:id="509177776">
              <w:marLeft w:val="0"/>
              <w:marRight w:val="0"/>
              <w:marTop w:val="0"/>
              <w:marBottom w:val="0"/>
              <w:divBdr>
                <w:top w:val="none" w:sz="0" w:space="0" w:color="auto"/>
                <w:left w:val="none" w:sz="0" w:space="0" w:color="auto"/>
                <w:bottom w:val="none" w:sz="0" w:space="0" w:color="auto"/>
                <w:right w:val="none" w:sz="0" w:space="0" w:color="auto"/>
              </w:divBdr>
            </w:div>
            <w:div w:id="2133088110">
              <w:marLeft w:val="0"/>
              <w:marRight w:val="0"/>
              <w:marTop w:val="0"/>
              <w:marBottom w:val="0"/>
              <w:divBdr>
                <w:top w:val="none" w:sz="0" w:space="0" w:color="auto"/>
                <w:left w:val="none" w:sz="0" w:space="0" w:color="auto"/>
                <w:bottom w:val="none" w:sz="0" w:space="0" w:color="auto"/>
                <w:right w:val="none" w:sz="0" w:space="0" w:color="auto"/>
              </w:divBdr>
            </w:div>
          </w:divsChild>
        </w:div>
        <w:div w:id="1095515756">
          <w:marLeft w:val="0"/>
          <w:marRight w:val="0"/>
          <w:marTop w:val="0"/>
          <w:marBottom w:val="0"/>
          <w:divBdr>
            <w:top w:val="none" w:sz="0" w:space="0" w:color="auto"/>
            <w:left w:val="none" w:sz="0" w:space="0" w:color="auto"/>
            <w:bottom w:val="none" w:sz="0" w:space="0" w:color="auto"/>
            <w:right w:val="none" w:sz="0" w:space="0" w:color="auto"/>
          </w:divBdr>
          <w:divsChild>
            <w:div w:id="1419643443">
              <w:marLeft w:val="0"/>
              <w:marRight w:val="0"/>
              <w:marTop w:val="0"/>
              <w:marBottom w:val="0"/>
              <w:divBdr>
                <w:top w:val="none" w:sz="0" w:space="0" w:color="auto"/>
                <w:left w:val="none" w:sz="0" w:space="0" w:color="auto"/>
                <w:bottom w:val="none" w:sz="0" w:space="0" w:color="auto"/>
                <w:right w:val="none" w:sz="0" w:space="0" w:color="auto"/>
              </w:divBdr>
            </w:div>
          </w:divsChild>
        </w:div>
        <w:div w:id="1122068383">
          <w:marLeft w:val="0"/>
          <w:marRight w:val="0"/>
          <w:marTop w:val="0"/>
          <w:marBottom w:val="0"/>
          <w:divBdr>
            <w:top w:val="none" w:sz="0" w:space="0" w:color="auto"/>
            <w:left w:val="none" w:sz="0" w:space="0" w:color="auto"/>
            <w:bottom w:val="none" w:sz="0" w:space="0" w:color="auto"/>
            <w:right w:val="none" w:sz="0" w:space="0" w:color="auto"/>
          </w:divBdr>
          <w:divsChild>
            <w:div w:id="552666290">
              <w:marLeft w:val="0"/>
              <w:marRight w:val="0"/>
              <w:marTop w:val="0"/>
              <w:marBottom w:val="0"/>
              <w:divBdr>
                <w:top w:val="none" w:sz="0" w:space="0" w:color="auto"/>
                <w:left w:val="none" w:sz="0" w:space="0" w:color="auto"/>
                <w:bottom w:val="none" w:sz="0" w:space="0" w:color="auto"/>
                <w:right w:val="none" w:sz="0" w:space="0" w:color="auto"/>
              </w:divBdr>
            </w:div>
            <w:div w:id="712192278">
              <w:marLeft w:val="0"/>
              <w:marRight w:val="0"/>
              <w:marTop w:val="0"/>
              <w:marBottom w:val="0"/>
              <w:divBdr>
                <w:top w:val="none" w:sz="0" w:space="0" w:color="auto"/>
                <w:left w:val="none" w:sz="0" w:space="0" w:color="auto"/>
                <w:bottom w:val="none" w:sz="0" w:space="0" w:color="auto"/>
                <w:right w:val="none" w:sz="0" w:space="0" w:color="auto"/>
              </w:divBdr>
            </w:div>
            <w:div w:id="1160921087">
              <w:marLeft w:val="0"/>
              <w:marRight w:val="0"/>
              <w:marTop w:val="0"/>
              <w:marBottom w:val="0"/>
              <w:divBdr>
                <w:top w:val="none" w:sz="0" w:space="0" w:color="auto"/>
                <w:left w:val="none" w:sz="0" w:space="0" w:color="auto"/>
                <w:bottom w:val="none" w:sz="0" w:space="0" w:color="auto"/>
                <w:right w:val="none" w:sz="0" w:space="0" w:color="auto"/>
              </w:divBdr>
            </w:div>
            <w:div w:id="1496410453">
              <w:marLeft w:val="0"/>
              <w:marRight w:val="0"/>
              <w:marTop w:val="0"/>
              <w:marBottom w:val="0"/>
              <w:divBdr>
                <w:top w:val="none" w:sz="0" w:space="0" w:color="auto"/>
                <w:left w:val="none" w:sz="0" w:space="0" w:color="auto"/>
                <w:bottom w:val="none" w:sz="0" w:space="0" w:color="auto"/>
                <w:right w:val="none" w:sz="0" w:space="0" w:color="auto"/>
              </w:divBdr>
            </w:div>
            <w:div w:id="2124567608">
              <w:marLeft w:val="0"/>
              <w:marRight w:val="0"/>
              <w:marTop w:val="0"/>
              <w:marBottom w:val="0"/>
              <w:divBdr>
                <w:top w:val="none" w:sz="0" w:space="0" w:color="auto"/>
                <w:left w:val="none" w:sz="0" w:space="0" w:color="auto"/>
                <w:bottom w:val="none" w:sz="0" w:space="0" w:color="auto"/>
                <w:right w:val="none" w:sz="0" w:space="0" w:color="auto"/>
              </w:divBdr>
            </w:div>
          </w:divsChild>
        </w:div>
        <w:div w:id="1126243039">
          <w:marLeft w:val="0"/>
          <w:marRight w:val="0"/>
          <w:marTop w:val="0"/>
          <w:marBottom w:val="0"/>
          <w:divBdr>
            <w:top w:val="none" w:sz="0" w:space="0" w:color="auto"/>
            <w:left w:val="none" w:sz="0" w:space="0" w:color="auto"/>
            <w:bottom w:val="none" w:sz="0" w:space="0" w:color="auto"/>
            <w:right w:val="none" w:sz="0" w:space="0" w:color="auto"/>
          </w:divBdr>
          <w:divsChild>
            <w:div w:id="74474168">
              <w:marLeft w:val="0"/>
              <w:marRight w:val="0"/>
              <w:marTop w:val="0"/>
              <w:marBottom w:val="0"/>
              <w:divBdr>
                <w:top w:val="none" w:sz="0" w:space="0" w:color="auto"/>
                <w:left w:val="none" w:sz="0" w:space="0" w:color="auto"/>
                <w:bottom w:val="none" w:sz="0" w:space="0" w:color="auto"/>
                <w:right w:val="none" w:sz="0" w:space="0" w:color="auto"/>
              </w:divBdr>
            </w:div>
          </w:divsChild>
        </w:div>
        <w:div w:id="1301619096">
          <w:marLeft w:val="0"/>
          <w:marRight w:val="0"/>
          <w:marTop w:val="0"/>
          <w:marBottom w:val="0"/>
          <w:divBdr>
            <w:top w:val="none" w:sz="0" w:space="0" w:color="auto"/>
            <w:left w:val="none" w:sz="0" w:space="0" w:color="auto"/>
            <w:bottom w:val="none" w:sz="0" w:space="0" w:color="auto"/>
            <w:right w:val="none" w:sz="0" w:space="0" w:color="auto"/>
          </w:divBdr>
          <w:divsChild>
            <w:div w:id="817379838">
              <w:marLeft w:val="0"/>
              <w:marRight w:val="0"/>
              <w:marTop w:val="0"/>
              <w:marBottom w:val="0"/>
              <w:divBdr>
                <w:top w:val="none" w:sz="0" w:space="0" w:color="auto"/>
                <w:left w:val="none" w:sz="0" w:space="0" w:color="auto"/>
                <w:bottom w:val="none" w:sz="0" w:space="0" w:color="auto"/>
                <w:right w:val="none" w:sz="0" w:space="0" w:color="auto"/>
              </w:divBdr>
            </w:div>
            <w:div w:id="1998219076">
              <w:marLeft w:val="0"/>
              <w:marRight w:val="0"/>
              <w:marTop w:val="0"/>
              <w:marBottom w:val="0"/>
              <w:divBdr>
                <w:top w:val="none" w:sz="0" w:space="0" w:color="auto"/>
                <w:left w:val="none" w:sz="0" w:space="0" w:color="auto"/>
                <w:bottom w:val="none" w:sz="0" w:space="0" w:color="auto"/>
                <w:right w:val="none" w:sz="0" w:space="0" w:color="auto"/>
              </w:divBdr>
            </w:div>
          </w:divsChild>
        </w:div>
        <w:div w:id="1350838038">
          <w:marLeft w:val="0"/>
          <w:marRight w:val="0"/>
          <w:marTop w:val="0"/>
          <w:marBottom w:val="0"/>
          <w:divBdr>
            <w:top w:val="none" w:sz="0" w:space="0" w:color="auto"/>
            <w:left w:val="none" w:sz="0" w:space="0" w:color="auto"/>
            <w:bottom w:val="none" w:sz="0" w:space="0" w:color="auto"/>
            <w:right w:val="none" w:sz="0" w:space="0" w:color="auto"/>
          </w:divBdr>
          <w:divsChild>
            <w:div w:id="51196666">
              <w:marLeft w:val="0"/>
              <w:marRight w:val="0"/>
              <w:marTop w:val="0"/>
              <w:marBottom w:val="0"/>
              <w:divBdr>
                <w:top w:val="none" w:sz="0" w:space="0" w:color="auto"/>
                <w:left w:val="none" w:sz="0" w:space="0" w:color="auto"/>
                <w:bottom w:val="none" w:sz="0" w:space="0" w:color="auto"/>
                <w:right w:val="none" w:sz="0" w:space="0" w:color="auto"/>
              </w:divBdr>
            </w:div>
            <w:div w:id="1064646101">
              <w:marLeft w:val="0"/>
              <w:marRight w:val="0"/>
              <w:marTop w:val="0"/>
              <w:marBottom w:val="0"/>
              <w:divBdr>
                <w:top w:val="none" w:sz="0" w:space="0" w:color="auto"/>
                <w:left w:val="none" w:sz="0" w:space="0" w:color="auto"/>
                <w:bottom w:val="none" w:sz="0" w:space="0" w:color="auto"/>
                <w:right w:val="none" w:sz="0" w:space="0" w:color="auto"/>
              </w:divBdr>
            </w:div>
          </w:divsChild>
        </w:div>
        <w:div w:id="1380058214">
          <w:marLeft w:val="0"/>
          <w:marRight w:val="0"/>
          <w:marTop w:val="0"/>
          <w:marBottom w:val="0"/>
          <w:divBdr>
            <w:top w:val="none" w:sz="0" w:space="0" w:color="auto"/>
            <w:left w:val="none" w:sz="0" w:space="0" w:color="auto"/>
            <w:bottom w:val="none" w:sz="0" w:space="0" w:color="auto"/>
            <w:right w:val="none" w:sz="0" w:space="0" w:color="auto"/>
          </w:divBdr>
          <w:divsChild>
            <w:div w:id="647515944">
              <w:marLeft w:val="0"/>
              <w:marRight w:val="0"/>
              <w:marTop w:val="0"/>
              <w:marBottom w:val="0"/>
              <w:divBdr>
                <w:top w:val="none" w:sz="0" w:space="0" w:color="auto"/>
                <w:left w:val="none" w:sz="0" w:space="0" w:color="auto"/>
                <w:bottom w:val="none" w:sz="0" w:space="0" w:color="auto"/>
                <w:right w:val="none" w:sz="0" w:space="0" w:color="auto"/>
              </w:divBdr>
            </w:div>
            <w:div w:id="1163395618">
              <w:marLeft w:val="0"/>
              <w:marRight w:val="0"/>
              <w:marTop w:val="0"/>
              <w:marBottom w:val="0"/>
              <w:divBdr>
                <w:top w:val="none" w:sz="0" w:space="0" w:color="auto"/>
                <w:left w:val="none" w:sz="0" w:space="0" w:color="auto"/>
                <w:bottom w:val="none" w:sz="0" w:space="0" w:color="auto"/>
                <w:right w:val="none" w:sz="0" w:space="0" w:color="auto"/>
              </w:divBdr>
            </w:div>
          </w:divsChild>
        </w:div>
        <w:div w:id="1451778422">
          <w:marLeft w:val="0"/>
          <w:marRight w:val="0"/>
          <w:marTop w:val="0"/>
          <w:marBottom w:val="0"/>
          <w:divBdr>
            <w:top w:val="none" w:sz="0" w:space="0" w:color="auto"/>
            <w:left w:val="none" w:sz="0" w:space="0" w:color="auto"/>
            <w:bottom w:val="none" w:sz="0" w:space="0" w:color="auto"/>
            <w:right w:val="none" w:sz="0" w:space="0" w:color="auto"/>
          </w:divBdr>
          <w:divsChild>
            <w:div w:id="437605043">
              <w:marLeft w:val="0"/>
              <w:marRight w:val="0"/>
              <w:marTop w:val="0"/>
              <w:marBottom w:val="0"/>
              <w:divBdr>
                <w:top w:val="none" w:sz="0" w:space="0" w:color="auto"/>
                <w:left w:val="none" w:sz="0" w:space="0" w:color="auto"/>
                <w:bottom w:val="none" w:sz="0" w:space="0" w:color="auto"/>
                <w:right w:val="none" w:sz="0" w:space="0" w:color="auto"/>
              </w:divBdr>
            </w:div>
            <w:div w:id="1218397566">
              <w:marLeft w:val="0"/>
              <w:marRight w:val="0"/>
              <w:marTop w:val="0"/>
              <w:marBottom w:val="0"/>
              <w:divBdr>
                <w:top w:val="none" w:sz="0" w:space="0" w:color="auto"/>
                <w:left w:val="none" w:sz="0" w:space="0" w:color="auto"/>
                <w:bottom w:val="none" w:sz="0" w:space="0" w:color="auto"/>
                <w:right w:val="none" w:sz="0" w:space="0" w:color="auto"/>
              </w:divBdr>
            </w:div>
            <w:div w:id="1454210499">
              <w:marLeft w:val="0"/>
              <w:marRight w:val="0"/>
              <w:marTop w:val="0"/>
              <w:marBottom w:val="0"/>
              <w:divBdr>
                <w:top w:val="none" w:sz="0" w:space="0" w:color="auto"/>
                <w:left w:val="none" w:sz="0" w:space="0" w:color="auto"/>
                <w:bottom w:val="none" w:sz="0" w:space="0" w:color="auto"/>
                <w:right w:val="none" w:sz="0" w:space="0" w:color="auto"/>
              </w:divBdr>
            </w:div>
            <w:div w:id="1708406787">
              <w:marLeft w:val="0"/>
              <w:marRight w:val="0"/>
              <w:marTop w:val="0"/>
              <w:marBottom w:val="0"/>
              <w:divBdr>
                <w:top w:val="none" w:sz="0" w:space="0" w:color="auto"/>
                <w:left w:val="none" w:sz="0" w:space="0" w:color="auto"/>
                <w:bottom w:val="none" w:sz="0" w:space="0" w:color="auto"/>
                <w:right w:val="none" w:sz="0" w:space="0" w:color="auto"/>
              </w:divBdr>
            </w:div>
          </w:divsChild>
        </w:div>
        <w:div w:id="1560171339">
          <w:marLeft w:val="0"/>
          <w:marRight w:val="0"/>
          <w:marTop w:val="0"/>
          <w:marBottom w:val="0"/>
          <w:divBdr>
            <w:top w:val="none" w:sz="0" w:space="0" w:color="auto"/>
            <w:left w:val="none" w:sz="0" w:space="0" w:color="auto"/>
            <w:bottom w:val="none" w:sz="0" w:space="0" w:color="auto"/>
            <w:right w:val="none" w:sz="0" w:space="0" w:color="auto"/>
          </w:divBdr>
          <w:divsChild>
            <w:div w:id="1368290838">
              <w:marLeft w:val="0"/>
              <w:marRight w:val="0"/>
              <w:marTop w:val="0"/>
              <w:marBottom w:val="0"/>
              <w:divBdr>
                <w:top w:val="none" w:sz="0" w:space="0" w:color="auto"/>
                <w:left w:val="none" w:sz="0" w:space="0" w:color="auto"/>
                <w:bottom w:val="none" w:sz="0" w:space="0" w:color="auto"/>
                <w:right w:val="none" w:sz="0" w:space="0" w:color="auto"/>
              </w:divBdr>
            </w:div>
          </w:divsChild>
        </w:div>
        <w:div w:id="1686859489">
          <w:marLeft w:val="0"/>
          <w:marRight w:val="0"/>
          <w:marTop w:val="0"/>
          <w:marBottom w:val="0"/>
          <w:divBdr>
            <w:top w:val="none" w:sz="0" w:space="0" w:color="auto"/>
            <w:left w:val="none" w:sz="0" w:space="0" w:color="auto"/>
            <w:bottom w:val="none" w:sz="0" w:space="0" w:color="auto"/>
            <w:right w:val="none" w:sz="0" w:space="0" w:color="auto"/>
          </w:divBdr>
          <w:divsChild>
            <w:div w:id="436801690">
              <w:marLeft w:val="0"/>
              <w:marRight w:val="0"/>
              <w:marTop w:val="0"/>
              <w:marBottom w:val="0"/>
              <w:divBdr>
                <w:top w:val="none" w:sz="0" w:space="0" w:color="auto"/>
                <w:left w:val="none" w:sz="0" w:space="0" w:color="auto"/>
                <w:bottom w:val="none" w:sz="0" w:space="0" w:color="auto"/>
                <w:right w:val="none" w:sz="0" w:space="0" w:color="auto"/>
              </w:divBdr>
            </w:div>
          </w:divsChild>
        </w:div>
        <w:div w:id="1876187624">
          <w:marLeft w:val="0"/>
          <w:marRight w:val="0"/>
          <w:marTop w:val="0"/>
          <w:marBottom w:val="0"/>
          <w:divBdr>
            <w:top w:val="none" w:sz="0" w:space="0" w:color="auto"/>
            <w:left w:val="none" w:sz="0" w:space="0" w:color="auto"/>
            <w:bottom w:val="none" w:sz="0" w:space="0" w:color="auto"/>
            <w:right w:val="none" w:sz="0" w:space="0" w:color="auto"/>
          </w:divBdr>
          <w:divsChild>
            <w:div w:id="1185821095">
              <w:marLeft w:val="0"/>
              <w:marRight w:val="0"/>
              <w:marTop w:val="0"/>
              <w:marBottom w:val="0"/>
              <w:divBdr>
                <w:top w:val="none" w:sz="0" w:space="0" w:color="auto"/>
                <w:left w:val="none" w:sz="0" w:space="0" w:color="auto"/>
                <w:bottom w:val="none" w:sz="0" w:space="0" w:color="auto"/>
                <w:right w:val="none" w:sz="0" w:space="0" w:color="auto"/>
              </w:divBdr>
            </w:div>
          </w:divsChild>
        </w:div>
        <w:div w:id="1912350119">
          <w:marLeft w:val="0"/>
          <w:marRight w:val="0"/>
          <w:marTop w:val="0"/>
          <w:marBottom w:val="0"/>
          <w:divBdr>
            <w:top w:val="none" w:sz="0" w:space="0" w:color="auto"/>
            <w:left w:val="none" w:sz="0" w:space="0" w:color="auto"/>
            <w:bottom w:val="none" w:sz="0" w:space="0" w:color="auto"/>
            <w:right w:val="none" w:sz="0" w:space="0" w:color="auto"/>
          </w:divBdr>
          <w:divsChild>
            <w:div w:id="863439743">
              <w:marLeft w:val="0"/>
              <w:marRight w:val="0"/>
              <w:marTop w:val="0"/>
              <w:marBottom w:val="0"/>
              <w:divBdr>
                <w:top w:val="none" w:sz="0" w:space="0" w:color="auto"/>
                <w:left w:val="none" w:sz="0" w:space="0" w:color="auto"/>
                <w:bottom w:val="none" w:sz="0" w:space="0" w:color="auto"/>
                <w:right w:val="none" w:sz="0" w:space="0" w:color="auto"/>
              </w:divBdr>
            </w:div>
            <w:div w:id="1976174021">
              <w:marLeft w:val="0"/>
              <w:marRight w:val="0"/>
              <w:marTop w:val="0"/>
              <w:marBottom w:val="0"/>
              <w:divBdr>
                <w:top w:val="none" w:sz="0" w:space="0" w:color="auto"/>
                <w:left w:val="none" w:sz="0" w:space="0" w:color="auto"/>
                <w:bottom w:val="none" w:sz="0" w:space="0" w:color="auto"/>
                <w:right w:val="none" w:sz="0" w:space="0" w:color="auto"/>
              </w:divBdr>
            </w:div>
            <w:div w:id="2067024728">
              <w:marLeft w:val="0"/>
              <w:marRight w:val="0"/>
              <w:marTop w:val="0"/>
              <w:marBottom w:val="0"/>
              <w:divBdr>
                <w:top w:val="none" w:sz="0" w:space="0" w:color="auto"/>
                <w:left w:val="none" w:sz="0" w:space="0" w:color="auto"/>
                <w:bottom w:val="none" w:sz="0" w:space="0" w:color="auto"/>
                <w:right w:val="none" w:sz="0" w:space="0" w:color="auto"/>
              </w:divBdr>
            </w:div>
          </w:divsChild>
        </w:div>
        <w:div w:id="1925647962">
          <w:marLeft w:val="0"/>
          <w:marRight w:val="0"/>
          <w:marTop w:val="0"/>
          <w:marBottom w:val="0"/>
          <w:divBdr>
            <w:top w:val="none" w:sz="0" w:space="0" w:color="auto"/>
            <w:left w:val="none" w:sz="0" w:space="0" w:color="auto"/>
            <w:bottom w:val="none" w:sz="0" w:space="0" w:color="auto"/>
            <w:right w:val="none" w:sz="0" w:space="0" w:color="auto"/>
          </w:divBdr>
          <w:divsChild>
            <w:div w:id="1397237435">
              <w:marLeft w:val="0"/>
              <w:marRight w:val="0"/>
              <w:marTop w:val="0"/>
              <w:marBottom w:val="0"/>
              <w:divBdr>
                <w:top w:val="none" w:sz="0" w:space="0" w:color="auto"/>
                <w:left w:val="none" w:sz="0" w:space="0" w:color="auto"/>
                <w:bottom w:val="none" w:sz="0" w:space="0" w:color="auto"/>
                <w:right w:val="none" w:sz="0" w:space="0" w:color="auto"/>
              </w:divBdr>
            </w:div>
          </w:divsChild>
        </w:div>
        <w:div w:id="2096511068">
          <w:marLeft w:val="0"/>
          <w:marRight w:val="0"/>
          <w:marTop w:val="0"/>
          <w:marBottom w:val="0"/>
          <w:divBdr>
            <w:top w:val="none" w:sz="0" w:space="0" w:color="auto"/>
            <w:left w:val="none" w:sz="0" w:space="0" w:color="auto"/>
            <w:bottom w:val="none" w:sz="0" w:space="0" w:color="auto"/>
            <w:right w:val="none" w:sz="0" w:space="0" w:color="auto"/>
          </w:divBdr>
          <w:divsChild>
            <w:div w:id="482040639">
              <w:marLeft w:val="0"/>
              <w:marRight w:val="0"/>
              <w:marTop w:val="0"/>
              <w:marBottom w:val="0"/>
              <w:divBdr>
                <w:top w:val="none" w:sz="0" w:space="0" w:color="auto"/>
                <w:left w:val="none" w:sz="0" w:space="0" w:color="auto"/>
                <w:bottom w:val="none" w:sz="0" w:space="0" w:color="auto"/>
                <w:right w:val="none" w:sz="0" w:space="0" w:color="auto"/>
              </w:divBdr>
            </w:div>
            <w:div w:id="736780708">
              <w:marLeft w:val="0"/>
              <w:marRight w:val="0"/>
              <w:marTop w:val="0"/>
              <w:marBottom w:val="0"/>
              <w:divBdr>
                <w:top w:val="none" w:sz="0" w:space="0" w:color="auto"/>
                <w:left w:val="none" w:sz="0" w:space="0" w:color="auto"/>
                <w:bottom w:val="none" w:sz="0" w:space="0" w:color="auto"/>
                <w:right w:val="none" w:sz="0" w:space="0" w:color="auto"/>
              </w:divBdr>
            </w:div>
            <w:div w:id="2121214710">
              <w:marLeft w:val="0"/>
              <w:marRight w:val="0"/>
              <w:marTop w:val="0"/>
              <w:marBottom w:val="0"/>
              <w:divBdr>
                <w:top w:val="none" w:sz="0" w:space="0" w:color="auto"/>
                <w:left w:val="none" w:sz="0" w:space="0" w:color="auto"/>
                <w:bottom w:val="none" w:sz="0" w:space="0" w:color="auto"/>
                <w:right w:val="none" w:sz="0" w:space="0" w:color="auto"/>
              </w:divBdr>
            </w:div>
          </w:divsChild>
        </w:div>
        <w:div w:id="2100830917">
          <w:marLeft w:val="0"/>
          <w:marRight w:val="0"/>
          <w:marTop w:val="0"/>
          <w:marBottom w:val="0"/>
          <w:divBdr>
            <w:top w:val="none" w:sz="0" w:space="0" w:color="auto"/>
            <w:left w:val="none" w:sz="0" w:space="0" w:color="auto"/>
            <w:bottom w:val="none" w:sz="0" w:space="0" w:color="auto"/>
            <w:right w:val="none" w:sz="0" w:space="0" w:color="auto"/>
          </w:divBdr>
          <w:divsChild>
            <w:div w:id="148839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3233">
      <w:bodyDiv w:val="1"/>
      <w:marLeft w:val="0"/>
      <w:marRight w:val="0"/>
      <w:marTop w:val="0"/>
      <w:marBottom w:val="0"/>
      <w:divBdr>
        <w:top w:val="none" w:sz="0" w:space="0" w:color="auto"/>
        <w:left w:val="none" w:sz="0" w:space="0" w:color="auto"/>
        <w:bottom w:val="none" w:sz="0" w:space="0" w:color="auto"/>
        <w:right w:val="none" w:sz="0" w:space="0" w:color="auto"/>
      </w:divBdr>
    </w:div>
    <w:div w:id="217010986">
      <w:bodyDiv w:val="1"/>
      <w:marLeft w:val="0"/>
      <w:marRight w:val="0"/>
      <w:marTop w:val="0"/>
      <w:marBottom w:val="0"/>
      <w:divBdr>
        <w:top w:val="none" w:sz="0" w:space="0" w:color="auto"/>
        <w:left w:val="none" w:sz="0" w:space="0" w:color="auto"/>
        <w:bottom w:val="none" w:sz="0" w:space="0" w:color="auto"/>
        <w:right w:val="none" w:sz="0" w:space="0" w:color="auto"/>
      </w:divBdr>
    </w:div>
    <w:div w:id="491481813">
      <w:bodyDiv w:val="1"/>
      <w:marLeft w:val="0"/>
      <w:marRight w:val="0"/>
      <w:marTop w:val="0"/>
      <w:marBottom w:val="0"/>
      <w:divBdr>
        <w:top w:val="none" w:sz="0" w:space="0" w:color="auto"/>
        <w:left w:val="none" w:sz="0" w:space="0" w:color="auto"/>
        <w:bottom w:val="none" w:sz="0" w:space="0" w:color="auto"/>
        <w:right w:val="none" w:sz="0" w:space="0" w:color="auto"/>
      </w:divBdr>
    </w:div>
    <w:div w:id="564612620">
      <w:bodyDiv w:val="1"/>
      <w:marLeft w:val="0"/>
      <w:marRight w:val="0"/>
      <w:marTop w:val="0"/>
      <w:marBottom w:val="0"/>
      <w:divBdr>
        <w:top w:val="none" w:sz="0" w:space="0" w:color="auto"/>
        <w:left w:val="none" w:sz="0" w:space="0" w:color="auto"/>
        <w:bottom w:val="none" w:sz="0" w:space="0" w:color="auto"/>
        <w:right w:val="none" w:sz="0" w:space="0" w:color="auto"/>
      </w:divBdr>
      <w:divsChild>
        <w:div w:id="231817220">
          <w:marLeft w:val="0"/>
          <w:marRight w:val="0"/>
          <w:marTop w:val="0"/>
          <w:marBottom w:val="0"/>
          <w:divBdr>
            <w:top w:val="none" w:sz="0" w:space="0" w:color="auto"/>
            <w:left w:val="none" w:sz="0" w:space="0" w:color="auto"/>
            <w:bottom w:val="none" w:sz="0" w:space="0" w:color="auto"/>
            <w:right w:val="none" w:sz="0" w:space="0" w:color="auto"/>
          </w:divBdr>
          <w:divsChild>
            <w:div w:id="503282358">
              <w:marLeft w:val="0"/>
              <w:marRight w:val="0"/>
              <w:marTop w:val="0"/>
              <w:marBottom w:val="0"/>
              <w:divBdr>
                <w:top w:val="none" w:sz="0" w:space="0" w:color="auto"/>
                <w:left w:val="none" w:sz="0" w:space="0" w:color="auto"/>
                <w:bottom w:val="none" w:sz="0" w:space="0" w:color="auto"/>
                <w:right w:val="none" w:sz="0" w:space="0" w:color="auto"/>
              </w:divBdr>
            </w:div>
            <w:div w:id="520358955">
              <w:marLeft w:val="0"/>
              <w:marRight w:val="0"/>
              <w:marTop w:val="0"/>
              <w:marBottom w:val="0"/>
              <w:divBdr>
                <w:top w:val="none" w:sz="0" w:space="0" w:color="auto"/>
                <w:left w:val="none" w:sz="0" w:space="0" w:color="auto"/>
                <w:bottom w:val="none" w:sz="0" w:space="0" w:color="auto"/>
                <w:right w:val="none" w:sz="0" w:space="0" w:color="auto"/>
              </w:divBdr>
            </w:div>
            <w:div w:id="854032079">
              <w:marLeft w:val="0"/>
              <w:marRight w:val="0"/>
              <w:marTop w:val="0"/>
              <w:marBottom w:val="0"/>
              <w:divBdr>
                <w:top w:val="none" w:sz="0" w:space="0" w:color="auto"/>
                <w:left w:val="none" w:sz="0" w:space="0" w:color="auto"/>
                <w:bottom w:val="none" w:sz="0" w:space="0" w:color="auto"/>
                <w:right w:val="none" w:sz="0" w:space="0" w:color="auto"/>
              </w:divBdr>
            </w:div>
          </w:divsChild>
        </w:div>
        <w:div w:id="238517057">
          <w:marLeft w:val="0"/>
          <w:marRight w:val="0"/>
          <w:marTop w:val="0"/>
          <w:marBottom w:val="0"/>
          <w:divBdr>
            <w:top w:val="none" w:sz="0" w:space="0" w:color="auto"/>
            <w:left w:val="none" w:sz="0" w:space="0" w:color="auto"/>
            <w:bottom w:val="none" w:sz="0" w:space="0" w:color="auto"/>
            <w:right w:val="none" w:sz="0" w:space="0" w:color="auto"/>
          </w:divBdr>
          <w:divsChild>
            <w:div w:id="1494568603">
              <w:marLeft w:val="0"/>
              <w:marRight w:val="0"/>
              <w:marTop w:val="0"/>
              <w:marBottom w:val="0"/>
              <w:divBdr>
                <w:top w:val="none" w:sz="0" w:space="0" w:color="auto"/>
                <w:left w:val="none" w:sz="0" w:space="0" w:color="auto"/>
                <w:bottom w:val="none" w:sz="0" w:space="0" w:color="auto"/>
                <w:right w:val="none" w:sz="0" w:space="0" w:color="auto"/>
              </w:divBdr>
            </w:div>
          </w:divsChild>
        </w:div>
        <w:div w:id="654384689">
          <w:marLeft w:val="0"/>
          <w:marRight w:val="0"/>
          <w:marTop w:val="0"/>
          <w:marBottom w:val="0"/>
          <w:divBdr>
            <w:top w:val="none" w:sz="0" w:space="0" w:color="auto"/>
            <w:left w:val="none" w:sz="0" w:space="0" w:color="auto"/>
            <w:bottom w:val="none" w:sz="0" w:space="0" w:color="auto"/>
            <w:right w:val="none" w:sz="0" w:space="0" w:color="auto"/>
          </w:divBdr>
          <w:divsChild>
            <w:div w:id="83652654">
              <w:marLeft w:val="0"/>
              <w:marRight w:val="0"/>
              <w:marTop w:val="0"/>
              <w:marBottom w:val="0"/>
              <w:divBdr>
                <w:top w:val="none" w:sz="0" w:space="0" w:color="auto"/>
                <w:left w:val="none" w:sz="0" w:space="0" w:color="auto"/>
                <w:bottom w:val="none" w:sz="0" w:space="0" w:color="auto"/>
                <w:right w:val="none" w:sz="0" w:space="0" w:color="auto"/>
              </w:divBdr>
            </w:div>
            <w:div w:id="238027953">
              <w:marLeft w:val="0"/>
              <w:marRight w:val="0"/>
              <w:marTop w:val="0"/>
              <w:marBottom w:val="0"/>
              <w:divBdr>
                <w:top w:val="none" w:sz="0" w:space="0" w:color="auto"/>
                <w:left w:val="none" w:sz="0" w:space="0" w:color="auto"/>
                <w:bottom w:val="none" w:sz="0" w:space="0" w:color="auto"/>
                <w:right w:val="none" w:sz="0" w:space="0" w:color="auto"/>
              </w:divBdr>
            </w:div>
            <w:div w:id="2058580596">
              <w:marLeft w:val="0"/>
              <w:marRight w:val="0"/>
              <w:marTop w:val="0"/>
              <w:marBottom w:val="0"/>
              <w:divBdr>
                <w:top w:val="none" w:sz="0" w:space="0" w:color="auto"/>
                <w:left w:val="none" w:sz="0" w:space="0" w:color="auto"/>
                <w:bottom w:val="none" w:sz="0" w:space="0" w:color="auto"/>
                <w:right w:val="none" w:sz="0" w:space="0" w:color="auto"/>
              </w:divBdr>
            </w:div>
          </w:divsChild>
        </w:div>
        <w:div w:id="720977207">
          <w:marLeft w:val="0"/>
          <w:marRight w:val="0"/>
          <w:marTop w:val="0"/>
          <w:marBottom w:val="0"/>
          <w:divBdr>
            <w:top w:val="none" w:sz="0" w:space="0" w:color="auto"/>
            <w:left w:val="none" w:sz="0" w:space="0" w:color="auto"/>
            <w:bottom w:val="none" w:sz="0" w:space="0" w:color="auto"/>
            <w:right w:val="none" w:sz="0" w:space="0" w:color="auto"/>
          </w:divBdr>
          <w:divsChild>
            <w:div w:id="59600129">
              <w:marLeft w:val="0"/>
              <w:marRight w:val="0"/>
              <w:marTop w:val="0"/>
              <w:marBottom w:val="0"/>
              <w:divBdr>
                <w:top w:val="none" w:sz="0" w:space="0" w:color="auto"/>
                <w:left w:val="none" w:sz="0" w:space="0" w:color="auto"/>
                <w:bottom w:val="none" w:sz="0" w:space="0" w:color="auto"/>
                <w:right w:val="none" w:sz="0" w:space="0" w:color="auto"/>
              </w:divBdr>
            </w:div>
            <w:div w:id="1397699563">
              <w:marLeft w:val="0"/>
              <w:marRight w:val="0"/>
              <w:marTop w:val="0"/>
              <w:marBottom w:val="0"/>
              <w:divBdr>
                <w:top w:val="none" w:sz="0" w:space="0" w:color="auto"/>
                <w:left w:val="none" w:sz="0" w:space="0" w:color="auto"/>
                <w:bottom w:val="none" w:sz="0" w:space="0" w:color="auto"/>
                <w:right w:val="none" w:sz="0" w:space="0" w:color="auto"/>
              </w:divBdr>
            </w:div>
            <w:div w:id="1495608304">
              <w:marLeft w:val="0"/>
              <w:marRight w:val="0"/>
              <w:marTop w:val="0"/>
              <w:marBottom w:val="0"/>
              <w:divBdr>
                <w:top w:val="none" w:sz="0" w:space="0" w:color="auto"/>
                <w:left w:val="none" w:sz="0" w:space="0" w:color="auto"/>
                <w:bottom w:val="none" w:sz="0" w:space="0" w:color="auto"/>
                <w:right w:val="none" w:sz="0" w:space="0" w:color="auto"/>
              </w:divBdr>
            </w:div>
            <w:div w:id="1592160254">
              <w:marLeft w:val="0"/>
              <w:marRight w:val="0"/>
              <w:marTop w:val="0"/>
              <w:marBottom w:val="0"/>
              <w:divBdr>
                <w:top w:val="none" w:sz="0" w:space="0" w:color="auto"/>
                <w:left w:val="none" w:sz="0" w:space="0" w:color="auto"/>
                <w:bottom w:val="none" w:sz="0" w:space="0" w:color="auto"/>
                <w:right w:val="none" w:sz="0" w:space="0" w:color="auto"/>
              </w:divBdr>
            </w:div>
          </w:divsChild>
        </w:div>
        <w:div w:id="991711676">
          <w:marLeft w:val="0"/>
          <w:marRight w:val="0"/>
          <w:marTop w:val="0"/>
          <w:marBottom w:val="0"/>
          <w:divBdr>
            <w:top w:val="none" w:sz="0" w:space="0" w:color="auto"/>
            <w:left w:val="none" w:sz="0" w:space="0" w:color="auto"/>
            <w:bottom w:val="none" w:sz="0" w:space="0" w:color="auto"/>
            <w:right w:val="none" w:sz="0" w:space="0" w:color="auto"/>
          </w:divBdr>
          <w:divsChild>
            <w:div w:id="936520222">
              <w:marLeft w:val="0"/>
              <w:marRight w:val="0"/>
              <w:marTop w:val="0"/>
              <w:marBottom w:val="0"/>
              <w:divBdr>
                <w:top w:val="none" w:sz="0" w:space="0" w:color="auto"/>
                <w:left w:val="none" w:sz="0" w:space="0" w:color="auto"/>
                <w:bottom w:val="none" w:sz="0" w:space="0" w:color="auto"/>
                <w:right w:val="none" w:sz="0" w:space="0" w:color="auto"/>
              </w:divBdr>
            </w:div>
          </w:divsChild>
        </w:div>
        <w:div w:id="1412317465">
          <w:marLeft w:val="0"/>
          <w:marRight w:val="0"/>
          <w:marTop w:val="0"/>
          <w:marBottom w:val="0"/>
          <w:divBdr>
            <w:top w:val="none" w:sz="0" w:space="0" w:color="auto"/>
            <w:left w:val="none" w:sz="0" w:space="0" w:color="auto"/>
            <w:bottom w:val="none" w:sz="0" w:space="0" w:color="auto"/>
            <w:right w:val="none" w:sz="0" w:space="0" w:color="auto"/>
          </w:divBdr>
          <w:divsChild>
            <w:div w:id="494028402">
              <w:marLeft w:val="0"/>
              <w:marRight w:val="0"/>
              <w:marTop w:val="0"/>
              <w:marBottom w:val="0"/>
              <w:divBdr>
                <w:top w:val="none" w:sz="0" w:space="0" w:color="auto"/>
                <w:left w:val="none" w:sz="0" w:space="0" w:color="auto"/>
                <w:bottom w:val="none" w:sz="0" w:space="0" w:color="auto"/>
                <w:right w:val="none" w:sz="0" w:space="0" w:color="auto"/>
              </w:divBdr>
            </w:div>
            <w:div w:id="1501389088">
              <w:marLeft w:val="0"/>
              <w:marRight w:val="0"/>
              <w:marTop w:val="0"/>
              <w:marBottom w:val="0"/>
              <w:divBdr>
                <w:top w:val="none" w:sz="0" w:space="0" w:color="auto"/>
                <w:left w:val="none" w:sz="0" w:space="0" w:color="auto"/>
                <w:bottom w:val="none" w:sz="0" w:space="0" w:color="auto"/>
                <w:right w:val="none" w:sz="0" w:space="0" w:color="auto"/>
              </w:divBdr>
            </w:div>
          </w:divsChild>
        </w:div>
        <w:div w:id="1462764680">
          <w:marLeft w:val="0"/>
          <w:marRight w:val="0"/>
          <w:marTop w:val="0"/>
          <w:marBottom w:val="0"/>
          <w:divBdr>
            <w:top w:val="none" w:sz="0" w:space="0" w:color="auto"/>
            <w:left w:val="none" w:sz="0" w:space="0" w:color="auto"/>
            <w:bottom w:val="none" w:sz="0" w:space="0" w:color="auto"/>
            <w:right w:val="none" w:sz="0" w:space="0" w:color="auto"/>
          </w:divBdr>
          <w:divsChild>
            <w:div w:id="937447807">
              <w:marLeft w:val="0"/>
              <w:marRight w:val="0"/>
              <w:marTop w:val="0"/>
              <w:marBottom w:val="0"/>
              <w:divBdr>
                <w:top w:val="none" w:sz="0" w:space="0" w:color="auto"/>
                <w:left w:val="none" w:sz="0" w:space="0" w:color="auto"/>
                <w:bottom w:val="none" w:sz="0" w:space="0" w:color="auto"/>
                <w:right w:val="none" w:sz="0" w:space="0" w:color="auto"/>
              </w:divBdr>
            </w:div>
            <w:div w:id="952783526">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
          </w:divsChild>
        </w:div>
        <w:div w:id="1543446725">
          <w:marLeft w:val="0"/>
          <w:marRight w:val="0"/>
          <w:marTop w:val="0"/>
          <w:marBottom w:val="0"/>
          <w:divBdr>
            <w:top w:val="none" w:sz="0" w:space="0" w:color="auto"/>
            <w:left w:val="none" w:sz="0" w:space="0" w:color="auto"/>
            <w:bottom w:val="none" w:sz="0" w:space="0" w:color="auto"/>
            <w:right w:val="none" w:sz="0" w:space="0" w:color="auto"/>
          </w:divBdr>
          <w:divsChild>
            <w:div w:id="1053427046">
              <w:marLeft w:val="0"/>
              <w:marRight w:val="0"/>
              <w:marTop w:val="0"/>
              <w:marBottom w:val="0"/>
              <w:divBdr>
                <w:top w:val="none" w:sz="0" w:space="0" w:color="auto"/>
                <w:left w:val="none" w:sz="0" w:space="0" w:color="auto"/>
                <w:bottom w:val="none" w:sz="0" w:space="0" w:color="auto"/>
                <w:right w:val="none" w:sz="0" w:space="0" w:color="auto"/>
              </w:divBdr>
            </w:div>
            <w:div w:id="1309214266">
              <w:marLeft w:val="0"/>
              <w:marRight w:val="0"/>
              <w:marTop w:val="0"/>
              <w:marBottom w:val="0"/>
              <w:divBdr>
                <w:top w:val="none" w:sz="0" w:space="0" w:color="auto"/>
                <w:left w:val="none" w:sz="0" w:space="0" w:color="auto"/>
                <w:bottom w:val="none" w:sz="0" w:space="0" w:color="auto"/>
                <w:right w:val="none" w:sz="0" w:space="0" w:color="auto"/>
              </w:divBdr>
            </w:div>
            <w:div w:id="1468670908">
              <w:marLeft w:val="0"/>
              <w:marRight w:val="0"/>
              <w:marTop w:val="0"/>
              <w:marBottom w:val="0"/>
              <w:divBdr>
                <w:top w:val="none" w:sz="0" w:space="0" w:color="auto"/>
                <w:left w:val="none" w:sz="0" w:space="0" w:color="auto"/>
                <w:bottom w:val="none" w:sz="0" w:space="0" w:color="auto"/>
                <w:right w:val="none" w:sz="0" w:space="0" w:color="auto"/>
              </w:divBdr>
            </w:div>
            <w:div w:id="1615673507">
              <w:marLeft w:val="0"/>
              <w:marRight w:val="0"/>
              <w:marTop w:val="0"/>
              <w:marBottom w:val="0"/>
              <w:divBdr>
                <w:top w:val="none" w:sz="0" w:space="0" w:color="auto"/>
                <w:left w:val="none" w:sz="0" w:space="0" w:color="auto"/>
                <w:bottom w:val="none" w:sz="0" w:space="0" w:color="auto"/>
                <w:right w:val="none" w:sz="0" w:space="0" w:color="auto"/>
              </w:divBdr>
            </w:div>
            <w:div w:id="212102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2321">
      <w:bodyDiv w:val="1"/>
      <w:marLeft w:val="0"/>
      <w:marRight w:val="0"/>
      <w:marTop w:val="0"/>
      <w:marBottom w:val="0"/>
      <w:divBdr>
        <w:top w:val="none" w:sz="0" w:space="0" w:color="auto"/>
        <w:left w:val="none" w:sz="0" w:space="0" w:color="auto"/>
        <w:bottom w:val="none" w:sz="0" w:space="0" w:color="auto"/>
        <w:right w:val="none" w:sz="0" w:space="0" w:color="auto"/>
      </w:divBdr>
      <w:divsChild>
        <w:div w:id="112722597">
          <w:marLeft w:val="0"/>
          <w:marRight w:val="0"/>
          <w:marTop w:val="0"/>
          <w:marBottom w:val="0"/>
          <w:divBdr>
            <w:top w:val="none" w:sz="0" w:space="0" w:color="auto"/>
            <w:left w:val="none" w:sz="0" w:space="0" w:color="auto"/>
            <w:bottom w:val="none" w:sz="0" w:space="0" w:color="auto"/>
            <w:right w:val="none" w:sz="0" w:space="0" w:color="auto"/>
          </w:divBdr>
          <w:divsChild>
            <w:div w:id="696931124">
              <w:marLeft w:val="0"/>
              <w:marRight w:val="0"/>
              <w:marTop w:val="0"/>
              <w:marBottom w:val="0"/>
              <w:divBdr>
                <w:top w:val="none" w:sz="0" w:space="0" w:color="auto"/>
                <w:left w:val="none" w:sz="0" w:space="0" w:color="auto"/>
                <w:bottom w:val="none" w:sz="0" w:space="0" w:color="auto"/>
                <w:right w:val="none" w:sz="0" w:space="0" w:color="auto"/>
              </w:divBdr>
            </w:div>
          </w:divsChild>
        </w:div>
        <w:div w:id="170066954">
          <w:marLeft w:val="0"/>
          <w:marRight w:val="0"/>
          <w:marTop w:val="0"/>
          <w:marBottom w:val="0"/>
          <w:divBdr>
            <w:top w:val="none" w:sz="0" w:space="0" w:color="auto"/>
            <w:left w:val="none" w:sz="0" w:space="0" w:color="auto"/>
            <w:bottom w:val="none" w:sz="0" w:space="0" w:color="auto"/>
            <w:right w:val="none" w:sz="0" w:space="0" w:color="auto"/>
          </w:divBdr>
          <w:divsChild>
            <w:div w:id="104931215">
              <w:marLeft w:val="0"/>
              <w:marRight w:val="0"/>
              <w:marTop w:val="0"/>
              <w:marBottom w:val="0"/>
              <w:divBdr>
                <w:top w:val="none" w:sz="0" w:space="0" w:color="auto"/>
                <w:left w:val="none" w:sz="0" w:space="0" w:color="auto"/>
                <w:bottom w:val="none" w:sz="0" w:space="0" w:color="auto"/>
                <w:right w:val="none" w:sz="0" w:space="0" w:color="auto"/>
              </w:divBdr>
            </w:div>
            <w:div w:id="558441132">
              <w:marLeft w:val="0"/>
              <w:marRight w:val="0"/>
              <w:marTop w:val="0"/>
              <w:marBottom w:val="0"/>
              <w:divBdr>
                <w:top w:val="none" w:sz="0" w:space="0" w:color="auto"/>
                <w:left w:val="none" w:sz="0" w:space="0" w:color="auto"/>
                <w:bottom w:val="none" w:sz="0" w:space="0" w:color="auto"/>
                <w:right w:val="none" w:sz="0" w:space="0" w:color="auto"/>
              </w:divBdr>
            </w:div>
            <w:div w:id="925041222">
              <w:marLeft w:val="0"/>
              <w:marRight w:val="0"/>
              <w:marTop w:val="0"/>
              <w:marBottom w:val="0"/>
              <w:divBdr>
                <w:top w:val="none" w:sz="0" w:space="0" w:color="auto"/>
                <w:left w:val="none" w:sz="0" w:space="0" w:color="auto"/>
                <w:bottom w:val="none" w:sz="0" w:space="0" w:color="auto"/>
                <w:right w:val="none" w:sz="0" w:space="0" w:color="auto"/>
              </w:divBdr>
            </w:div>
            <w:div w:id="1516336494">
              <w:marLeft w:val="0"/>
              <w:marRight w:val="0"/>
              <w:marTop w:val="0"/>
              <w:marBottom w:val="0"/>
              <w:divBdr>
                <w:top w:val="none" w:sz="0" w:space="0" w:color="auto"/>
                <w:left w:val="none" w:sz="0" w:space="0" w:color="auto"/>
                <w:bottom w:val="none" w:sz="0" w:space="0" w:color="auto"/>
                <w:right w:val="none" w:sz="0" w:space="0" w:color="auto"/>
              </w:divBdr>
            </w:div>
            <w:div w:id="1616404213">
              <w:marLeft w:val="0"/>
              <w:marRight w:val="0"/>
              <w:marTop w:val="0"/>
              <w:marBottom w:val="0"/>
              <w:divBdr>
                <w:top w:val="none" w:sz="0" w:space="0" w:color="auto"/>
                <w:left w:val="none" w:sz="0" w:space="0" w:color="auto"/>
                <w:bottom w:val="none" w:sz="0" w:space="0" w:color="auto"/>
                <w:right w:val="none" w:sz="0" w:space="0" w:color="auto"/>
              </w:divBdr>
            </w:div>
            <w:div w:id="1669093310">
              <w:marLeft w:val="0"/>
              <w:marRight w:val="0"/>
              <w:marTop w:val="0"/>
              <w:marBottom w:val="0"/>
              <w:divBdr>
                <w:top w:val="none" w:sz="0" w:space="0" w:color="auto"/>
                <w:left w:val="none" w:sz="0" w:space="0" w:color="auto"/>
                <w:bottom w:val="none" w:sz="0" w:space="0" w:color="auto"/>
                <w:right w:val="none" w:sz="0" w:space="0" w:color="auto"/>
              </w:divBdr>
            </w:div>
          </w:divsChild>
        </w:div>
        <w:div w:id="333656289">
          <w:marLeft w:val="0"/>
          <w:marRight w:val="0"/>
          <w:marTop w:val="0"/>
          <w:marBottom w:val="0"/>
          <w:divBdr>
            <w:top w:val="none" w:sz="0" w:space="0" w:color="auto"/>
            <w:left w:val="none" w:sz="0" w:space="0" w:color="auto"/>
            <w:bottom w:val="none" w:sz="0" w:space="0" w:color="auto"/>
            <w:right w:val="none" w:sz="0" w:space="0" w:color="auto"/>
          </w:divBdr>
          <w:divsChild>
            <w:div w:id="890387711">
              <w:marLeft w:val="0"/>
              <w:marRight w:val="0"/>
              <w:marTop w:val="0"/>
              <w:marBottom w:val="0"/>
              <w:divBdr>
                <w:top w:val="none" w:sz="0" w:space="0" w:color="auto"/>
                <w:left w:val="none" w:sz="0" w:space="0" w:color="auto"/>
                <w:bottom w:val="none" w:sz="0" w:space="0" w:color="auto"/>
                <w:right w:val="none" w:sz="0" w:space="0" w:color="auto"/>
              </w:divBdr>
            </w:div>
          </w:divsChild>
        </w:div>
        <w:div w:id="368143999">
          <w:marLeft w:val="0"/>
          <w:marRight w:val="0"/>
          <w:marTop w:val="0"/>
          <w:marBottom w:val="0"/>
          <w:divBdr>
            <w:top w:val="none" w:sz="0" w:space="0" w:color="auto"/>
            <w:left w:val="none" w:sz="0" w:space="0" w:color="auto"/>
            <w:bottom w:val="none" w:sz="0" w:space="0" w:color="auto"/>
            <w:right w:val="none" w:sz="0" w:space="0" w:color="auto"/>
          </w:divBdr>
          <w:divsChild>
            <w:div w:id="430246266">
              <w:marLeft w:val="0"/>
              <w:marRight w:val="0"/>
              <w:marTop w:val="0"/>
              <w:marBottom w:val="0"/>
              <w:divBdr>
                <w:top w:val="none" w:sz="0" w:space="0" w:color="auto"/>
                <w:left w:val="none" w:sz="0" w:space="0" w:color="auto"/>
                <w:bottom w:val="none" w:sz="0" w:space="0" w:color="auto"/>
                <w:right w:val="none" w:sz="0" w:space="0" w:color="auto"/>
              </w:divBdr>
            </w:div>
          </w:divsChild>
        </w:div>
        <w:div w:id="452674958">
          <w:marLeft w:val="0"/>
          <w:marRight w:val="0"/>
          <w:marTop w:val="0"/>
          <w:marBottom w:val="0"/>
          <w:divBdr>
            <w:top w:val="none" w:sz="0" w:space="0" w:color="auto"/>
            <w:left w:val="none" w:sz="0" w:space="0" w:color="auto"/>
            <w:bottom w:val="none" w:sz="0" w:space="0" w:color="auto"/>
            <w:right w:val="none" w:sz="0" w:space="0" w:color="auto"/>
          </w:divBdr>
          <w:divsChild>
            <w:div w:id="246425386">
              <w:marLeft w:val="0"/>
              <w:marRight w:val="0"/>
              <w:marTop w:val="0"/>
              <w:marBottom w:val="0"/>
              <w:divBdr>
                <w:top w:val="none" w:sz="0" w:space="0" w:color="auto"/>
                <w:left w:val="none" w:sz="0" w:space="0" w:color="auto"/>
                <w:bottom w:val="none" w:sz="0" w:space="0" w:color="auto"/>
                <w:right w:val="none" w:sz="0" w:space="0" w:color="auto"/>
              </w:divBdr>
            </w:div>
            <w:div w:id="427310509">
              <w:marLeft w:val="0"/>
              <w:marRight w:val="0"/>
              <w:marTop w:val="0"/>
              <w:marBottom w:val="0"/>
              <w:divBdr>
                <w:top w:val="none" w:sz="0" w:space="0" w:color="auto"/>
                <w:left w:val="none" w:sz="0" w:space="0" w:color="auto"/>
                <w:bottom w:val="none" w:sz="0" w:space="0" w:color="auto"/>
                <w:right w:val="none" w:sz="0" w:space="0" w:color="auto"/>
              </w:divBdr>
            </w:div>
            <w:div w:id="1023478285">
              <w:marLeft w:val="0"/>
              <w:marRight w:val="0"/>
              <w:marTop w:val="0"/>
              <w:marBottom w:val="0"/>
              <w:divBdr>
                <w:top w:val="none" w:sz="0" w:space="0" w:color="auto"/>
                <w:left w:val="none" w:sz="0" w:space="0" w:color="auto"/>
                <w:bottom w:val="none" w:sz="0" w:space="0" w:color="auto"/>
                <w:right w:val="none" w:sz="0" w:space="0" w:color="auto"/>
              </w:divBdr>
            </w:div>
            <w:div w:id="1237981015">
              <w:marLeft w:val="0"/>
              <w:marRight w:val="0"/>
              <w:marTop w:val="0"/>
              <w:marBottom w:val="0"/>
              <w:divBdr>
                <w:top w:val="none" w:sz="0" w:space="0" w:color="auto"/>
                <w:left w:val="none" w:sz="0" w:space="0" w:color="auto"/>
                <w:bottom w:val="none" w:sz="0" w:space="0" w:color="auto"/>
                <w:right w:val="none" w:sz="0" w:space="0" w:color="auto"/>
              </w:divBdr>
            </w:div>
          </w:divsChild>
        </w:div>
        <w:div w:id="644286882">
          <w:marLeft w:val="0"/>
          <w:marRight w:val="0"/>
          <w:marTop w:val="0"/>
          <w:marBottom w:val="0"/>
          <w:divBdr>
            <w:top w:val="none" w:sz="0" w:space="0" w:color="auto"/>
            <w:left w:val="none" w:sz="0" w:space="0" w:color="auto"/>
            <w:bottom w:val="none" w:sz="0" w:space="0" w:color="auto"/>
            <w:right w:val="none" w:sz="0" w:space="0" w:color="auto"/>
          </w:divBdr>
          <w:divsChild>
            <w:div w:id="323321435">
              <w:marLeft w:val="0"/>
              <w:marRight w:val="0"/>
              <w:marTop w:val="0"/>
              <w:marBottom w:val="0"/>
              <w:divBdr>
                <w:top w:val="none" w:sz="0" w:space="0" w:color="auto"/>
                <w:left w:val="none" w:sz="0" w:space="0" w:color="auto"/>
                <w:bottom w:val="none" w:sz="0" w:space="0" w:color="auto"/>
                <w:right w:val="none" w:sz="0" w:space="0" w:color="auto"/>
              </w:divBdr>
            </w:div>
          </w:divsChild>
        </w:div>
        <w:div w:id="690686611">
          <w:marLeft w:val="0"/>
          <w:marRight w:val="0"/>
          <w:marTop w:val="0"/>
          <w:marBottom w:val="0"/>
          <w:divBdr>
            <w:top w:val="none" w:sz="0" w:space="0" w:color="auto"/>
            <w:left w:val="none" w:sz="0" w:space="0" w:color="auto"/>
            <w:bottom w:val="none" w:sz="0" w:space="0" w:color="auto"/>
            <w:right w:val="none" w:sz="0" w:space="0" w:color="auto"/>
          </w:divBdr>
          <w:divsChild>
            <w:div w:id="547035828">
              <w:marLeft w:val="0"/>
              <w:marRight w:val="0"/>
              <w:marTop w:val="0"/>
              <w:marBottom w:val="0"/>
              <w:divBdr>
                <w:top w:val="none" w:sz="0" w:space="0" w:color="auto"/>
                <w:left w:val="none" w:sz="0" w:space="0" w:color="auto"/>
                <w:bottom w:val="none" w:sz="0" w:space="0" w:color="auto"/>
                <w:right w:val="none" w:sz="0" w:space="0" w:color="auto"/>
              </w:divBdr>
            </w:div>
            <w:div w:id="972833124">
              <w:marLeft w:val="0"/>
              <w:marRight w:val="0"/>
              <w:marTop w:val="0"/>
              <w:marBottom w:val="0"/>
              <w:divBdr>
                <w:top w:val="none" w:sz="0" w:space="0" w:color="auto"/>
                <w:left w:val="none" w:sz="0" w:space="0" w:color="auto"/>
                <w:bottom w:val="none" w:sz="0" w:space="0" w:color="auto"/>
                <w:right w:val="none" w:sz="0" w:space="0" w:color="auto"/>
              </w:divBdr>
            </w:div>
            <w:div w:id="1267078736">
              <w:marLeft w:val="0"/>
              <w:marRight w:val="0"/>
              <w:marTop w:val="0"/>
              <w:marBottom w:val="0"/>
              <w:divBdr>
                <w:top w:val="none" w:sz="0" w:space="0" w:color="auto"/>
                <w:left w:val="none" w:sz="0" w:space="0" w:color="auto"/>
                <w:bottom w:val="none" w:sz="0" w:space="0" w:color="auto"/>
                <w:right w:val="none" w:sz="0" w:space="0" w:color="auto"/>
              </w:divBdr>
            </w:div>
            <w:div w:id="1851720578">
              <w:marLeft w:val="0"/>
              <w:marRight w:val="0"/>
              <w:marTop w:val="0"/>
              <w:marBottom w:val="0"/>
              <w:divBdr>
                <w:top w:val="none" w:sz="0" w:space="0" w:color="auto"/>
                <w:left w:val="none" w:sz="0" w:space="0" w:color="auto"/>
                <w:bottom w:val="none" w:sz="0" w:space="0" w:color="auto"/>
                <w:right w:val="none" w:sz="0" w:space="0" w:color="auto"/>
              </w:divBdr>
            </w:div>
            <w:div w:id="2116099399">
              <w:marLeft w:val="0"/>
              <w:marRight w:val="0"/>
              <w:marTop w:val="0"/>
              <w:marBottom w:val="0"/>
              <w:divBdr>
                <w:top w:val="none" w:sz="0" w:space="0" w:color="auto"/>
                <w:left w:val="none" w:sz="0" w:space="0" w:color="auto"/>
                <w:bottom w:val="none" w:sz="0" w:space="0" w:color="auto"/>
                <w:right w:val="none" w:sz="0" w:space="0" w:color="auto"/>
              </w:divBdr>
            </w:div>
          </w:divsChild>
        </w:div>
        <w:div w:id="724646595">
          <w:marLeft w:val="0"/>
          <w:marRight w:val="0"/>
          <w:marTop w:val="0"/>
          <w:marBottom w:val="0"/>
          <w:divBdr>
            <w:top w:val="none" w:sz="0" w:space="0" w:color="auto"/>
            <w:left w:val="none" w:sz="0" w:space="0" w:color="auto"/>
            <w:bottom w:val="none" w:sz="0" w:space="0" w:color="auto"/>
            <w:right w:val="none" w:sz="0" w:space="0" w:color="auto"/>
          </w:divBdr>
          <w:divsChild>
            <w:div w:id="2061249487">
              <w:marLeft w:val="0"/>
              <w:marRight w:val="0"/>
              <w:marTop w:val="0"/>
              <w:marBottom w:val="0"/>
              <w:divBdr>
                <w:top w:val="none" w:sz="0" w:space="0" w:color="auto"/>
                <w:left w:val="none" w:sz="0" w:space="0" w:color="auto"/>
                <w:bottom w:val="none" w:sz="0" w:space="0" w:color="auto"/>
                <w:right w:val="none" w:sz="0" w:space="0" w:color="auto"/>
              </w:divBdr>
            </w:div>
          </w:divsChild>
        </w:div>
        <w:div w:id="766072104">
          <w:marLeft w:val="0"/>
          <w:marRight w:val="0"/>
          <w:marTop w:val="0"/>
          <w:marBottom w:val="0"/>
          <w:divBdr>
            <w:top w:val="none" w:sz="0" w:space="0" w:color="auto"/>
            <w:left w:val="none" w:sz="0" w:space="0" w:color="auto"/>
            <w:bottom w:val="none" w:sz="0" w:space="0" w:color="auto"/>
            <w:right w:val="none" w:sz="0" w:space="0" w:color="auto"/>
          </w:divBdr>
          <w:divsChild>
            <w:div w:id="593053322">
              <w:marLeft w:val="0"/>
              <w:marRight w:val="0"/>
              <w:marTop w:val="0"/>
              <w:marBottom w:val="0"/>
              <w:divBdr>
                <w:top w:val="none" w:sz="0" w:space="0" w:color="auto"/>
                <w:left w:val="none" w:sz="0" w:space="0" w:color="auto"/>
                <w:bottom w:val="none" w:sz="0" w:space="0" w:color="auto"/>
                <w:right w:val="none" w:sz="0" w:space="0" w:color="auto"/>
              </w:divBdr>
            </w:div>
            <w:div w:id="756825351">
              <w:marLeft w:val="0"/>
              <w:marRight w:val="0"/>
              <w:marTop w:val="0"/>
              <w:marBottom w:val="0"/>
              <w:divBdr>
                <w:top w:val="none" w:sz="0" w:space="0" w:color="auto"/>
                <w:left w:val="none" w:sz="0" w:space="0" w:color="auto"/>
                <w:bottom w:val="none" w:sz="0" w:space="0" w:color="auto"/>
                <w:right w:val="none" w:sz="0" w:space="0" w:color="auto"/>
              </w:divBdr>
            </w:div>
            <w:div w:id="1206791204">
              <w:marLeft w:val="0"/>
              <w:marRight w:val="0"/>
              <w:marTop w:val="0"/>
              <w:marBottom w:val="0"/>
              <w:divBdr>
                <w:top w:val="none" w:sz="0" w:space="0" w:color="auto"/>
                <w:left w:val="none" w:sz="0" w:space="0" w:color="auto"/>
                <w:bottom w:val="none" w:sz="0" w:space="0" w:color="auto"/>
                <w:right w:val="none" w:sz="0" w:space="0" w:color="auto"/>
              </w:divBdr>
            </w:div>
          </w:divsChild>
        </w:div>
        <w:div w:id="829060991">
          <w:marLeft w:val="0"/>
          <w:marRight w:val="0"/>
          <w:marTop w:val="0"/>
          <w:marBottom w:val="0"/>
          <w:divBdr>
            <w:top w:val="none" w:sz="0" w:space="0" w:color="auto"/>
            <w:left w:val="none" w:sz="0" w:space="0" w:color="auto"/>
            <w:bottom w:val="none" w:sz="0" w:space="0" w:color="auto"/>
            <w:right w:val="none" w:sz="0" w:space="0" w:color="auto"/>
          </w:divBdr>
          <w:divsChild>
            <w:div w:id="302661321">
              <w:marLeft w:val="0"/>
              <w:marRight w:val="0"/>
              <w:marTop w:val="0"/>
              <w:marBottom w:val="0"/>
              <w:divBdr>
                <w:top w:val="none" w:sz="0" w:space="0" w:color="auto"/>
                <w:left w:val="none" w:sz="0" w:space="0" w:color="auto"/>
                <w:bottom w:val="none" w:sz="0" w:space="0" w:color="auto"/>
                <w:right w:val="none" w:sz="0" w:space="0" w:color="auto"/>
              </w:divBdr>
            </w:div>
          </w:divsChild>
        </w:div>
        <w:div w:id="902368361">
          <w:marLeft w:val="0"/>
          <w:marRight w:val="0"/>
          <w:marTop w:val="0"/>
          <w:marBottom w:val="0"/>
          <w:divBdr>
            <w:top w:val="none" w:sz="0" w:space="0" w:color="auto"/>
            <w:left w:val="none" w:sz="0" w:space="0" w:color="auto"/>
            <w:bottom w:val="none" w:sz="0" w:space="0" w:color="auto"/>
            <w:right w:val="none" w:sz="0" w:space="0" w:color="auto"/>
          </w:divBdr>
          <w:divsChild>
            <w:div w:id="598487580">
              <w:marLeft w:val="0"/>
              <w:marRight w:val="0"/>
              <w:marTop w:val="0"/>
              <w:marBottom w:val="0"/>
              <w:divBdr>
                <w:top w:val="none" w:sz="0" w:space="0" w:color="auto"/>
                <w:left w:val="none" w:sz="0" w:space="0" w:color="auto"/>
                <w:bottom w:val="none" w:sz="0" w:space="0" w:color="auto"/>
                <w:right w:val="none" w:sz="0" w:space="0" w:color="auto"/>
              </w:divBdr>
            </w:div>
            <w:div w:id="924876490">
              <w:marLeft w:val="0"/>
              <w:marRight w:val="0"/>
              <w:marTop w:val="0"/>
              <w:marBottom w:val="0"/>
              <w:divBdr>
                <w:top w:val="none" w:sz="0" w:space="0" w:color="auto"/>
                <w:left w:val="none" w:sz="0" w:space="0" w:color="auto"/>
                <w:bottom w:val="none" w:sz="0" w:space="0" w:color="auto"/>
                <w:right w:val="none" w:sz="0" w:space="0" w:color="auto"/>
              </w:divBdr>
            </w:div>
            <w:div w:id="1905556156">
              <w:marLeft w:val="0"/>
              <w:marRight w:val="0"/>
              <w:marTop w:val="0"/>
              <w:marBottom w:val="0"/>
              <w:divBdr>
                <w:top w:val="none" w:sz="0" w:space="0" w:color="auto"/>
                <w:left w:val="none" w:sz="0" w:space="0" w:color="auto"/>
                <w:bottom w:val="none" w:sz="0" w:space="0" w:color="auto"/>
                <w:right w:val="none" w:sz="0" w:space="0" w:color="auto"/>
              </w:divBdr>
            </w:div>
          </w:divsChild>
        </w:div>
        <w:div w:id="986282668">
          <w:marLeft w:val="0"/>
          <w:marRight w:val="0"/>
          <w:marTop w:val="0"/>
          <w:marBottom w:val="0"/>
          <w:divBdr>
            <w:top w:val="none" w:sz="0" w:space="0" w:color="auto"/>
            <w:left w:val="none" w:sz="0" w:space="0" w:color="auto"/>
            <w:bottom w:val="none" w:sz="0" w:space="0" w:color="auto"/>
            <w:right w:val="none" w:sz="0" w:space="0" w:color="auto"/>
          </w:divBdr>
          <w:divsChild>
            <w:div w:id="1653867465">
              <w:marLeft w:val="0"/>
              <w:marRight w:val="0"/>
              <w:marTop w:val="0"/>
              <w:marBottom w:val="0"/>
              <w:divBdr>
                <w:top w:val="none" w:sz="0" w:space="0" w:color="auto"/>
                <w:left w:val="none" w:sz="0" w:space="0" w:color="auto"/>
                <w:bottom w:val="none" w:sz="0" w:space="0" w:color="auto"/>
                <w:right w:val="none" w:sz="0" w:space="0" w:color="auto"/>
              </w:divBdr>
            </w:div>
          </w:divsChild>
        </w:div>
        <w:div w:id="1216893626">
          <w:marLeft w:val="0"/>
          <w:marRight w:val="0"/>
          <w:marTop w:val="0"/>
          <w:marBottom w:val="0"/>
          <w:divBdr>
            <w:top w:val="none" w:sz="0" w:space="0" w:color="auto"/>
            <w:left w:val="none" w:sz="0" w:space="0" w:color="auto"/>
            <w:bottom w:val="none" w:sz="0" w:space="0" w:color="auto"/>
            <w:right w:val="none" w:sz="0" w:space="0" w:color="auto"/>
          </w:divBdr>
          <w:divsChild>
            <w:div w:id="546576604">
              <w:marLeft w:val="0"/>
              <w:marRight w:val="0"/>
              <w:marTop w:val="0"/>
              <w:marBottom w:val="0"/>
              <w:divBdr>
                <w:top w:val="none" w:sz="0" w:space="0" w:color="auto"/>
                <w:left w:val="none" w:sz="0" w:space="0" w:color="auto"/>
                <w:bottom w:val="none" w:sz="0" w:space="0" w:color="auto"/>
                <w:right w:val="none" w:sz="0" w:space="0" w:color="auto"/>
              </w:divBdr>
            </w:div>
            <w:div w:id="871453656">
              <w:marLeft w:val="0"/>
              <w:marRight w:val="0"/>
              <w:marTop w:val="0"/>
              <w:marBottom w:val="0"/>
              <w:divBdr>
                <w:top w:val="none" w:sz="0" w:space="0" w:color="auto"/>
                <w:left w:val="none" w:sz="0" w:space="0" w:color="auto"/>
                <w:bottom w:val="none" w:sz="0" w:space="0" w:color="auto"/>
                <w:right w:val="none" w:sz="0" w:space="0" w:color="auto"/>
              </w:divBdr>
            </w:div>
          </w:divsChild>
        </w:div>
        <w:div w:id="1235623942">
          <w:marLeft w:val="0"/>
          <w:marRight w:val="0"/>
          <w:marTop w:val="0"/>
          <w:marBottom w:val="0"/>
          <w:divBdr>
            <w:top w:val="none" w:sz="0" w:space="0" w:color="auto"/>
            <w:left w:val="none" w:sz="0" w:space="0" w:color="auto"/>
            <w:bottom w:val="none" w:sz="0" w:space="0" w:color="auto"/>
            <w:right w:val="none" w:sz="0" w:space="0" w:color="auto"/>
          </w:divBdr>
          <w:divsChild>
            <w:div w:id="1677031711">
              <w:marLeft w:val="0"/>
              <w:marRight w:val="0"/>
              <w:marTop w:val="0"/>
              <w:marBottom w:val="0"/>
              <w:divBdr>
                <w:top w:val="none" w:sz="0" w:space="0" w:color="auto"/>
                <w:left w:val="none" w:sz="0" w:space="0" w:color="auto"/>
                <w:bottom w:val="none" w:sz="0" w:space="0" w:color="auto"/>
                <w:right w:val="none" w:sz="0" w:space="0" w:color="auto"/>
              </w:divBdr>
            </w:div>
          </w:divsChild>
        </w:div>
        <w:div w:id="1328904153">
          <w:marLeft w:val="0"/>
          <w:marRight w:val="0"/>
          <w:marTop w:val="0"/>
          <w:marBottom w:val="0"/>
          <w:divBdr>
            <w:top w:val="none" w:sz="0" w:space="0" w:color="auto"/>
            <w:left w:val="none" w:sz="0" w:space="0" w:color="auto"/>
            <w:bottom w:val="none" w:sz="0" w:space="0" w:color="auto"/>
            <w:right w:val="none" w:sz="0" w:space="0" w:color="auto"/>
          </w:divBdr>
          <w:divsChild>
            <w:div w:id="233859318">
              <w:marLeft w:val="0"/>
              <w:marRight w:val="0"/>
              <w:marTop w:val="0"/>
              <w:marBottom w:val="0"/>
              <w:divBdr>
                <w:top w:val="none" w:sz="0" w:space="0" w:color="auto"/>
                <w:left w:val="none" w:sz="0" w:space="0" w:color="auto"/>
                <w:bottom w:val="none" w:sz="0" w:space="0" w:color="auto"/>
                <w:right w:val="none" w:sz="0" w:space="0" w:color="auto"/>
              </w:divBdr>
            </w:div>
            <w:div w:id="594823650">
              <w:marLeft w:val="0"/>
              <w:marRight w:val="0"/>
              <w:marTop w:val="0"/>
              <w:marBottom w:val="0"/>
              <w:divBdr>
                <w:top w:val="none" w:sz="0" w:space="0" w:color="auto"/>
                <w:left w:val="none" w:sz="0" w:space="0" w:color="auto"/>
                <w:bottom w:val="none" w:sz="0" w:space="0" w:color="auto"/>
                <w:right w:val="none" w:sz="0" w:space="0" w:color="auto"/>
              </w:divBdr>
            </w:div>
            <w:div w:id="1605722963">
              <w:marLeft w:val="0"/>
              <w:marRight w:val="0"/>
              <w:marTop w:val="0"/>
              <w:marBottom w:val="0"/>
              <w:divBdr>
                <w:top w:val="none" w:sz="0" w:space="0" w:color="auto"/>
                <w:left w:val="none" w:sz="0" w:space="0" w:color="auto"/>
                <w:bottom w:val="none" w:sz="0" w:space="0" w:color="auto"/>
                <w:right w:val="none" w:sz="0" w:space="0" w:color="auto"/>
              </w:divBdr>
            </w:div>
            <w:div w:id="1787692417">
              <w:marLeft w:val="0"/>
              <w:marRight w:val="0"/>
              <w:marTop w:val="0"/>
              <w:marBottom w:val="0"/>
              <w:divBdr>
                <w:top w:val="none" w:sz="0" w:space="0" w:color="auto"/>
                <w:left w:val="none" w:sz="0" w:space="0" w:color="auto"/>
                <w:bottom w:val="none" w:sz="0" w:space="0" w:color="auto"/>
                <w:right w:val="none" w:sz="0" w:space="0" w:color="auto"/>
              </w:divBdr>
            </w:div>
          </w:divsChild>
        </w:div>
        <w:div w:id="1526864062">
          <w:marLeft w:val="0"/>
          <w:marRight w:val="0"/>
          <w:marTop w:val="0"/>
          <w:marBottom w:val="0"/>
          <w:divBdr>
            <w:top w:val="none" w:sz="0" w:space="0" w:color="auto"/>
            <w:left w:val="none" w:sz="0" w:space="0" w:color="auto"/>
            <w:bottom w:val="none" w:sz="0" w:space="0" w:color="auto"/>
            <w:right w:val="none" w:sz="0" w:space="0" w:color="auto"/>
          </w:divBdr>
          <w:divsChild>
            <w:div w:id="600842091">
              <w:marLeft w:val="0"/>
              <w:marRight w:val="0"/>
              <w:marTop w:val="0"/>
              <w:marBottom w:val="0"/>
              <w:divBdr>
                <w:top w:val="none" w:sz="0" w:space="0" w:color="auto"/>
                <w:left w:val="none" w:sz="0" w:space="0" w:color="auto"/>
                <w:bottom w:val="none" w:sz="0" w:space="0" w:color="auto"/>
                <w:right w:val="none" w:sz="0" w:space="0" w:color="auto"/>
              </w:divBdr>
            </w:div>
            <w:div w:id="1018190682">
              <w:marLeft w:val="0"/>
              <w:marRight w:val="0"/>
              <w:marTop w:val="0"/>
              <w:marBottom w:val="0"/>
              <w:divBdr>
                <w:top w:val="none" w:sz="0" w:space="0" w:color="auto"/>
                <w:left w:val="none" w:sz="0" w:space="0" w:color="auto"/>
                <w:bottom w:val="none" w:sz="0" w:space="0" w:color="auto"/>
                <w:right w:val="none" w:sz="0" w:space="0" w:color="auto"/>
              </w:divBdr>
            </w:div>
          </w:divsChild>
        </w:div>
        <w:div w:id="1615483635">
          <w:marLeft w:val="0"/>
          <w:marRight w:val="0"/>
          <w:marTop w:val="0"/>
          <w:marBottom w:val="0"/>
          <w:divBdr>
            <w:top w:val="none" w:sz="0" w:space="0" w:color="auto"/>
            <w:left w:val="none" w:sz="0" w:space="0" w:color="auto"/>
            <w:bottom w:val="none" w:sz="0" w:space="0" w:color="auto"/>
            <w:right w:val="none" w:sz="0" w:space="0" w:color="auto"/>
          </w:divBdr>
          <w:divsChild>
            <w:div w:id="1490053584">
              <w:marLeft w:val="0"/>
              <w:marRight w:val="0"/>
              <w:marTop w:val="0"/>
              <w:marBottom w:val="0"/>
              <w:divBdr>
                <w:top w:val="none" w:sz="0" w:space="0" w:color="auto"/>
                <w:left w:val="none" w:sz="0" w:space="0" w:color="auto"/>
                <w:bottom w:val="none" w:sz="0" w:space="0" w:color="auto"/>
                <w:right w:val="none" w:sz="0" w:space="0" w:color="auto"/>
              </w:divBdr>
            </w:div>
            <w:div w:id="2089886378">
              <w:marLeft w:val="0"/>
              <w:marRight w:val="0"/>
              <w:marTop w:val="0"/>
              <w:marBottom w:val="0"/>
              <w:divBdr>
                <w:top w:val="none" w:sz="0" w:space="0" w:color="auto"/>
                <w:left w:val="none" w:sz="0" w:space="0" w:color="auto"/>
                <w:bottom w:val="none" w:sz="0" w:space="0" w:color="auto"/>
                <w:right w:val="none" w:sz="0" w:space="0" w:color="auto"/>
              </w:divBdr>
            </w:div>
          </w:divsChild>
        </w:div>
        <w:div w:id="1663966230">
          <w:marLeft w:val="0"/>
          <w:marRight w:val="0"/>
          <w:marTop w:val="0"/>
          <w:marBottom w:val="0"/>
          <w:divBdr>
            <w:top w:val="none" w:sz="0" w:space="0" w:color="auto"/>
            <w:left w:val="none" w:sz="0" w:space="0" w:color="auto"/>
            <w:bottom w:val="none" w:sz="0" w:space="0" w:color="auto"/>
            <w:right w:val="none" w:sz="0" w:space="0" w:color="auto"/>
          </w:divBdr>
          <w:divsChild>
            <w:div w:id="354431772">
              <w:marLeft w:val="0"/>
              <w:marRight w:val="0"/>
              <w:marTop w:val="0"/>
              <w:marBottom w:val="0"/>
              <w:divBdr>
                <w:top w:val="none" w:sz="0" w:space="0" w:color="auto"/>
                <w:left w:val="none" w:sz="0" w:space="0" w:color="auto"/>
                <w:bottom w:val="none" w:sz="0" w:space="0" w:color="auto"/>
                <w:right w:val="none" w:sz="0" w:space="0" w:color="auto"/>
              </w:divBdr>
            </w:div>
            <w:div w:id="1666742727">
              <w:marLeft w:val="0"/>
              <w:marRight w:val="0"/>
              <w:marTop w:val="0"/>
              <w:marBottom w:val="0"/>
              <w:divBdr>
                <w:top w:val="none" w:sz="0" w:space="0" w:color="auto"/>
                <w:left w:val="none" w:sz="0" w:space="0" w:color="auto"/>
                <w:bottom w:val="none" w:sz="0" w:space="0" w:color="auto"/>
                <w:right w:val="none" w:sz="0" w:space="0" w:color="auto"/>
              </w:divBdr>
            </w:div>
            <w:div w:id="1855922013">
              <w:marLeft w:val="0"/>
              <w:marRight w:val="0"/>
              <w:marTop w:val="0"/>
              <w:marBottom w:val="0"/>
              <w:divBdr>
                <w:top w:val="none" w:sz="0" w:space="0" w:color="auto"/>
                <w:left w:val="none" w:sz="0" w:space="0" w:color="auto"/>
                <w:bottom w:val="none" w:sz="0" w:space="0" w:color="auto"/>
                <w:right w:val="none" w:sz="0" w:space="0" w:color="auto"/>
              </w:divBdr>
            </w:div>
            <w:div w:id="2071616886">
              <w:marLeft w:val="0"/>
              <w:marRight w:val="0"/>
              <w:marTop w:val="0"/>
              <w:marBottom w:val="0"/>
              <w:divBdr>
                <w:top w:val="none" w:sz="0" w:space="0" w:color="auto"/>
                <w:left w:val="none" w:sz="0" w:space="0" w:color="auto"/>
                <w:bottom w:val="none" w:sz="0" w:space="0" w:color="auto"/>
                <w:right w:val="none" w:sz="0" w:space="0" w:color="auto"/>
              </w:divBdr>
            </w:div>
          </w:divsChild>
        </w:div>
        <w:div w:id="1685402184">
          <w:marLeft w:val="0"/>
          <w:marRight w:val="0"/>
          <w:marTop w:val="0"/>
          <w:marBottom w:val="0"/>
          <w:divBdr>
            <w:top w:val="none" w:sz="0" w:space="0" w:color="auto"/>
            <w:left w:val="none" w:sz="0" w:space="0" w:color="auto"/>
            <w:bottom w:val="none" w:sz="0" w:space="0" w:color="auto"/>
            <w:right w:val="none" w:sz="0" w:space="0" w:color="auto"/>
          </w:divBdr>
          <w:divsChild>
            <w:div w:id="102581475">
              <w:marLeft w:val="0"/>
              <w:marRight w:val="0"/>
              <w:marTop w:val="0"/>
              <w:marBottom w:val="0"/>
              <w:divBdr>
                <w:top w:val="none" w:sz="0" w:space="0" w:color="auto"/>
                <w:left w:val="none" w:sz="0" w:space="0" w:color="auto"/>
                <w:bottom w:val="none" w:sz="0" w:space="0" w:color="auto"/>
                <w:right w:val="none" w:sz="0" w:space="0" w:color="auto"/>
              </w:divBdr>
            </w:div>
          </w:divsChild>
        </w:div>
        <w:div w:id="1685983954">
          <w:marLeft w:val="0"/>
          <w:marRight w:val="0"/>
          <w:marTop w:val="0"/>
          <w:marBottom w:val="0"/>
          <w:divBdr>
            <w:top w:val="none" w:sz="0" w:space="0" w:color="auto"/>
            <w:left w:val="none" w:sz="0" w:space="0" w:color="auto"/>
            <w:bottom w:val="none" w:sz="0" w:space="0" w:color="auto"/>
            <w:right w:val="none" w:sz="0" w:space="0" w:color="auto"/>
          </w:divBdr>
          <w:divsChild>
            <w:div w:id="174275614">
              <w:marLeft w:val="0"/>
              <w:marRight w:val="0"/>
              <w:marTop w:val="0"/>
              <w:marBottom w:val="0"/>
              <w:divBdr>
                <w:top w:val="none" w:sz="0" w:space="0" w:color="auto"/>
                <w:left w:val="none" w:sz="0" w:space="0" w:color="auto"/>
                <w:bottom w:val="none" w:sz="0" w:space="0" w:color="auto"/>
                <w:right w:val="none" w:sz="0" w:space="0" w:color="auto"/>
              </w:divBdr>
            </w:div>
          </w:divsChild>
        </w:div>
        <w:div w:id="1695768386">
          <w:marLeft w:val="0"/>
          <w:marRight w:val="0"/>
          <w:marTop w:val="0"/>
          <w:marBottom w:val="0"/>
          <w:divBdr>
            <w:top w:val="none" w:sz="0" w:space="0" w:color="auto"/>
            <w:left w:val="none" w:sz="0" w:space="0" w:color="auto"/>
            <w:bottom w:val="none" w:sz="0" w:space="0" w:color="auto"/>
            <w:right w:val="none" w:sz="0" w:space="0" w:color="auto"/>
          </w:divBdr>
          <w:divsChild>
            <w:div w:id="15832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6640">
      <w:bodyDiv w:val="1"/>
      <w:marLeft w:val="0"/>
      <w:marRight w:val="0"/>
      <w:marTop w:val="0"/>
      <w:marBottom w:val="0"/>
      <w:divBdr>
        <w:top w:val="none" w:sz="0" w:space="0" w:color="auto"/>
        <w:left w:val="none" w:sz="0" w:space="0" w:color="auto"/>
        <w:bottom w:val="none" w:sz="0" w:space="0" w:color="auto"/>
        <w:right w:val="none" w:sz="0" w:space="0" w:color="auto"/>
      </w:divBdr>
      <w:divsChild>
        <w:div w:id="182211174">
          <w:marLeft w:val="0"/>
          <w:marRight w:val="0"/>
          <w:marTop w:val="0"/>
          <w:marBottom w:val="0"/>
          <w:divBdr>
            <w:top w:val="none" w:sz="0" w:space="0" w:color="auto"/>
            <w:left w:val="none" w:sz="0" w:space="0" w:color="auto"/>
            <w:bottom w:val="none" w:sz="0" w:space="0" w:color="auto"/>
            <w:right w:val="none" w:sz="0" w:space="0" w:color="auto"/>
          </w:divBdr>
        </w:div>
        <w:div w:id="844439103">
          <w:marLeft w:val="0"/>
          <w:marRight w:val="0"/>
          <w:marTop w:val="0"/>
          <w:marBottom w:val="0"/>
          <w:divBdr>
            <w:top w:val="none" w:sz="0" w:space="0" w:color="auto"/>
            <w:left w:val="none" w:sz="0" w:space="0" w:color="auto"/>
            <w:bottom w:val="none" w:sz="0" w:space="0" w:color="auto"/>
            <w:right w:val="none" w:sz="0" w:space="0" w:color="auto"/>
          </w:divBdr>
        </w:div>
        <w:div w:id="899172555">
          <w:marLeft w:val="0"/>
          <w:marRight w:val="0"/>
          <w:marTop w:val="0"/>
          <w:marBottom w:val="0"/>
          <w:divBdr>
            <w:top w:val="none" w:sz="0" w:space="0" w:color="auto"/>
            <w:left w:val="none" w:sz="0" w:space="0" w:color="auto"/>
            <w:bottom w:val="none" w:sz="0" w:space="0" w:color="auto"/>
            <w:right w:val="none" w:sz="0" w:space="0" w:color="auto"/>
          </w:divBdr>
        </w:div>
        <w:div w:id="1209415389">
          <w:marLeft w:val="0"/>
          <w:marRight w:val="0"/>
          <w:marTop w:val="0"/>
          <w:marBottom w:val="0"/>
          <w:divBdr>
            <w:top w:val="none" w:sz="0" w:space="0" w:color="auto"/>
            <w:left w:val="none" w:sz="0" w:space="0" w:color="auto"/>
            <w:bottom w:val="none" w:sz="0" w:space="0" w:color="auto"/>
            <w:right w:val="none" w:sz="0" w:space="0" w:color="auto"/>
          </w:divBdr>
        </w:div>
        <w:div w:id="1305742744">
          <w:marLeft w:val="0"/>
          <w:marRight w:val="0"/>
          <w:marTop w:val="0"/>
          <w:marBottom w:val="0"/>
          <w:divBdr>
            <w:top w:val="none" w:sz="0" w:space="0" w:color="auto"/>
            <w:left w:val="none" w:sz="0" w:space="0" w:color="auto"/>
            <w:bottom w:val="none" w:sz="0" w:space="0" w:color="auto"/>
            <w:right w:val="none" w:sz="0" w:space="0" w:color="auto"/>
          </w:divBdr>
        </w:div>
        <w:div w:id="2029141068">
          <w:marLeft w:val="0"/>
          <w:marRight w:val="0"/>
          <w:marTop w:val="0"/>
          <w:marBottom w:val="0"/>
          <w:divBdr>
            <w:top w:val="none" w:sz="0" w:space="0" w:color="auto"/>
            <w:left w:val="none" w:sz="0" w:space="0" w:color="auto"/>
            <w:bottom w:val="none" w:sz="0" w:space="0" w:color="auto"/>
            <w:right w:val="none" w:sz="0" w:space="0" w:color="auto"/>
          </w:divBdr>
        </w:div>
      </w:divsChild>
    </w:div>
    <w:div w:id="766075925">
      <w:bodyDiv w:val="1"/>
      <w:marLeft w:val="0"/>
      <w:marRight w:val="0"/>
      <w:marTop w:val="0"/>
      <w:marBottom w:val="0"/>
      <w:divBdr>
        <w:top w:val="none" w:sz="0" w:space="0" w:color="auto"/>
        <w:left w:val="none" w:sz="0" w:space="0" w:color="auto"/>
        <w:bottom w:val="none" w:sz="0" w:space="0" w:color="auto"/>
        <w:right w:val="none" w:sz="0" w:space="0" w:color="auto"/>
      </w:divBdr>
    </w:div>
    <w:div w:id="797801051">
      <w:bodyDiv w:val="1"/>
      <w:marLeft w:val="0"/>
      <w:marRight w:val="0"/>
      <w:marTop w:val="0"/>
      <w:marBottom w:val="0"/>
      <w:divBdr>
        <w:top w:val="none" w:sz="0" w:space="0" w:color="auto"/>
        <w:left w:val="none" w:sz="0" w:space="0" w:color="auto"/>
        <w:bottom w:val="none" w:sz="0" w:space="0" w:color="auto"/>
        <w:right w:val="none" w:sz="0" w:space="0" w:color="auto"/>
      </w:divBdr>
    </w:div>
    <w:div w:id="811947364">
      <w:bodyDiv w:val="1"/>
      <w:marLeft w:val="0"/>
      <w:marRight w:val="0"/>
      <w:marTop w:val="0"/>
      <w:marBottom w:val="0"/>
      <w:divBdr>
        <w:top w:val="none" w:sz="0" w:space="0" w:color="auto"/>
        <w:left w:val="none" w:sz="0" w:space="0" w:color="auto"/>
        <w:bottom w:val="none" w:sz="0" w:space="0" w:color="auto"/>
        <w:right w:val="none" w:sz="0" w:space="0" w:color="auto"/>
      </w:divBdr>
    </w:div>
    <w:div w:id="822700136">
      <w:bodyDiv w:val="1"/>
      <w:marLeft w:val="0"/>
      <w:marRight w:val="0"/>
      <w:marTop w:val="0"/>
      <w:marBottom w:val="0"/>
      <w:divBdr>
        <w:top w:val="none" w:sz="0" w:space="0" w:color="auto"/>
        <w:left w:val="none" w:sz="0" w:space="0" w:color="auto"/>
        <w:bottom w:val="none" w:sz="0" w:space="0" w:color="auto"/>
        <w:right w:val="none" w:sz="0" w:space="0" w:color="auto"/>
      </w:divBdr>
    </w:div>
    <w:div w:id="838350073">
      <w:bodyDiv w:val="1"/>
      <w:marLeft w:val="0"/>
      <w:marRight w:val="0"/>
      <w:marTop w:val="0"/>
      <w:marBottom w:val="0"/>
      <w:divBdr>
        <w:top w:val="none" w:sz="0" w:space="0" w:color="auto"/>
        <w:left w:val="none" w:sz="0" w:space="0" w:color="auto"/>
        <w:bottom w:val="none" w:sz="0" w:space="0" w:color="auto"/>
        <w:right w:val="none" w:sz="0" w:space="0" w:color="auto"/>
      </w:divBdr>
    </w:div>
    <w:div w:id="859392811">
      <w:bodyDiv w:val="1"/>
      <w:marLeft w:val="0"/>
      <w:marRight w:val="0"/>
      <w:marTop w:val="0"/>
      <w:marBottom w:val="0"/>
      <w:divBdr>
        <w:top w:val="none" w:sz="0" w:space="0" w:color="auto"/>
        <w:left w:val="none" w:sz="0" w:space="0" w:color="auto"/>
        <w:bottom w:val="none" w:sz="0" w:space="0" w:color="auto"/>
        <w:right w:val="none" w:sz="0" w:space="0" w:color="auto"/>
      </w:divBdr>
      <w:divsChild>
        <w:div w:id="716197141">
          <w:marLeft w:val="0"/>
          <w:marRight w:val="0"/>
          <w:marTop w:val="0"/>
          <w:marBottom w:val="0"/>
          <w:divBdr>
            <w:top w:val="none" w:sz="0" w:space="0" w:color="auto"/>
            <w:left w:val="none" w:sz="0" w:space="0" w:color="auto"/>
            <w:bottom w:val="none" w:sz="0" w:space="0" w:color="auto"/>
            <w:right w:val="none" w:sz="0" w:space="0" w:color="auto"/>
          </w:divBdr>
        </w:div>
        <w:div w:id="900989693">
          <w:marLeft w:val="0"/>
          <w:marRight w:val="0"/>
          <w:marTop w:val="0"/>
          <w:marBottom w:val="0"/>
          <w:divBdr>
            <w:top w:val="none" w:sz="0" w:space="0" w:color="auto"/>
            <w:left w:val="none" w:sz="0" w:space="0" w:color="auto"/>
            <w:bottom w:val="none" w:sz="0" w:space="0" w:color="auto"/>
            <w:right w:val="none" w:sz="0" w:space="0" w:color="auto"/>
          </w:divBdr>
        </w:div>
        <w:div w:id="1048994471">
          <w:marLeft w:val="0"/>
          <w:marRight w:val="0"/>
          <w:marTop w:val="0"/>
          <w:marBottom w:val="0"/>
          <w:divBdr>
            <w:top w:val="none" w:sz="0" w:space="0" w:color="auto"/>
            <w:left w:val="none" w:sz="0" w:space="0" w:color="auto"/>
            <w:bottom w:val="none" w:sz="0" w:space="0" w:color="auto"/>
            <w:right w:val="none" w:sz="0" w:space="0" w:color="auto"/>
          </w:divBdr>
        </w:div>
        <w:div w:id="1244097703">
          <w:marLeft w:val="0"/>
          <w:marRight w:val="0"/>
          <w:marTop w:val="0"/>
          <w:marBottom w:val="0"/>
          <w:divBdr>
            <w:top w:val="none" w:sz="0" w:space="0" w:color="auto"/>
            <w:left w:val="none" w:sz="0" w:space="0" w:color="auto"/>
            <w:bottom w:val="none" w:sz="0" w:space="0" w:color="auto"/>
            <w:right w:val="none" w:sz="0" w:space="0" w:color="auto"/>
          </w:divBdr>
        </w:div>
        <w:div w:id="1489127470">
          <w:marLeft w:val="0"/>
          <w:marRight w:val="0"/>
          <w:marTop w:val="0"/>
          <w:marBottom w:val="0"/>
          <w:divBdr>
            <w:top w:val="none" w:sz="0" w:space="0" w:color="auto"/>
            <w:left w:val="none" w:sz="0" w:space="0" w:color="auto"/>
            <w:bottom w:val="none" w:sz="0" w:space="0" w:color="auto"/>
            <w:right w:val="none" w:sz="0" w:space="0" w:color="auto"/>
          </w:divBdr>
        </w:div>
        <w:div w:id="1595700191">
          <w:marLeft w:val="0"/>
          <w:marRight w:val="0"/>
          <w:marTop w:val="0"/>
          <w:marBottom w:val="0"/>
          <w:divBdr>
            <w:top w:val="none" w:sz="0" w:space="0" w:color="auto"/>
            <w:left w:val="none" w:sz="0" w:space="0" w:color="auto"/>
            <w:bottom w:val="none" w:sz="0" w:space="0" w:color="auto"/>
            <w:right w:val="none" w:sz="0" w:space="0" w:color="auto"/>
          </w:divBdr>
        </w:div>
      </w:divsChild>
    </w:div>
    <w:div w:id="866993182">
      <w:bodyDiv w:val="1"/>
      <w:marLeft w:val="0"/>
      <w:marRight w:val="0"/>
      <w:marTop w:val="0"/>
      <w:marBottom w:val="0"/>
      <w:divBdr>
        <w:top w:val="none" w:sz="0" w:space="0" w:color="auto"/>
        <w:left w:val="none" w:sz="0" w:space="0" w:color="auto"/>
        <w:bottom w:val="none" w:sz="0" w:space="0" w:color="auto"/>
        <w:right w:val="none" w:sz="0" w:space="0" w:color="auto"/>
      </w:divBdr>
    </w:div>
    <w:div w:id="921911018">
      <w:bodyDiv w:val="1"/>
      <w:marLeft w:val="0"/>
      <w:marRight w:val="0"/>
      <w:marTop w:val="0"/>
      <w:marBottom w:val="0"/>
      <w:divBdr>
        <w:top w:val="none" w:sz="0" w:space="0" w:color="auto"/>
        <w:left w:val="none" w:sz="0" w:space="0" w:color="auto"/>
        <w:bottom w:val="none" w:sz="0" w:space="0" w:color="auto"/>
        <w:right w:val="none" w:sz="0" w:space="0" w:color="auto"/>
      </w:divBdr>
    </w:div>
    <w:div w:id="1053846010">
      <w:bodyDiv w:val="1"/>
      <w:marLeft w:val="0"/>
      <w:marRight w:val="0"/>
      <w:marTop w:val="0"/>
      <w:marBottom w:val="0"/>
      <w:divBdr>
        <w:top w:val="none" w:sz="0" w:space="0" w:color="auto"/>
        <w:left w:val="none" w:sz="0" w:space="0" w:color="auto"/>
        <w:bottom w:val="none" w:sz="0" w:space="0" w:color="auto"/>
        <w:right w:val="none" w:sz="0" w:space="0" w:color="auto"/>
      </w:divBdr>
    </w:div>
    <w:div w:id="1257515516">
      <w:bodyDiv w:val="1"/>
      <w:marLeft w:val="0"/>
      <w:marRight w:val="0"/>
      <w:marTop w:val="0"/>
      <w:marBottom w:val="0"/>
      <w:divBdr>
        <w:top w:val="none" w:sz="0" w:space="0" w:color="auto"/>
        <w:left w:val="none" w:sz="0" w:space="0" w:color="auto"/>
        <w:bottom w:val="none" w:sz="0" w:space="0" w:color="auto"/>
        <w:right w:val="none" w:sz="0" w:space="0" w:color="auto"/>
      </w:divBdr>
    </w:div>
    <w:div w:id="1425104740">
      <w:bodyDiv w:val="1"/>
      <w:marLeft w:val="0"/>
      <w:marRight w:val="0"/>
      <w:marTop w:val="0"/>
      <w:marBottom w:val="0"/>
      <w:divBdr>
        <w:top w:val="none" w:sz="0" w:space="0" w:color="auto"/>
        <w:left w:val="none" w:sz="0" w:space="0" w:color="auto"/>
        <w:bottom w:val="none" w:sz="0" w:space="0" w:color="auto"/>
        <w:right w:val="none" w:sz="0" w:space="0" w:color="auto"/>
      </w:divBdr>
      <w:divsChild>
        <w:div w:id="25639990">
          <w:marLeft w:val="0"/>
          <w:marRight w:val="0"/>
          <w:marTop w:val="0"/>
          <w:marBottom w:val="0"/>
          <w:divBdr>
            <w:top w:val="none" w:sz="0" w:space="0" w:color="auto"/>
            <w:left w:val="none" w:sz="0" w:space="0" w:color="auto"/>
            <w:bottom w:val="none" w:sz="0" w:space="0" w:color="auto"/>
            <w:right w:val="none" w:sz="0" w:space="0" w:color="auto"/>
          </w:divBdr>
          <w:divsChild>
            <w:div w:id="38164132">
              <w:marLeft w:val="0"/>
              <w:marRight w:val="0"/>
              <w:marTop w:val="0"/>
              <w:marBottom w:val="0"/>
              <w:divBdr>
                <w:top w:val="none" w:sz="0" w:space="0" w:color="auto"/>
                <w:left w:val="none" w:sz="0" w:space="0" w:color="auto"/>
                <w:bottom w:val="none" w:sz="0" w:space="0" w:color="auto"/>
                <w:right w:val="none" w:sz="0" w:space="0" w:color="auto"/>
              </w:divBdr>
            </w:div>
          </w:divsChild>
        </w:div>
        <w:div w:id="90663127">
          <w:marLeft w:val="0"/>
          <w:marRight w:val="0"/>
          <w:marTop w:val="0"/>
          <w:marBottom w:val="0"/>
          <w:divBdr>
            <w:top w:val="none" w:sz="0" w:space="0" w:color="auto"/>
            <w:left w:val="none" w:sz="0" w:space="0" w:color="auto"/>
            <w:bottom w:val="none" w:sz="0" w:space="0" w:color="auto"/>
            <w:right w:val="none" w:sz="0" w:space="0" w:color="auto"/>
          </w:divBdr>
          <w:divsChild>
            <w:div w:id="1281574063">
              <w:marLeft w:val="0"/>
              <w:marRight w:val="0"/>
              <w:marTop w:val="0"/>
              <w:marBottom w:val="0"/>
              <w:divBdr>
                <w:top w:val="none" w:sz="0" w:space="0" w:color="auto"/>
                <w:left w:val="none" w:sz="0" w:space="0" w:color="auto"/>
                <w:bottom w:val="none" w:sz="0" w:space="0" w:color="auto"/>
                <w:right w:val="none" w:sz="0" w:space="0" w:color="auto"/>
              </w:divBdr>
            </w:div>
          </w:divsChild>
        </w:div>
        <w:div w:id="231891133">
          <w:marLeft w:val="0"/>
          <w:marRight w:val="0"/>
          <w:marTop w:val="0"/>
          <w:marBottom w:val="0"/>
          <w:divBdr>
            <w:top w:val="none" w:sz="0" w:space="0" w:color="auto"/>
            <w:left w:val="none" w:sz="0" w:space="0" w:color="auto"/>
            <w:bottom w:val="none" w:sz="0" w:space="0" w:color="auto"/>
            <w:right w:val="none" w:sz="0" w:space="0" w:color="auto"/>
          </w:divBdr>
          <w:divsChild>
            <w:div w:id="240215548">
              <w:marLeft w:val="0"/>
              <w:marRight w:val="0"/>
              <w:marTop w:val="0"/>
              <w:marBottom w:val="0"/>
              <w:divBdr>
                <w:top w:val="none" w:sz="0" w:space="0" w:color="auto"/>
                <w:left w:val="none" w:sz="0" w:space="0" w:color="auto"/>
                <w:bottom w:val="none" w:sz="0" w:space="0" w:color="auto"/>
                <w:right w:val="none" w:sz="0" w:space="0" w:color="auto"/>
              </w:divBdr>
            </w:div>
            <w:div w:id="426579563">
              <w:marLeft w:val="0"/>
              <w:marRight w:val="0"/>
              <w:marTop w:val="0"/>
              <w:marBottom w:val="0"/>
              <w:divBdr>
                <w:top w:val="none" w:sz="0" w:space="0" w:color="auto"/>
                <w:left w:val="none" w:sz="0" w:space="0" w:color="auto"/>
                <w:bottom w:val="none" w:sz="0" w:space="0" w:color="auto"/>
                <w:right w:val="none" w:sz="0" w:space="0" w:color="auto"/>
              </w:divBdr>
            </w:div>
            <w:div w:id="808089513">
              <w:marLeft w:val="0"/>
              <w:marRight w:val="0"/>
              <w:marTop w:val="0"/>
              <w:marBottom w:val="0"/>
              <w:divBdr>
                <w:top w:val="none" w:sz="0" w:space="0" w:color="auto"/>
                <w:left w:val="none" w:sz="0" w:space="0" w:color="auto"/>
                <w:bottom w:val="none" w:sz="0" w:space="0" w:color="auto"/>
                <w:right w:val="none" w:sz="0" w:space="0" w:color="auto"/>
              </w:divBdr>
            </w:div>
            <w:div w:id="1636183359">
              <w:marLeft w:val="0"/>
              <w:marRight w:val="0"/>
              <w:marTop w:val="0"/>
              <w:marBottom w:val="0"/>
              <w:divBdr>
                <w:top w:val="none" w:sz="0" w:space="0" w:color="auto"/>
                <w:left w:val="none" w:sz="0" w:space="0" w:color="auto"/>
                <w:bottom w:val="none" w:sz="0" w:space="0" w:color="auto"/>
                <w:right w:val="none" w:sz="0" w:space="0" w:color="auto"/>
              </w:divBdr>
            </w:div>
          </w:divsChild>
        </w:div>
        <w:div w:id="359818281">
          <w:marLeft w:val="0"/>
          <w:marRight w:val="0"/>
          <w:marTop w:val="0"/>
          <w:marBottom w:val="0"/>
          <w:divBdr>
            <w:top w:val="none" w:sz="0" w:space="0" w:color="auto"/>
            <w:left w:val="none" w:sz="0" w:space="0" w:color="auto"/>
            <w:bottom w:val="none" w:sz="0" w:space="0" w:color="auto"/>
            <w:right w:val="none" w:sz="0" w:space="0" w:color="auto"/>
          </w:divBdr>
          <w:divsChild>
            <w:div w:id="681705963">
              <w:marLeft w:val="0"/>
              <w:marRight w:val="0"/>
              <w:marTop w:val="0"/>
              <w:marBottom w:val="0"/>
              <w:divBdr>
                <w:top w:val="none" w:sz="0" w:space="0" w:color="auto"/>
                <w:left w:val="none" w:sz="0" w:space="0" w:color="auto"/>
                <w:bottom w:val="none" w:sz="0" w:space="0" w:color="auto"/>
                <w:right w:val="none" w:sz="0" w:space="0" w:color="auto"/>
              </w:divBdr>
            </w:div>
          </w:divsChild>
        </w:div>
        <w:div w:id="569582672">
          <w:marLeft w:val="0"/>
          <w:marRight w:val="0"/>
          <w:marTop w:val="0"/>
          <w:marBottom w:val="0"/>
          <w:divBdr>
            <w:top w:val="none" w:sz="0" w:space="0" w:color="auto"/>
            <w:left w:val="none" w:sz="0" w:space="0" w:color="auto"/>
            <w:bottom w:val="none" w:sz="0" w:space="0" w:color="auto"/>
            <w:right w:val="none" w:sz="0" w:space="0" w:color="auto"/>
          </w:divBdr>
          <w:divsChild>
            <w:div w:id="1003780772">
              <w:marLeft w:val="0"/>
              <w:marRight w:val="0"/>
              <w:marTop w:val="0"/>
              <w:marBottom w:val="0"/>
              <w:divBdr>
                <w:top w:val="none" w:sz="0" w:space="0" w:color="auto"/>
                <w:left w:val="none" w:sz="0" w:space="0" w:color="auto"/>
                <w:bottom w:val="none" w:sz="0" w:space="0" w:color="auto"/>
                <w:right w:val="none" w:sz="0" w:space="0" w:color="auto"/>
              </w:divBdr>
            </w:div>
          </w:divsChild>
        </w:div>
        <w:div w:id="574166868">
          <w:marLeft w:val="0"/>
          <w:marRight w:val="0"/>
          <w:marTop w:val="0"/>
          <w:marBottom w:val="0"/>
          <w:divBdr>
            <w:top w:val="none" w:sz="0" w:space="0" w:color="auto"/>
            <w:left w:val="none" w:sz="0" w:space="0" w:color="auto"/>
            <w:bottom w:val="none" w:sz="0" w:space="0" w:color="auto"/>
            <w:right w:val="none" w:sz="0" w:space="0" w:color="auto"/>
          </w:divBdr>
          <w:divsChild>
            <w:div w:id="468938036">
              <w:marLeft w:val="0"/>
              <w:marRight w:val="0"/>
              <w:marTop w:val="0"/>
              <w:marBottom w:val="0"/>
              <w:divBdr>
                <w:top w:val="none" w:sz="0" w:space="0" w:color="auto"/>
                <w:left w:val="none" w:sz="0" w:space="0" w:color="auto"/>
                <w:bottom w:val="none" w:sz="0" w:space="0" w:color="auto"/>
                <w:right w:val="none" w:sz="0" w:space="0" w:color="auto"/>
              </w:divBdr>
            </w:div>
            <w:div w:id="2083601450">
              <w:marLeft w:val="0"/>
              <w:marRight w:val="0"/>
              <w:marTop w:val="0"/>
              <w:marBottom w:val="0"/>
              <w:divBdr>
                <w:top w:val="none" w:sz="0" w:space="0" w:color="auto"/>
                <w:left w:val="none" w:sz="0" w:space="0" w:color="auto"/>
                <w:bottom w:val="none" w:sz="0" w:space="0" w:color="auto"/>
                <w:right w:val="none" w:sz="0" w:space="0" w:color="auto"/>
              </w:divBdr>
            </w:div>
          </w:divsChild>
        </w:div>
        <w:div w:id="798693975">
          <w:marLeft w:val="0"/>
          <w:marRight w:val="0"/>
          <w:marTop w:val="0"/>
          <w:marBottom w:val="0"/>
          <w:divBdr>
            <w:top w:val="none" w:sz="0" w:space="0" w:color="auto"/>
            <w:left w:val="none" w:sz="0" w:space="0" w:color="auto"/>
            <w:bottom w:val="none" w:sz="0" w:space="0" w:color="auto"/>
            <w:right w:val="none" w:sz="0" w:space="0" w:color="auto"/>
          </w:divBdr>
          <w:divsChild>
            <w:div w:id="876045265">
              <w:marLeft w:val="0"/>
              <w:marRight w:val="0"/>
              <w:marTop w:val="0"/>
              <w:marBottom w:val="0"/>
              <w:divBdr>
                <w:top w:val="none" w:sz="0" w:space="0" w:color="auto"/>
                <w:left w:val="none" w:sz="0" w:space="0" w:color="auto"/>
                <w:bottom w:val="none" w:sz="0" w:space="0" w:color="auto"/>
                <w:right w:val="none" w:sz="0" w:space="0" w:color="auto"/>
              </w:divBdr>
            </w:div>
            <w:div w:id="1898392293">
              <w:marLeft w:val="0"/>
              <w:marRight w:val="0"/>
              <w:marTop w:val="0"/>
              <w:marBottom w:val="0"/>
              <w:divBdr>
                <w:top w:val="none" w:sz="0" w:space="0" w:color="auto"/>
                <w:left w:val="none" w:sz="0" w:space="0" w:color="auto"/>
                <w:bottom w:val="none" w:sz="0" w:space="0" w:color="auto"/>
                <w:right w:val="none" w:sz="0" w:space="0" w:color="auto"/>
              </w:divBdr>
            </w:div>
          </w:divsChild>
        </w:div>
        <w:div w:id="839929266">
          <w:marLeft w:val="0"/>
          <w:marRight w:val="0"/>
          <w:marTop w:val="0"/>
          <w:marBottom w:val="0"/>
          <w:divBdr>
            <w:top w:val="none" w:sz="0" w:space="0" w:color="auto"/>
            <w:left w:val="none" w:sz="0" w:space="0" w:color="auto"/>
            <w:bottom w:val="none" w:sz="0" w:space="0" w:color="auto"/>
            <w:right w:val="none" w:sz="0" w:space="0" w:color="auto"/>
          </w:divBdr>
          <w:divsChild>
            <w:div w:id="165631126">
              <w:marLeft w:val="0"/>
              <w:marRight w:val="0"/>
              <w:marTop w:val="0"/>
              <w:marBottom w:val="0"/>
              <w:divBdr>
                <w:top w:val="none" w:sz="0" w:space="0" w:color="auto"/>
                <w:left w:val="none" w:sz="0" w:space="0" w:color="auto"/>
                <w:bottom w:val="none" w:sz="0" w:space="0" w:color="auto"/>
                <w:right w:val="none" w:sz="0" w:space="0" w:color="auto"/>
              </w:divBdr>
            </w:div>
            <w:div w:id="1710687219">
              <w:marLeft w:val="0"/>
              <w:marRight w:val="0"/>
              <w:marTop w:val="0"/>
              <w:marBottom w:val="0"/>
              <w:divBdr>
                <w:top w:val="none" w:sz="0" w:space="0" w:color="auto"/>
                <w:left w:val="none" w:sz="0" w:space="0" w:color="auto"/>
                <w:bottom w:val="none" w:sz="0" w:space="0" w:color="auto"/>
                <w:right w:val="none" w:sz="0" w:space="0" w:color="auto"/>
              </w:divBdr>
            </w:div>
            <w:div w:id="2075548145">
              <w:marLeft w:val="0"/>
              <w:marRight w:val="0"/>
              <w:marTop w:val="0"/>
              <w:marBottom w:val="0"/>
              <w:divBdr>
                <w:top w:val="none" w:sz="0" w:space="0" w:color="auto"/>
                <w:left w:val="none" w:sz="0" w:space="0" w:color="auto"/>
                <w:bottom w:val="none" w:sz="0" w:space="0" w:color="auto"/>
                <w:right w:val="none" w:sz="0" w:space="0" w:color="auto"/>
              </w:divBdr>
            </w:div>
          </w:divsChild>
        </w:div>
        <w:div w:id="967200771">
          <w:marLeft w:val="0"/>
          <w:marRight w:val="0"/>
          <w:marTop w:val="0"/>
          <w:marBottom w:val="0"/>
          <w:divBdr>
            <w:top w:val="none" w:sz="0" w:space="0" w:color="auto"/>
            <w:left w:val="none" w:sz="0" w:space="0" w:color="auto"/>
            <w:bottom w:val="none" w:sz="0" w:space="0" w:color="auto"/>
            <w:right w:val="none" w:sz="0" w:space="0" w:color="auto"/>
          </w:divBdr>
          <w:divsChild>
            <w:div w:id="567572670">
              <w:marLeft w:val="0"/>
              <w:marRight w:val="0"/>
              <w:marTop w:val="0"/>
              <w:marBottom w:val="0"/>
              <w:divBdr>
                <w:top w:val="none" w:sz="0" w:space="0" w:color="auto"/>
                <w:left w:val="none" w:sz="0" w:space="0" w:color="auto"/>
                <w:bottom w:val="none" w:sz="0" w:space="0" w:color="auto"/>
                <w:right w:val="none" w:sz="0" w:space="0" w:color="auto"/>
              </w:divBdr>
            </w:div>
          </w:divsChild>
        </w:div>
        <w:div w:id="976371893">
          <w:marLeft w:val="0"/>
          <w:marRight w:val="0"/>
          <w:marTop w:val="0"/>
          <w:marBottom w:val="0"/>
          <w:divBdr>
            <w:top w:val="none" w:sz="0" w:space="0" w:color="auto"/>
            <w:left w:val="none" w:sz="0" w:space="0" w:color="auto"/>
            <w:bottom w:val="none" w:sz="0" w:space="0" w:color="auto"/>
            <w:right w:val="none" w:sz="0" w:space="0" w:color="auto"/>
          </w:divBdr>
          <w:divsChild>
            <w:div w:id="1847595961">
              <w:marLeft w:val="0"/>
              <w:marRight w:val="0"/>
              <w:marTop w:val="0"/>
              <w:marBottom w:val="0"/>
              <w:divBdr>
                <w:top w:val="none" w:sz="0" w:space="0" w:color="auto"/>
                <w:left w:val="none" w:sz="0" w:space="0" w:color="auto"/>
                <w:bottom w:val="none" w:sz="0" w:space="0" w:color="auto"/>
                <w:right w:val="none" w:sz="0" w:space="0" w:color="auto"/>
              </w:divBdr>
            </w:div>
          </w:divsChild>
        </w:div>
        <w:div w:id="1098913091">
          <w:marLeft w:val="0"/>
          <w:marRight w:val="0"/>
          <w:marTop w:val="0"/>
          <w:marBottom w:val="0"/>
          <w:divBdr>
            <w:top w:val="none" w:sz="0" w:space="0" w:color="auto"/>
            <w:left w:val="none" w:sz="0" w:space="0" w:color="auto"/>
            <w:bottom w:val="none" w:sz="0" w:space="0" w:color="auto"/>
            <w:right w:val="none" w:sz="0" w:space="0" w:color="auto"/>
          </w:divBdr>
          <w:divsChild>
            <w:div w:id="814839878">
              <w:marLeft w:val="0"/>
              <w:marRight w:val="0"/>
              <w:marTop w:val="0"/>
              <w:marBottom w:val="0"/>
              <w:divBdr>
                <w:top w:val="none" w:sz="0" w:space="0" w:color="auto"/>
                <w:left w:val="none" w:sz="0" w:space="0" w:color="auto"/>
                <w:bottom w:val="none" w:sz="0" w:space="0" w:color="auto"/>
                <w:right w:val="none" w:sz="0" w:space="0" w:color="auto"/>
              </w:divBdr>
            </w:div>
          </w:divsChild>
        </w:div>
        <w:div w:id="1141846832">
          <w:marLeft w:val="0"/>
          <w:marRight w:val="0"/>
          <w:marTop w:val="0"/>
          <w:marBottom w:val="0"/>
          <w:divBdr>
            <w:top w:val="none" w:sz="0" w:space="0" w:color="auto"/>
            <w:left w:val="none" w:sz="0" w:space="0" w:color="auto"/>
            <w:bottom w:val="none" w:sz="0" w:space="0" w:color="auto"/>
            <w:right w:val="none" w:sz="0" w:space="0" w:color="auto"/>
          </w:divBdr>
          <w:divsChild>
            <w:div w:id="1438985154">
              <w:marLeft w:val="0"/>
              <w:marRight w:val="0"/>
              <w:marTop w:val="0"/>
              <w:marBottom w:val="0"/>
              <w:divBdr>
                <w:top w:val="none" w:sz="0" w:space="0" w:color="auto"/>
                <w:left w:val="none" w:sz="0" w:space="0" w:color="auto"/>
                <w:bottom w:val="none" w:sz="0" w:space="0" w:color="auto"/>
                <w:right w:val="none" w:sz="0" w:space="0" w:color="auto"/>
              </w:divBdr>
            </w:div>
            <w:div w:id="1501195241">
              <w:marLeft w:val="0"/>
              <w:marRight w:val="0"/>
              <w:marTop w:val="0"/>
              <w:marBottom w:val="0"/>
              <w:divBdr>
                <w:top w:val="none" w:sz="0" w:space="0" w:color="auto"/>
                <w:left w:val="none" w:sz="0" w:space="0" w:color="auto"/>
                <w:bottom w:val="none" w:sz="0" w:space="0" w:color="auto"/>
                <w:right w:val="none" w:sz="0" w:space="0" w:color="auto"/>
              </w:divBdr>
            </w:div>
            <w:div w:id="1595818441">
              <w:marLeft w:val="0"/>
              <w:marRight w:val="0"/>
              <w:marTop w:val="0"/>
              <w:marBottom w:val="0"/>
              <w:divBdr>
                <w:top w:val="none" w:sz="0" w:space="0" w:color="auto"/>
                <w:left w:val="none" w:sz="0" w:space="0" w:color="auto"/>
                <w:bottom w:val="none" w:sz="0" w:space="0" w:color="auto"/>
                <w:right w:val="none" w:sz="0" w:space="0" w:color="auto"/>
              </w:divBdr>
            </w:div>
            <w:div w:id="1701860578">
              <w:marLeft w:val="0"/>
              <w:marRight w:val="0"/>
              <w:marTop w:val="0"/>
              <w:marBottom w:val="0"/>
              <w:divBdr>
                <w:top w:val="none" w:sz="0" w:space="0" w:color="auto"/>
                <w:left w:val="none" w:sz="0" w:space="0" w:color="auto"/>
                <w:bottom w:val="none" w:sz="0" w:space="0" w:color="auto"/>
                <w:right w:val="none" w:sz="0" w:space="0" w:color="auto"/>
              </w:divBdr>
            </w:div>
            <w:div w:id="1743334785">
              <w:marLeft w:val="0"/>
              <w:marRight w:val="0"/>
              <w:marTop w:val="0"/>
              <w:marBottom w:val="0"/>
              <w:divBdr>
                <w:top w:val="none" w:sz="0" w:space="0" w:color="auto"/>
                <w:left w:val="none" w:sz="0" w:space="0" w:color="auto"/>
                <w:bottom w:val="none" w:sz="0" w:space="0" w:color="auto"/>
                <w:right w:val="none" w:sz="0" w:space="0" w:color="auto"/>
              </w:divBdr>
            </w:div>
          </w:divsChild>
        </w:div>
        <w:div w:id="1151486090">
          <w:marLeft w:val="0"/>
          <w:marRight w:val="0"/>
          <w:marTop w:val="0"/>
          <w:marBottom w:val="0"/>
          <w:divBdr>
            <w:top w:val="none" w:sz="0" w:space="0" w:color="auto"/>
            <w:left w:val="none" w:sz="0" w:space="0" w:color="auto"/>
            <w:bottom w:val="none" w:sz="0" w:space="0" w:color="auto"/>
            <w:right w:val="none" w:sz="0" w:space="0" w:color="auto"/>
          </w:divBdr>
          <w:divsChild>
            <w:div w:id="93481443">
              <w:marLeft w:val="0"/>
              <w:marRight w:val="0"/>
              <w:marTop w:val="0"/>
              <w:marBottom w:val="0"/>
              <w:divBdr>
                <w:top w:val="none" w:sz="0" w:space="0" w:color="auto"/>
                <w:left w:val="none" w:sz="0" w:space="0" w:color="auto"/>
                <w:bottom w:val="none" w:sz="0" w:space="0" w:color="auto"/>
                <w:right w:val="none" w:sz="0" w:space="0" w:color="auto"/>
              </w:divBdr>
            </w:div>
            <w:div w:id="668675432">
              <w:marLeft w:val="0"/>
              <w:marRight w:val="0"/>
              <w:marTop w:val="0"/>
              <w:marBottom w:val="0"/>
              <w:divBdr>
                <w:top w:val="none" w:sz="0" w:space="0" w:color="auto"/>
                <w:left w:val="none" w:sz="0" w:space="0" w:color="auto"/>
                <w:bottom w:val="none" w:sz="0" w:space="0" w:color="auto"/>
                <w:right w:val="none" w:sz="0" w:space="0" w:color="auto"/>
              </w:divBdr>
            </w:div>
          </w:divsChild>
        </w:div>
        <w:div w:id="1324049979">
          <w:marLeft w:val="0"/>
          <w:marRight w:val="0"/>
          <w:marTop w:val="0"/>
          <w:marBottom w:val="0"/>
          <w:divBdr>
            <w:top w:val="none" w:sz="0" w:space="0" w:color="auto"/>
            <w:left w:val="none" w:sz="0" w:space="0" w:color="auto"/>
            <w:bottom w:val="none" w:sz="0" w:space="0" w:color="auto"/>
            <w:right w:val="none" w:sz="0" w:space="0" w:color="auto"/>
          </w:divBdr>
          <w:divsChild>
            <w:div w:id="17124697">
              <w:marLeft w:val="0"/>
              <w:marRight w:val="0"/>
              <w:marTop w:val="0"/>
              <w:marBottom w:val="0"/>
              <w:divBdr>
                <w:top w:val="none" w:sz="0" w:space="0" w:color="auto"/>
                <w:left w:val="none" w:sz="0" w:space="0" w:color="auto"/>
                <w:bottom w:val="none" w:sz="0" w:space="0" w:color="auto"/>
                <w:right w:val="none" w:sz="0" w:space="0" w:color="auto"/>
              </w:divBdr>
            </w:div>
            <w:div w:id="179514019">
              <w:marLeft w:val="0"/>
              <w:marRight w:val="0"/>
              <w:marTop w:val="0"/>
              <w:marBottom w:val="0"/>
              <w:divBdr>
                <w:top w:val="none" w:sz="0" w:space="0" w:color="auto"/>
                <w:left w:val="none" w:sz="0" w:space="0" w:color="auto"/>
                <w:bottom w:val="none" w:sz="0" w:space="0" w:color="auto"/>
                <w:right w:val="none" w:sz="0" w:space="0" w:color="auto"/>
              </w:divBdr>
            </w:div>
            <w:div w:id="409622426">
              <w:marLeft w:val="0"/>
              <w:marRight w:val="0"/>
              <w:marTop w:val="0"/>
              <w:marBottom w:val="0"/>
              <w:divBdr>
                <w:top w:val="none" w:sz="0" w:space="0" w:color="auto"/>
                <w:left w:val="none" w:sz="0" w:space="0" w:color="auto"/>
                <w:bottom w:val="none" w:sz="0" w:space="0" w:color="auto"/>
                <w:right w:val="none" w:sz="0" w:space="0" w:color="auto"/>
              </w:divBdr>
            </w:div>
            <w:div w:id="778990151">
              <w:marLeft w:val="0"/>
              <w:marRight w:val="0"/>
              <w:marTop w:val="0"/>
              <w:marBottom w:val="0"/>
              <w:divBdr>
                <w:top w:val="none" w:sz="0" w:space="0" w:color="auto"/>
                <w:left w:val="none" w:sz="0" w:space="0" w:color="auto"/>
                <w:bottom w:val="none" w:sz="0" w:space="0" w:color="auto"/>
                <w:right w:val="none" w:sz="0" w:space="0" w:color="auto"/>
              </w:divBdr>
            </w:div>
            <w:div w:id="861669184">
              <w:marLeft w:val="0"/>
              <w:marRight w:val="0"/>
              <w:marTop w:val="0"/>
              <w:marBottom w:val="0"/>
              <w:divBdr>
                <w:top w:val="none" w:sz="0" w:space="0" w:color="auto"/>
                <w:left w:val="none" w:sz="0" w:space="0" w:color="auto"/>
                <w:bottom w:val="none" w:sz="0" w:space="0" w:color="auto"/>
                <w:right w:val="none" w:sz="0" w:space="0" w:color="auto"/>
              </w:divBdr>
            </w:div>
            <w:div w:id="1823082394">
              <w:marLeft w:val="0"/>
              <w:marRight w:val="0"/>
              <w:marTop w:val="0"/>
              <w:marBottom w:val="0"/>
              <w:divBdr>
                <w:top w:val="none" w:sz="0" w:space="0" w:color="auto"/>
                <w:left w:val="none" w:sz="0" w:space="0" w:color="auto"/>
                <w:bottom w:val="none" w:sz="0" w:space="0" w:color="auto"/>
                <w:right w:val="none" w:sz="0" w:space="0" w:color="auto"/>
              </w:divBdr>
            </w:div>
          </w:divsChild>
        </w:div>
        <w:div w:id="1333996425">
          <w:marLeft w:val="0"/>
          <w:marRight w:val="0"/>
          <w:marTop w:val="0"/>
          <w:marBottom w:val="0"/>
          <w:divBdr>
            <w:top w:val="none" w:sz="0" w:space="0" w:color="auto"/>
            <w:left w:val="none" w:sz="0" w:space="0" w:color="auto"/>
            <w:bottom w:val="none" w:sz="0" w:space="0" w:color="auto"/>
            <w:right w:val="none" w:sz="0" w:space="0" w:color="auto"/>
          </w:divBdr>
          <w:divsChild>
            <w:div w:id="743645058">
              <w:marLeft w:val="0"/>
              <w:marRight w:val="0"/>
              <w:marTop w:val="0"/>
              <w:marBottom w:val="0"/>
              <w:divBdr>
                <w:top w:val="none" w:sz="0" w:space="0" w:color="auto"/>
                <w:left w:val="none" w:sz="0" w:space="0" w:color="auto"/>
                <w:bottom w:val="none" w:sz="0" w:space="0" w:color="auto"/>
                <w:right w:val="none" w:sz="0" w:space="0" w:color="auto"/>
              </w:divBdr>
            </w:div>
            <w:div w:id="1240823421">
              <w:marLeft w:val="0"/>
              <w:marRight w:val="0"/>
              <w:marTop w:val="0"/>
              <w:marBottom w:val="0"/>
              <w:divBdr>
                <w:top w:val="none" w:sz="0" w:space="0" w:color="auto"/>
                <w:left w:val="none" w:sz="0" w:space="0" w:color="auto"/>
                <w:bottom w:val="none" w:sz="0" w:space="0" w:color="auto"/>
                <w:right w:val="none" w:sz="0" w:space="0" w:color="auto"/>
              </w:divBdr>
            </w:div>
            <w:div w:id="1765613054">
              <w:marLeft w:val="0"/>
              <w:marRight w:val="0"/>
              <w:marTop w:val="0"/>
              <w:marBottom w:val="0"/>
              <w:divBdr>
                <w:top w:val="none" w:sz="0" w:space="0" w:color="auto"/>
                <w:left w:val="none" w:sz="0" w:space="0" w:color="auto"/>
                <w:bottom w:val="none" w:sz="0" w:space="0" w:color="auto"/>
                <w:right w:val="none" w:sz="0" w:space="0" w:color="auto"/>
              </w:divBdr>
            </w:div>
            <w:div w:id="1858537981">
              <w:marLeft w:val="0"/>
              <w:marRight w:val="0"/>
              <w:marTop w:val="0"/>
              <w:marBottom w:val="0"/>
              <w:divBdr>
                <w:top w:val="none" w:sz="0" w:space="0" w:color="auto"/>
                <w:left w:val="none" w:sz="0" w:space="0" w:color="auto"/>
                <w:bottom w:val="none" w:sz="0" w:space="0" w:color="auto"/>
                <w:right w:val="none" w:sz="0" w:space="0" w:color="auto"/>
              </w:divBdr>
            </w:div>
          </w:divsChild>
        </w:div>
        <w:div w:id="1412851214">
          <w:marLeft w:val="0"/>
          <w:marRight w:val="0"/>
          <w:marTop w:val="0"/>
          <w:marBottom w:val="0"/>
          <w:divBdr>
            <w:top w:val="none" w:sz="0" w:space="0" w:color="auto"/>
            <w:left w:val="none" w:sz="0" w:space="0" w:color="auto"/>
            <w:bottom w:val="none" w:sz="0" w:space="0" w:color="auto"/>
            <w:right w:val="none" w:sz="0" w:space="0" w:color="auto"/>
          </w:divBdr>
          <w:divsChild>
            <w:div w:id="398750489">
              <w:marLeft w:val="0"/>
              <w:marRight w:val="0"/>
              <w:marTop w:val="0"/>
              <w:marBottom w:val="0"/>
              <w:divBdr>
                <w:top w:val="none" w:sz="0" w:space="0" w:color="auto"/>
                <w:left w:val="none" w:sz="0" w:space="0" w:color="auto"/>
                <w:bottom w:val="none" w:sz="0" w:space="0" w:color="auto"/>
                <w:right w:val="none" w:sz="0" w:space="0" w:color="auto"/>
              </w:divBdr>
            </w:div>
            <w:div w:id="539174076">
              <w:marLeft w:val="0"/>
              <w:marRight w:val="0"/>
              <w:marTop w:val="0"/>
              <w:marBottom w:val="0"/>
              <w:divBdr>
                <w:top w:val="none" w:sz="0" w:space="0" w:color="auto"/>
                <w:left w:val="none" w:sz="0" w:space="0" w:color="auto"/>
                <w:bottom w:val="none" w:sz="0" w:space="0" w:color="auto"/>
                <w:right w:val="none" w:sz="0" w:space="0" w:color="auto"/>
              </w:divBdr>
            </w:div>
            <w:div w:id="577598733">
              <w:marLeft w:val="0"/>
              <w:marRight w:val="0"/>
              <w:marTop w:val="0"/>
              <w:marBottom w:val="0"/>
              <w:divBdr>
                <w:top w:val="none" w:sz="0" w:space="0" w:color="auto"/>
                <w:left w:val="none" w:sz="0" w:space="0" w:color="auto"/>
                <w:bottom w:val="none" w:sz="0" w:space="0" w:color="auto"/>
                <w:right w:val="none" w:sz="0" w:space="0" w:color="auto"/>
              </w:divBdr>
            </w:div>
          </w:divsChild>
        </w:div>
        <w:div w:id="1429932058">
          <w:marLeft w:val="0"/>
          <w:marRight w:val="0"/>
          <w:marTop w:val="0"/>
          <w:marBottom w:val="0"/>
          <w:divBdr>
            <w:top w:val="none" w:sz="0" w:space="0" w:color="auto"/>
            <w:left w:val="none" w:sz="0" w:space="0" w:color="auto"/>
            <w:bottom w:val="none" w:sz="0" w:space="0" w:color="auto"/>
            <w:right w:val="none" w:sz="0" w:space="0" w:color="auto"/>
          </w:divBdr>
          <w:divsChild>
            <w:div w:id="1671834269">
              <w:marLeft w:val="0"/>
              <w:marRight w:val="0"/>
              <w:marTop w:val="0"/>
              <w:marBottom w:val="0"/>
              <w:divBdr>
                <w:top w:val="none" w:sz="0" w:space="0" w:color="auto"/>
                <w:left w:val="none" w:sz="0" w:space="0" w:color="auto"/>
                <w:bottom w:val="none" w:sz="0" w:space="0" w:color="auto"/>
                <w:right w:val="none" w:sz="0" w:space="0" w:color="auto"/>
              </w:divBdr>
            </w:div>
          </w:divsChild>
        </w:div>
        <w:div w:id="1504198252">
          <w:marLeft w:val="0"/>
          <w:marRight w:val="0"/>
          <w:marTop w:val="0"/>
          <w:marBottom w:val="0"/>
          <w:divBdr>
            <w:top w:val="none" w:sz="0" w:space="0" w:color="auto"/>
            <w:left w:val="none" w:sz="0" w:space="0" w:color="auto"/>
            <w:bottom w:val="none" w:sz="0" w:space="0" w:color="auto"/>
            <w:right w:val="none" w:sz="0" w:space="0" w:color="auto"/>
          </w:divBdr>
          <w:divsChild>
            <w:div w:id="880901424">
              <w:marLeft w:val="0"/>
              <w:marRight w:val="0"/>
              <w:marTop w:val="0"/>
              <w:marBottom w:val="0"/>
              <w:divBdr>
                <w:top w:val="none" w:sz="0" w:space="0" w:color="auto"/>
                <w:left w:val="none" w:sz="0" w:space="0" w:color="auto"/>
                <w:bottom w:val="none" w:sz="0" w:space="0" w:color="auto"/>
                <w:right w:val="none" w:sz="0" w:space="0" w:color="auto"/>
              </w:divBdr>
            </w:div>
          </w:divsChild>
        </w:div>
        <w:div w:id="1706250679">
          <w:marLeft w:val="0"/>
          <w:marRight w:val="0"/>
          <w:marTop w:val="0"/>
          <w:marBottom w:val="0"/>
          <w:divBdr>
            <w:top w:val="none" w:sz="0" w:space="0" w:color="auto"/>
            <w:left w:val="none" w:sz="0" w:space="0" w:color="auto"/>
            <w:bottom w:val="none" w:sz="0" w:space="0" w:color="auto"/>
            <w:right w:val="none" w:sz="0" w:space="0" w:color="auto"/>
          </w:divBdr>
          <w:divsChild>
            <w:div w:id="1107962802">
              <w:marLeft w:val="0"/>
              <w:marRight w:val="0"/>
              <w:marTop w:val="0"/>
              <w:marBottom w:val="0"/>
              <w:divBdr>
                <w:top w:val="none" w:sz="0" w:space="0" w:color="auto"/>
                <w:left w:val="none" w:sz="0" w:space="0" w:color="auto"/>
                <w:bottom w:val="none" w:sz="0" w:space="0" w:color="auto"/>
                <w:right w:val="none" w:sz="0" w:space="0" w:color="auto"/>
              </w:divBdr>
            </w:div>
          </w:divsChild>
        </w:div>
        <w:div w:id="1940487302">
          <w:marLeft w:val="0"/>
          <w:marRight w:val="0"/>
          <w:marTop w:val="0"/>
          <w:marBottom w:val="0"/>
          <w:divBdr>
            <w:top w:val="none" w:sz="0" w:space="0" w:color="auto"/>
            <w:left w:val="none" w:sz="0" w:space="0" w:color="auto"/>
            <w:bottom w:val="none" w:sz="0" w:space="0" w:color="auto"/>
            <w:right w:val="none" w:sz="0" w:space="0" w:color="auto"/>
          </w:divBdr>
          <w:divsChild>
            <w:div w:id="1241989448">
              <w:marLeft w:val="0"/>
              <w:marRight w:val="0"/>
              <w:marTop w:val="0"/>
              <w:marBottom w:val="0"/>
              <w:divBdr>
                <w:top w:val="none" w:sz="0" w:space="0" w:color="auto"/>
                <w:left w:val="none" w:sz="0" w:space="0" w:color="auto"/>
                <w:bottom w:val="none" w:sz="0" w:space="0" w:color="auto"/>
                <w:right w:val="none" w:sz="0" w:space="0" w:color="auto"/>
              </w:divBdr>
            </w:div>
          </w:divsChild>
        </w:div>
        <w:div w:id="2049984331">
          <w:marLeft w:val="0"/>
          <w:marRight w:val="0"/>
          <w:marTop w:val="0"/>
          <w:marBottom w:val="0"/>
          <w:divBdr>
            <w:top w:val="none" w:sz="0" w:space="0" w:color="auto"/>
            <w:left w:val="none" w:sz="0" w:space="0" w:color="auto"/>
            <w:bottom w:val="none" w:sz="0" w:space="0" w:color="auto"/>
            <w:right w:val="none" w:sz="0" w:space="0" w:color="auto"/>
          </w:divBdr>
          <w:divsChild>
            <w:div w:id="1027292634">
              <w:marLeft w:val="0"/>
              <w:marRight w:val="0"/>
              <w:marTop w:val="0"/>
              <w:marBottom w:val="0"/>
              <w:divBdr>
                <w:top w:val="none" w:sz="0" w:space="0" w:color="auto"/>
                <w:left w:val="none" w:sz="0" w:space="0" w:color="auto"/>
                <w:bottom w:val="none" w:sz="0" w:space="0" w:color="auto"/>
                <w:right w:val="none" w:sz="0" w:space="0" w:color="auto"/>
              </w:divBdr>
            </w:div>
            <w:div w:id="1075275187">
              <w:marLeft w:val="0"/>
              <w:marRight w:val="0"/>
              <w:marTop w:val="0"/>
              <w:marBottom w:val="0"/>
              <w:divBdr>
                <w:top w:val="none" w:sz="0" w:space="0" w:color="auto"/>
                <w:left w:val="none" w:sz="0" w:space="0" w:color="auto"/>
                <w:bottom w:val="none" w:sz="0" w:space="0" w:color="auto"/>
                <w:right w:val="none" w:sz="0" w:space="0" w:color="auto"/>
              </w:divBdr>
            </w:div>
            <w:div w:id="1203787090">
              <w:marLeft w:val="0"/>
              <w:marRight w:val="0"/>
              <w:marTop w:val="0"/>
              <w:marBottom w:val="0"/>
              <w:divBdr>
                <w:top w:val="none" w:sz="0" w:space="0" w:color="auto"/>
                <w:left w:val="none" w:sz="0" w:space="0" w:color="auto"/>
                <w:bottom w:val="none" w:sz="0" w:space="0" w:color="auto"/>
                <w:right w:val="none" w:sz="0" w:space="0" w:color="auto"/>
              </w:divBdr>
            </w:div>
            <w:div w:id="173396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03527">
      <w:bodyDiv w:val="1"/>
      <w:marLeft w:val="0"/>
      <w:marRight w:val="0"/>
      <w:marTop w:val="0"/>
      <w:marBottom w:val="0"/>
      <w:divBdr>
        <w:top w:val="none" w:sz="0" w:space="0" w:color="auto"/>
        <w:left w:val="none" w:sz="0" w:space="0" w:color="auto"/>
        <w:bottom w:val="none" w:sz="0" w:space="0" w:color="auto"/>
        <w:right w:val="none" w:sz="0" w:space="0" w:color="auto"/>
      </w:divBdr>
    </w:div>
    <w:div w:id="1555312474">
      <w:bodyDiv w:val="1"/>
      <w:marLeft w:val="0"/>
      <w:marRight w:val="0"/>
      <w:marTop w:val="0"/>
      <w:marBottom w:val="0"/>
      <w:divBdr>
        <w:top w:val="none" w:sz="0" w:space="0" w:color="auto"/>
        <w:left w:val="none" w:sz="0" w:space="0" w:color="auto"/>
        <w:bottom w:val="none" w:sz="0" w:space="0" w:color="auto"/>
        <w:right w:val="none" w:sz="0" w:space="0" w:color="auto"/>
      </w:divBdr>
    </w:div>
    <w:div w:id="1607804891">
      <w:bodyDiv w:val="1"/>
      <w:marLeft w:val="0"/>
      <w:marRight w:val="0"/>
      <w:marTop w:val="0"/>
      <w:marBottom w:val="0"/>
      <w:divBdr>
        <w:top w:val="none" w:sz="0" w:space="0" w:color="auto"/>
        <w:left w:val="none" w:sz="0" w:space="0" w:color="auto"/>
        <w:bottom w:val="none" w:sz="0" w:space="0" w:color="auto"/>
        <w:right w:val="none" w:sz="0" w:space="0" w:color="auto"/>
      </w:divBdr>
    </w:div>
    <w:div w:id="1701664719">
      <w:bodyDiv w:val="1"/>
      <w:marLeft w:val="0"/>
      <w:marRight w:val="0"/>
      <w:marTop w:val="0"/>
      <w:marBottom w:val="0"/>
      <w:divBdr>
        <w:top w:val="none" w:sz="0" w:space="0" w:color="auto"/>
        <w:left w:val="none" w:sz="0" w:space="0" w:color="auto"/>
        <w:bottom w:val="none" w:sz="0" w:space="0" w:color="auto"/>
        <w:right w:val="none" w:sz="0" w:space="0" w:color="auto"/>
      </w:divBdr>
    </w:div>
    <w:div w:id="1728675493">
      <w:bodyDiv w:val="1"/>
      <w:marLeft w:val="0"/>
      <w:marRight w:val="0"/>
      <w:marTop w:val="0"/>
      <w:marBottom w:val="0"/>
      <w:divBdr>
        <w:top w:val="none" w:sz="0" w:space="0" w:color="auto"/>
        <w:left w:val="none" w:sz="0" w:space="0" w:color="auto"/>
        <w:bottom w:val="none" w:sz="0" w:space="0" w:color="auto"/>
        <w:right w:val="none" w:sz="0" w:space="0" w:color="auto"/>
      </w:divBdr>
    </w:div>
    <w:div w:id="1741706878">
      <w:bodyDiv w:val="1"/>
      <w:marLeft w:val="0"/>
      <w:marRight w:val="0"/>
      <w:marTop w:val="0"/>
      <w:marBottom w:val="0"/>
      <w:divBdr>
        <w:top w:val="none" w:sz="0" w:space="0" w:color="auto"/>
        <w:left w:val="none" w:sz="0" w:space="0" w:color="auto"/>
        <w:bottom w:val="none" w:sz="0" w:space="0" w:color="auto"/>
        <w:right w:val="none" w:sz="0" w:space="0" w:color="auto"/>
      </w:divBdr>
    </w:div>
    <w:div w:id="2011061260">
      <w:bodyDiv w:val="1"/>
      <w:marLeft w:val="0"/>
      <w:marRight w:val="0"/>
      <w:marTop w:val="0"/>
      <w:marBottom w:val="0"/>
      <w:divBdr>
        <w:top w:val="none" w:sz="0" w:space="0" w:color="auto"/>
        <w:left w:val="none" w:sz="0" w:space="0" w:color="auto"/>
        <w:bottom w:val="none" w:sz="0" w:space="0" w:color="auto"/>
        <w:right w:val="none" w:sz="0" w:space="0" w:color="auto"/>
      </w:divBdr>
    </w:div>
    <w:div w:id="206872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operationstransition@aemo.com.a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aemo.com.au/initiatives/major-programs/nem-reform-program/nem-reform-program-initiatives/improving-security-frameworks-for-the-energy-transi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emo.com.au/-/media/files/electricity/nem/security_and_reliability/power_system_ops/procedures/so_op_3720---provisional-security-enablement-procedure.pdf?la=en&amp;hash=A033F242F0ACC2C923DAD2673C70015F" TargetMode="External"/><Relationship Id="rId2" Type="http://schemas.openxmlformats.org/officeDocument/2006/relationships/hyperlink" Target="https://aemo.com.au/-/media/files/initiatives/improving-security-frameworks-for-the-energy-transition/final-improving-security-frameworks---high-level-implementation-assessment-final.pdf?la=en" TargetMode="External"/><Relationship Id="rId1" Type="http://schemas.openxmlformats.org/officeDocument/2006/relationships/hyperlink" Target="https://aemo.com.au/-/media/files/initiatives/improving-security-frameworks-for-the-energy-transition/isf-final-transition-approach.pdf?la=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DC55B3E59D4A9CB0AAD1E397EE59CF"/>
        <w:category>
          <w:name w:val="General"/>
          <w:gallery w:val="placeholder"/>
        </w:category>
        <w:types>
          <w:type w:val="bbPlcHdr"/>
        </w:types>
        <w:behaviors>
          <w:behavior w:val="content"/>
        </w:behaviors>
        <w:guid w:val="{771C74E9-C11F-4AB6-B036-544C27BA0D58}"/>
      </w:docPartPr>
      <w:docPartBody>
        <w:p w:rsidR="00FD1911" w:rsidRDefault="008A05FF" w:rsidP="008A05FF">
          <w:pPr>
            <w:pStyle w:val="8EDC55B3E59D4A9CB0AAD1E397EE59CF2"/>
          </w:pPr>
          <w:r w:rsidRPr="000B3087">
            <w:rPr>
              <w:rStyle w:val="PlaceholderText"/>
            </w:rPr>
            <w:t>Click or tap here to enter text.</w:t>
          </w:r>
        </w:p>
      </w:docPartBody>
    </w:docPart>
    <w:docPart>
      <w:docPartPr>
        <w:name w:val="DD5141B605DB4C76A25227AAE7AFEC32"/>
        <w:category>
          <w:name w:val="General"/>
          <w:gallery w:val="placeholder"/>
        </w:category>
        <w:types>
          <w:type w:val="bbPlcHdr"/>
        </w:types>
        <w:behaviors>
          <w:behavior w:val="content"/>
        </w:behaviors>
        <w:guid w:val="{26BDC215-B853-4B2B-A6B5-152EAF3C3872}"/>
      </w:docPartPr>
      <w:docPartBody>
        <w:p w:rsidR="00FD1911" w:rsidRDefault="008A05FF" w:rsidP="008A05FF">
          <w:pPr>
            <w:pStyle w:val="DD5141B605DB4C76A25227AAE7AFEC322"/>
          </w:pPr>
          <w:r w:rsidRPr="000B3087">
            <w:rPr>
              <w:rStyle w:val="PlaceholderText"/>
            </w:rPr>
            <w:t>Click or tap here to enter text.</w:t>
          </w:r>
        </w:p>
      </w:docPartBody>
    </w:docPart>
    <w:docPart>
      <w:docPartPr>
        <w:name w:val="28309DBA07CA44CAA39678B043F79AC9"/>
        <w:category>
          <w:name w:val="General"/>
          <w:gallery w:val="placeholder"/>
        </w:category>
        <w:types>
          <w:type w:val="bbPlcHdr"/>
        </w:types>
        <w:behaviors>
          <w:behavior w:val="content"/>
        </w:behaviors>
        <w:guid w:val="{4FC79A79-9D0D-4C3B-BC9A-CA3BAAD8F77D}"/>
      </w:docPartPr>
      <w:docPartBody>
        <w:p w:rsidR="00FD1911" w:rsidRDefault="008A05FF" w:rsidP="008A05FF">
          <w:pPr>
            <w:pStyle w:val="28309DBA07CA44CAA39678B043F79AC92"/>
          </w:pPr>
          <w:r w:rsidRPr="000B3087">
            <w:rPr>
              <w:rStyle w:val="PlaceholderText"/>
            </w:rPr>
            <w:t>Click or tap here to enter text.</w:t>
          </w:r>
        </w:p>
      </w:docPartBody>
    </w:docPart>
    <w:docPart>
      <w:docPartPr>
        <w:name w:val="79B69574538A4C11B8B5A7E18FBE6776"/>
        <w:category>
          <w:name w:val="General"/>
          <w:gallery w:val="placeholder"/>
        </w:category>
        <w:types>
          <w:type w:val="bbPlcHdr"/>
        </w:types>
        <w:behaviors>
          <w:behavior w:val="content"/>
        </w:behaviors>
        <w:guid w:val="{17264FF8-7E5D-4BD3-AA42-D3B216845580}"/>
      </w:docPartPr>
      <w:docPartBody>
        <w:p w:rsidR="00FD1911" w:rsidRDefault="008A05FF" w:rsidP="008A05FF">
          <w:pPr>
            <w:pStyle w:val="79B69574538A4C11B8B5A7E18FBE67762"/>
          </w:pPr>
          <w:r w:rsidRPr="000B3087">
            <w:rPr>
              <w:rStyle w:val="PlaceholderText"/>
            </w:rPr>
            <w:t>Click or tap here to enter text.</w:t>
          </w:r>
        </w:p>
      </w:docPartBody>
    </w:docPart>
    <w:docPart>
      <w:docPartPr>
        <w:name w:val="A6148E1553E34125BE260C485CDF7362"/>
        <w:category>
          <w:name w:val="General"/>
          <w:gallery w:val="placeholder"/>
        </w:category>
        <w:types>
          <w:type w:val="bbPlcHdr"/>
        </w:types>
        <w:behaviors>
          <w:behavior w:val="content"/>
        </w:behaviors>
        <w:guid w:val="{4C23284A-36B6-4BE3-AEFC-7FF04B7B6FF0}"/>
      </w:docPartPr>
      <w:docPartBody>
        <w:p w:rsidR="00FD1911" w:rsidRDefault="008A05FF" w:rsidP="008A05FF">
          <w:pPr>
            <w:pStyle w:val="A6148E1553E34125BE260C485CDF73622"/>
          </w:pPr>
          <w:r w:rsidRPr="000B3087">
            <w:rPr>
              <w:rStyle w:val="PlaceholderText"/>
            </w:rPr>
            <w:t>Click or tap here to enter text.</w:t>
          </w:r>
        </w:p>
      </w:docPartBody>
    </w:docPart>
    <w:docPart>
      <w:docPartPr>
        <w:name w:val="F2060A75F68B4534889F691369DD1FF1"/>
        <w:category>
          <w:name w:val="General"/>
          <w:gallery w:val="placeholder"/>
        </w:category>
        <w:types>
          <w:type w:val="bbPlcHdr"/>
        </w:types>
        <w:behaviors>
          <w:behavior w:val="content"/>
        </w:behaviors>
        <w:guid w:val="{259DCB75-A9C4-4269-965B-FBD2557CAE26}"/>
      </w:docPartPr>
      <w:docPartBody>
        <w:p w:rsidR="00FD1911" w:rsidRDefault="008A05FF" w:rsidP="008A05FF">
          <w:pPr>
            <w:pStyle w:val="F2060A75F68B4534889F691369DD1FF11"/>
          </w:pPr>
          <w:r w:rsidRPr="000B3087">
            <w:rPr>
              <w:rStyle w:val="PlaceholderText"/>
            </w:rPr>
            <w:t>Click or tap here to enter text.</w:t>
          </w:r>
        </w:p>
      </w:docPartBody>
    </w:docPart>
    <w:docPart>
      <w:docPartPr>
        <w:name w:val="6558873ACAF84BD2B973E32E2497390A"/>
        <w:category>
          <w:name w:val="General"/>
          <w:gallery w:val="placeholder"/>
        </w:category>
        <w:types>
          <w:type w:val="bbPlcHdr"/>
        </w:types>
        <w:behaviors>
          <w:behavior w:val="content"/>
        </w:behaviors>
        <w:guid w:val="{C11D6C2E-40E8-4982-AC89-3FC57E5810CC}"/>
      </w:docPartPr>
      <w:docPartBody>
        <w:p w:rsidR="00FD1911" w:rsidRDefault="008A05FF" w:rsidP="008A05FF">
          <w:pPr>
            <w:pStyle w:val="6558873ACAF84BD2B973E32E2497390A1"/>
          </w:pPr>
          <w:r w:rsidRPr="000B3087">
            <w:rPr>
              <w:rStyle w:val="PlaceholderText"/>
            </w:rPr>
            <w:t>Click or tap here to enter text.</w:t>
          </w:r>
        </w:p>
      </w:docPartBody>
    </w:docPart>
    <w:docPart>
      <w:docPartPr>
        <w:name w:val="16BB636A00264169BD21E39EB2635568"/>
        <w:category>
          <w:name w:val="General"/>
          <w:gallery w:val="placeholder"/>
        </w:category>
        <w:types>
          <w:type w:val="bbPlcHdr"/>
        </w:types>
        <w:behaviors>
          <w:behavior w:val="content"/>
        </w:behaviors>
        <w:guid w:val="{62328612-D10D-4E7F-B137-5FC00D60AF5F}"/>
      </w:docPartPr>
      <w:docPartBody>
        <w:p w:rsidR="00FD1911" w:rsidRDefault="008A05FF" w:rsidP="008A05FF">
          <w:pPr>
            <w:pStyle w:val="16BB636A00264169BD21E39EB26355681"/>
          </w:pPr>
          <w:r w:rsidRPr="000B3087">
            <w:rPr>
              <w:rStyle w:val="PlaceholderText"/>
            </w:rPr>
            <w:t>Click or tap here to enter text.</w:t>
          </w:r>
        </w:p>
      </w:docPartBody>
    </w:docPart>
    <w:docPart>
      <w:docPartPr>
        <w:name w:val="E27D7F4A34A1473F99F0E4B7F0CE258B"/>
        <w:category>
          <w:name w:val="General"/>
          <w:gallery w:val="placeholder"/>
        </w:category>
        <w:types>
          <w:type w:val="bbPlcHdr"/>
        </w:types>
        <w:behaviors>
          <w:behavior w:val="content"/>
        </w:behaviors>
        <w:guid w:val="{69E8565E-DF7E-4756-B423-C6AAE5783DB2}"/>
      </w:docPartPr>
      <w:docPartBody>
        <w:p w:rsidR="00FD1911" w:rsidRDefault="008A05FF" w:rsidP="008A05FF">
          <w:pPr>
            <w:pStyle w:val="E27D7F4A34A1473F99F0E4B7F0CE258B1"/>
          </w:pPr>
          <w:r w:rsidRPr="000B3087">
            <w:rPr>
              <w:rStyle w:val="PlaceholderText"/>
            </w:rPr>
            <w:t>Click or tap here to enter text.</w:t>
          </w:r>
        </w:p>
      </w:docPartBody>
    </w:docPart>
    <w:docPart>
      <w:docPartPr>
        <w:name w:val="DEA6E0B26C974E23851DB9E1E80868F5"/>
        <w:category>
          <w:name w:val="General"/>
          <w:gallery w:val="placeholder"/>
        </w:category>
        <w:types>
          <w:type w:val="bbPlcHdr"/>
        </w:types>
        <w:behaviors>
          <w:behavior w:val="content"/>
        </w:behaviors>
        <w:guid w:val="{BD0CD8E6-39F4-417F-BA57-4EFEE5E41A3E}"/>
      </w:docPartPr>
      <w:docPartBody>
        <w:p w:rsidR="00FD1911" w:rsidRDefault="008A05FF" w:rsidP="008A05FF">
          <w:pPr>
            <w:pStyle w:val="DEA6E0B26C974E23851DB9E1E80868F51"/>
          </w:pPr>
          <w:r w:rsidRPr="000B3087">
            <w:rPr>
              <w:rStyle w:val="PlaceholderText"/>
            </w:rPr>
            <w:t>Click or tap here to enter text.</w:t>
          </w:r>
        </w:p>
      </w:docPartBody>
    </w:docPart>
    <w:docPart>
      <w:docPartPr>
        <w:name w:val="6AF299AE94D14995982B5CF2F5A3EA08"/>
        <w:category>
          <w:name w:val="General"/>
          <w:gallery w:val="placeholder"/>
        </w:category>
        <w:types>
          <w:type w:val="bbPlcHdr"/>
        </w:types>
        <w:behaviors>
          <w:behavior w:val="content"/>
        </w:behaviors>
        <w:guid w:val="{4855BE65-E90D-4AC5-BA5D-26DF0F9BBE0B}"/>
      </w:docPartPr>
      <w:docPartBody>
        <w:p w:rsidR="00FD1911" w:rsidRDefault="008A05FF" w:rsidP="008A05FF">
          <w:pPr>
            <w:pStyle w:val="6AF299AE94D14995982B5CF2F5A3EA081"/>
          </w:pPr>
          <w:r w:rsidRPr="000B3087">
            <w:rPr>
              <w:rStyle w:val="PlaceholderText"/>
            </w:rPr>
            <w:t>Click or tap here to enter text.</w:t>
          </w:r>
        </w:p>
      </w:docPartBody>
    </w:docPart>
    <w:docPart>
      <w:docPartPr>
        <w:name w:val="B6936ACB0DD0469D9E452A83ACAC108E"/>
        <w:category>
          <w:name w:val="General"/>
          <w:gallery w:val="placeholder"/>
        </w:category>
        <w:types>
          <w:type w:val="bbPlcHdr"/>
        </w:types>
        <w:behaviors>
          <w:behavior w:val="content"/>
        </w:behaviors>
        <w:guid w:val="{42422787-D468-4E2E-9B53-859C5F1D9F20}"/>
      </w:docPartPr>
      <w:docPartBody>
        <w:p w:rsidR="00FD1911" w:rsidRDefault="008A05FF" w:rsidP="008A05FF">
          <w:pPr>
            <w:pStyle w:val="B6936ACB0DD0469D9E452A83ACAC108E1"/>
          </w:pPr>
          <w:r w:rsidRPr="000B3087">
            <w:rPr>
              <w:rStyle w:val="PlaceholderText"/>
            </w:rPr>
            <w:t>Click or tap here to enter text.</w:t>
          </w:r>
        </w:p>
      </w:docPartBody>
    </w:docPart>
    <w:docPart>
      <w:docPartPr>
        <w:name w:val="D51A967BC3584087B8E254D18AA81672"/>
        <w:category>
          <w:name w:val="General"/>
          <w:gallery w:val="placeholder"/>
        </w:category>
        <w:types>
          <w:type w:val="bbPlcHdr"/>
        </w:types>
        <w:behaviors>
          <w:behavior w:val="content"/>
        </w:behaviors>
        <w:guid w:val="{49C4712D-1647-4C26-B455-F3819C7E4255}"/>
      </w:docPartPr>
      <w:docPartBody>
        <w:p w:rsidR="00FD1911" w:rsidRDefault="008A05FF" w:rsidP="008A05FF">
          <w:pPr>
            <w:pStyle w:val="D51A967BC3584087B8E254D18AA816721"/>
          </w:pPr>
          <w:r w:rsidRPr="000B3087">
            <w:rPr>
              <w:rStyle w:val="PlaceholderText"/>
            </w:rPr>
            <w:t>Click or tap here to enter text.</w:t>
          </w:r>
        </w:p>
      </w:docPartBody>
    </w:docPart>
    <w:docPart>
      <w:docPartPr>
        <w:name w:val="5478FA37664D479EBCFE5CAEBD73AD9D"/>
        <w:category>
          <w:name w:val="General"/>
          <w:gallery w:val="placeholder"/>
        </w:category>
        <w:types>
          <w:type w:val="bbPlcHdr"/>
        </w:types>
        <w:behaviors>
          <w:behavior w:val="content"/>
        </w:behaviors>
        <w:guid w:val="{0D144DE4-10D4-41E3-AEE6-F8CF807E73BC}"/>
      </w:docPartPr>
      <w:docPartBody>
        <w:p w:rsidR="00FD1911" w:rsidRDefault="008A05FF" w:rsidP="008A05FF">
          <w:pPr>
            <w:pStyle w:val="5478FA37664D479EBCFE5CAEBD73AD9D1"/>
          </w:pPr>
          <w:r w:rsidRPr="000B3087">
            <w:rPr>
              <w:rStyle w:val="PlaceholderText"/>
            </w:rPr>
            <w:t>Click or tap here to enter text.</w:t>
          </w:r>
        </w:p>
      </w:docPartBody>
    </w:docPart>
    <w:docPart>
      <w:docPartPr>
        <w:name w:val="DAB4E1087EDC4FF29D446EC718B20225"/>
        <w:category>
          <w:name w:val="General"/>
          <w:gallery w:val="placeholder"/>
        </w:category>
        <w:types>
          <w:type w:val="bbPlcHdr"/>
        </w:types>
        <w:behaviors>
          <w:behavior w:val="content"/>
        </w:behaviors>
        <w:guid w:val="{FE155C84-B80A-46F9-BCCA-1955FF522994}"/>
      </w:docPartPr>
      <w:docPartBody>
        <w:p w:rsidR="00FD1911" w:rsidRDefault="008A05FF" w:rsidP="008A05FF">
          <w:pPr>
            <w:pStyle w:val="DAB4E1087EDC4FF29D446EC718B202251"/>
          </w:pPr>
          <w:r w:rsidRPr="000B3087">
            <w:rPr>
              <w:rStyle w:val="PlaceholderText"/>
            </w:rPr>
            <w:t>Click or tap here to enter text.</w:t>
          </w:r>
        </w:p>
      </w:docPartBody>
    </w:docPart>
    <w:docPart>
      <w:docPartPr>
        <w:name w:val="CC034EB39B2F42639E236520AD28E250"/>
        <w:category>
          <w:name w:val="General"/>
          <w:gallery w:val="placeholder"/>
        </w:category>
        <w:types>
          <w:type w:val="bbPlcHdr"/>
        </w:types>
        <w:behaviors>
          <w:behavior w:val="content"/>
        </w:behaviors>
        <w:guid w:val="{E6E10D91-CD00-4A8B-AD24-4AB548A6D850}"/>
      </w:docPartPr>
      <w:docPartBody>
        <w:p w:rsidR="00FD1911" w:rsidRDefault="008A05FF" w:rsidP="008A05FF">
          <w:pPr>
            <w:pStyle w:val="CC034EB39B2F42639E236520AD28E2501"/>
          </w:pPr>
          <w:r w:rsidRPr="000B3087">
            <w:rPr>
              <w:rStyle w:val="PlaceholderText"/>
            </w:rPr>
            <w:t>Click or tap here to enter text.</w:t>
          </w:r>
        </w:p>
      </w:docPartBody>
    </w:docPart>
    <w:docPart>
      <w:docPartPr>
        <w:name w:val="EE7548B3CC5D414D8AB133171721E967"/>
        <w:category>
          <w:name w:val="General"/>
          <w:gallery w:val="placeholder"/>
        </w:category>
        <w:types>
          <w:type w:val="bbPlcHdr"/>
        </w:types>
        <w:behaviors>
          <w:behavior w:val="content"/>
        </w:behaviors>
        <w:guid w:val="{FC559805-9AD2-49FC-9E28-35CE94755028}"/>
      </w:docPartPr>
      <w:docPartBody>
        <w:p w:rsidR="00FD1911" w:rsidRDefault="008A05FF" w:rsidP="008A05FF">
          <w:pPr>
            <w:pStyle w:val="EE7548B3CC5D414D8AB133171721E9671"/>
          </w:pPr>
          <w:r w:rsidRPr="000B3087">
            <w:rPr>
              <w:rStyle w:val="PlaceholderText"/>
            </w:rPr>
            <w:t>Click or tap here to enter text.</w:t>
          </w:r>
        </w:p>
      </w:docPartBody>
    </w:docPart>
    <w:docPart>
      <w:docPartPr>
        <w:name w:val="ECF08DBDBE5E453C93D7B3AF4BB64DDE"/>
        <w:category>
          <w:name w:val="General"/>
          <w:gallery w:val="placeholder"/>
        </w:category>
        <w:types>
          <w:type w:val="bbPlcHdr"/>
        </w:types>
        <w:behaviors>
          <w:behavior w:val="content"/>
        </w:behaviors>
        <w:guid w:val="{5B0EA1E2-0121-4E75-982C-CCB13E7A1AE9}"/>
      </w:docPartPr>
      <w:docPartBody>
        <w:p w:rsidR="00FD1911" w:rsidRDefault="008A05FF" w:rsidP="008A05FF">
          <w:pPr>
            <w:pStyle w:val="ECF08DBDBE5E453C93D7B3AF4BB64DDE1"/>
          </w:pPr>
          <w:r w:rsidRPr="000B3087">
            <w:rPr>
              <w:rStyle w:val="PlaceholderText"/>
            </w:rPr>
            <w:t>Click or tap here to enter text.</w:t>
          </w:r>
        </w:p>
      </w:docPartBody>
    </w:docPart>
    <w:docPart>
      <w:docPartPr>
        <w:name w:val="35325916CA4649FBAEA53261D18D93E9"/>
        <w:category>
          <w:name w:val="General"/>
          <w:gallery w:val="placeholder"/>
        </w:category>
        <w:types>
          <w:type w:val="bbPlcHdr"/>
        </w:types>
        <w:behaviors>
          <w:behavior w:val="content"/>
        </w:behaviors>
        <w:guid w:val="{D6F08BA8-883F-428D-935C-C1702CC42AB0}"/>
      </w:docPartPr>
      <w:docPartBody>
        <w:p w:rsidR="00FD1911" w:rsidRDefault="008A05FF" w:rsidP="008A05FF">
          <w:pPr>
            <w:pStyle w:val="35325916CA4649FBAEA53261D18D93E91"/>
          </w:pPr>
          <w:r w:rsidRPr="000B3087">
            <w:rPr>
              <w:rStyle w:val="PlaceholderText"/>
            </w:rPr>
            <w:t>Click or tap here to enter text.</w:t>
          </w:r>
        </w:p>
      </w:docPartBody>
    </w:docPart>
    <w:docPart>
      <w:docPartPr>
        <w:name w:val="CCE7782C790540CF8EAF9A30A7E675B7"/>
        <w:category>
          <w:name w:val="General"/>
          <w:gallery w:val="placeholder"/>
        </w:category>
        <w:types>
          <w:type w:val="bbPlcHdr"/>
        </w:types>
        <w:behaviors>
          <w:behavior w:val="content"/>
        </w:behaviors>
        <w:guid w:val="{7B79BA48-E4A5-4669-9423-C6BB0B57E6E2}"/>
      </w:docPartPr>
      <w:docPartBody>
        <w:p w:rsidR="00FD1911" w:rsidRDefault="008A05FF" w:rsidP="008A05FF">
          <w:pPr>
            <w:pStyle w:val="CCE7782C790540CF8EAF9A30A7E675B71"/>
          </w:pPr>
          <w:r w:rsidRPr="000B3087">
            <w:rPr>
              <w:rStyle w:val="PlaceholderText"/>
            </w:rPr>
            <w:t>Click or tap here to enter text.</w:t>
          </w:r>
        </w:p>
      </w:docPartBody>
    </w:docPart>
    <w:docPart>
      <w:docPartPr>
        <w:name w:val="B707679D1F424F5C971291C3CFE617DA"/>
        <w:category>
          <w:name w:val="General"/>
          <w:gallery w:val="placeholder"/>
        </w:category>
        <w:types>
          <w:type w:val="bbPlcHdr"/>
        </w:types>
        <w:behaviors>
          <w:behavior w:val="content"/>
        </w:behaviors>
        <w:guid w:val="{5EE6E526-B56A-4E8F-B651-4691531455FD}"/>
      </w:docPartPr>
      <w:docPartBody>
        <w:p w:rsidR="00FD1911" w:rsidRDefault="008A05FF" w:rsidP="008A05FF">
          <w:pPr>
            <w:pStyle w:val="B707679D1F424F5C971291C3CFE617DA1"/>
          </w:pPr>
          <w:r w:rsidRPr="000B3087">
            <w:rPr>
              <w:rStyle w:val="PlaceholderText"/>
            </w:rPr>
            <w:t>Click or tap here to enter text.</w:t>
          </w:r>
        </w:p>
      </w:docPartBody>
    </w:docPart>
    <w:docPart>
      <w:docPartPr>
        <w:name w:val="86F5553958ED4884B030E2BA1695C99F"/>
        <w:category>
          <w:name w:val="General"/>
          <w:gallery w:val="placeholder"/>
        </w:category>
        <w:types>
          <w:type w:val="bbPlcHdr"/>
        </w:types>
        <w:behaviors>
          <w:behavior w:val="content"/>
        </w:behaviors>
        <w:guid w:val="{60D55EF1-641F-47DD-A027-2FD5AABDF5E7}"/>
      </w:docPartPr>
      <w:docPartBody>
        <w:p w:rsidR="00FD1911" w:rsidRDefault="008A05FF" w:rsidP="008A05FF">
          <w:pPr>
            <w:pStyle w:val="86F5553958ED4884B030E2BA1695C99F1"/>
          </w:pPr>
          <w:r w:rsidRPr="000B3087">
            <w:rPr>
              <w:rStyle w:val="PlaceholderText"/>
            </w:rPr>
            <w:t>Click or tap here to enter text.</w:t>
          </w:r>
        </w:p>
      </w:docPartBody>
    </w:docPart>
    <w:docPart>
      <w:docPartPr>
        <w:name w:val="436FE843F7984C7397B65EE624CBBDFC"/>
        <w:category>
          <w:name w:val="General"/>
          <w:gallery w:val="placeholder"/>
        </w:category>
        <w:types>
          <w:type w:val="bbPlcHdr"/>
        </w:types>
        <w:behaviors>
          <w:behavior w:val="content"/>
        </w:behaviors>
        <w:guid w:val="{98D0F465-1222-419E-BC5A-145DABBD43A3}"/>
      </w:docPartPr>
      <w:docPartBody>
        <w:p w:rsidR="00FD1911" w:rsidRDefault="008A05FF" w:rsidP="008A05FF">
          <w:pPr>
            <w:pStyle w:val="436FE843F7984C7397B65EE624CBBDFC1"/>
          </w:pPr>
          <w:r w:rsidRPr="000B3087">
            <w:rPr>
              <w:rStyle w:val="PlaceholderText"/>
            </w:rPr>
            <w:t>Click or tap to enter a date.</w:t>
          </w:r>
        </w:p>
      </w:docPartBody>
    </w:docPart>
    <w:docPart>
      <w:docPartPr>
        <w:name w:val="0B336F58D6204A5FA0118966D8C4449B"/>
        <w:category>
          <w:name w:val="General"/>
          <w:gallery w:val="placeholder"/>
        </w:category>
        <w:types>
          <w:type w:val="bbPlcHdr"/>
        </w:types>
        <w:behaviors>
          <w:behavior w:val="content"/>
        </w:behaviors>
        <w:guid w:val="{8F4468EF-8F6C-4156-8319-93E2A5388E8F}"/>
      </w:docPartPr>
      <w:docPartBody>
        <w:p w:rsidR="00FD1911" w:rsidRDefault="008A05FF" w:rsidP="008A05FF">
          <w:pPr>
            <w:pStyle w:val="0B336F58D6204A5FA0118966D8C4449B1"/>
          </w:pPr>
          <w:r w:rsidRPr="000B3087">
            <w:rPr>
              <w:rStyle w:val="PlaceholderText"/>
            </w:rPr>
            <w:t>Click or tap to enter a date.</w:t>
          </w:r>
        </w:p>
      </w:docPartBody>
    </w:docPart>
    <w:docPart>
      <w:docPartPr>
        <w:name w:val="22DF4A5725E6480AAC34914C9DAD3A86"/>
        <w:category>
          <w:name w:val="General"/>
          <w:gallery w:val="placeholder"/>
        </w:category>
        <w:types>
          <w:type w:val="bbPlcHdr"/>
        </w:types>
        <w:behaviors>
          <w:behavior w:val="content"/>
        </w:behaviors>
        <w:guid w:val="{651473E2-933A-4881-B280-67D68B995207}"/>
      </w:docPartPr>
      <w:docPartBody>
        <w:p w:rsidR="00FD1911" w:rsidRDefault="008A05FF" w:rsidP="008A05FF">
          <w:pPr>
            <w:pStyle w:val="22DF4A5725E6480AAC34914C9DAD3A861"/>
          </w:pPr>
          <w:r w:rsidRPr="000B3087">
            <w:rPr>
              <w:rStyle w:val="PlaceholderText"/>
            </w:rPr>
            <w:t>Click or tap here to enter text.</w:t>
          </w:r>
        </w:p>
      </w:docPartBody>
    </w:docPart>
    <w:docPart>
      <w:docPartPr>
        <w:name w:val="6760D5E9A8F64246983BAA4D8B67FBBF"/>
        <w:category>
          <w:name w:val="General"/>
          <w:gallery w:val="placeholder"/>
        </w:category>
        <w:types>
          <w:type w:val="bbPlcHdr"/>
        </w:types>
        <w:behaviors>
          <w:behavior w:val="content"/>
        </w:behaviors>
        <w:guid w:val="{ECE41877-3F52-4713-AD08-9A69B0EB2B01}"/>
      </w:docPartPr>
      <w:docPartBody>
        <w:p w:rsidR="00FD1911" w:rsidRDefault="008A05FF" w:rsidP="008A05FF">
          <w:pPr>
            <w:pStyle w:val="6760D5E9A8F64246983BAA4D8B67FBBF1"/>
          </w:pPr>
          <w:r w:rsidRPr="000B3087">
            <w:rPr>
              <w:rStyle w:val="PlaceholderText"/>
            </w:rPr>
            <w:t>Click or tap here to enter text.</w:t>
          </w:r>
        </w:p>
      </w:docPartBody>
    </w:docPart>
    <w:docPart>
      <w:docPartPr>
        <w:name w:val="B5C5C97A89564C97A542E4CF96717E14"/>
        <w:category>
          <w:name w:val="General"/>
          <w:gallery w:val="placeholder"/>
        </w:category>
        <w:types>
          <w:type w:val="bbPlcHdr"/>
        </w:types>
        <w:behaviors>
          <w:behavior w:val="content"/>
        </w:behaviors>
        <w:guid w:val="{377B9B84-6BFC-4938-B5EB-F8154BDC8DB5}"/>
      </w:docPartPr>
      <w:docPartBody>
        <w:p w:rsidR="00FD1911" w:rsidRDefault="008A05FF" w:rsidP="008A05FF">
          <w:pPr>
            <w:pStyle w:val="B5C5C97A89564C97A542E4CF96717E141"/>
          </w:pPr>
          <w:r w:rsidRPr="000B3087">
            <w:rPr>
              <w:rStyle w:val="PlaceholderText"/>
            </w:rPr>
            <w:t>Click or tap here to enter text.</w:t>
          </w:r>
        </w:p>
      </w:docPartBody>
    </w:docPart>
    <w:docPart>
      <w:docPartPr>
        <w:name w:val="8A0045E0F7F840CC8D95351581C99CEB"/>
        <w:category>
          <w:name w:val="General"/>
          <w:gallery w:val="placeholder"/>
        </w:category>
        <w:types>
          <w:type w:val="bbPlcHdr"/>
        </w:types>
        <w:behaviors>
          <w:behavior w:val="content"/>
        </w:behaviors>
        <w:guid w:val="{ACD03E46-4C7F-4E2F-B71D-5197985E8533}"/>
      </w:docPartPr>
      <w:docPartBody>
        <w:p w:rsidR="00FD1911" w:rsidRDefault="008A05FF" w:rsidP="008A05FF">
          <w:pPr>
            <w:pStyle w:val="8A0045E0F7F840CC8D95351581C99CEB1"/>
          </w:pPr>
          <w:r w:rsidRPr="000B3087">
            <w:rPr>
              <w:rStyle w:val="PlaceholderText"/>
            </w:rPr>
            <w:t>Click or tap here to enter text.</w:t>
          </w:r>
        </w:p>
      </w:docPartBody>
    </w:docPart>
    <w:docPart>
      <w:docPartPr>
        <w:name w:val="5EF13DDE67494F1AAF5BDE04D8E469CE"/>
        <w:category>
          <w:name w:val="General"/>
          <w:gallery w:val="placeholder"/>
        </w:category>
        <w:types>
          <w:type w:val="bbPlcHdr"/>
        </w:types>
        <w:behaviors>
          <w:behavior w:val="content"/>
        </w:behaviors>
        <w:guid w:val="{710AEBA2-020F-46B2-ACAC-C3312473EE9D}"/>
      </w:docPartPr>
      <w:docPartBody>
        <w:p w:rsidR="00FD1911" w:rsidRDefault="008A05FF" w:rsidP="008A05FF">
          <w:pPr>
            <w:pStyle w:val="5EF13DDE67494F1AAF5BDE04D8E469CE1"/>
          </w:pPr>
          <w:r w:rsidRPr="000B3087">
            <w:rPr>
              <w:rStyle w:val="PlaceholderText"/>
            </w:rPr>
            <w:t>Click or tap here to enter text.</w:t>
          </w:r>
        </w:p>
      </w:docPartBody>
    </w:docPart>
    <w:docPart>
      <w:docPartPr>
        <w:name w:val="B0720A8233174CDE9628E58E61145BEE"/>
        <w:category>
          <w:name w:val="General"/>
          <w:gallery w:val="placeholder"/>
        </w:category>
        <w:types>
          <w:type w:val="bbPlcHdr"/>
        </w:types>
        <w:behaviors>
          <w:behavior w:val="content"/>
        </w:behaviors>
        <w:guid w:val="{9D28257C-BC25-4FCF-8B4C-9C1D6A27294E}"/>
      </w:docPartPr>
      <w:docPartBody>
        <w:p w:rsidR="00FD1911" w:rsidRDefault="008A05FF" w:rsidP="008A05FF">
          <w:pPr>
            <w:pStyle w:val="B0720A8233174CDE9628E58E61145BEE1"/>
          </w:pPr>
          <w:r w:rsidRPr="000B3087">
            <w:rPr>
              <w:rStyle w:val="PlaceholderText"/>
            </w:rPr>
            <w:t>Click or tap here to enter text.</w:t>
          </w:r>
        </w:p>
      </w:docPartBody>
    </w:docPart>
    <w:docPart>
      <w:docPartPr>
        <w:name w:val="44263FC7EFA84FCDB6D6465AAA26B878"/>
        <w:category>
          <w:name w:val="General"/>
          <w:gallery w:val="placeholder"/>
        </w:category>
        <w:types>
          <w:type w:val="bbPlcHdr"/>
        </w:types>
        <w:behaviors>
          <w:behavior w:val="content"/>
        </w:behaviors>
        <w:guid w:val="{0042E28D-AA13-4972-A08D-302C8D8D7BBA}"/>
      </w:docPartPr>
      <w:docPartBody>
        <w:p w:rsidR="00FD1911" w:rsidRDefault="008A05FF" w:rsidP="008A05FF">
          <w:pPr>
            <w:pStyle w:val="44263FC7EFA84FCDB6D6465AAA26B8781"/>
          </w:pPr>
          <w:r w:rsidRPr="000B3087">
            <w:rPr>
              <w:rStyle w:val="PlaceholderText"/>
            </w:rPr>
            <w:t>Click or tap here to enter text.</w:t>
          </w:r>
        </w:p>
      </w:docPartBody>
    </w:docPart>
    <w:docPart>
      <w:docPartPr>
        <w:name w:val="8A63601DDB8A4C699190B316B07674BB"/>
        <w:category>
          <w:name w:val="General"/>
          <w:gallery w:val="placeholder"/>
        </w:category>
        <w:types>
          <w:type w:val="bbPlcHdr"/>
        </w:types>
        <w:behaviors>
          <w:behavior w:val="content"/>
        </w:behaviors>
        <w:guid w:val="{D6FEB301-1AAF-4A5D-8494-104347082950}"/>
      </w:docPartPr>
      <w:docPartBody>
        <w:p w:rsidR="00FD1911" w:rsidRDefault="008A05FF" w:rsidP="008A05FF">
          <w:pPr>
            <w:pStyle w:val="8A63601DDB8A4C699190B316B07674BB1"/>
          </w:pPr>
          <w:r w:rsidRPr="000B3087">
            <w:rPr>
              <w:rStyle w:val="PlaceholderText"/>
            </w:rPr>
            <w:t>Click or tap here to enter text.</w:t>
          </w:r>
        </w:p>
      </w:docPartBody>
    </w:docPart>
    <w:docPart>
      <w:docPartPr>
        <w:name w:val="B31CDFDF0F6A45D08DC8365DD6EF7D96"/>
        <w:category>
          <w:name w:val="General"/>
          <w:gallery w:val="placeholder"/>
        </w:category>
        <w:types>
          <w:type w:val="bbPlcHdr"/>
        </w:types>
        <w:behaviors>
          <w:behavior w:val="content"/>
        </w:behaviors>
        <w:guid w:val="{1D361E5A-D658-45AC-A99B-093E8EF408BA}"/>
      </w:docPartPr>
      <w:docPartBody>
        <w:p w:rsidR="00FD1911" w:rsidRDefault="008A05FF" w:rsidP="008A05FF">
          <w:pPr>
            <w:pStyle w:val="B31CDFDF0F6A45D08DC8365DD6EF7D961"/>
          </w:pPr>
          <w:r w:rsidRPr="000B3087">
            <w:rPr>
              <w:rStyle w:val="PlaceholderText"/>
            </w:rPr>
            <w:t>Click or tap here to enter text.</w:t>
          </w:r>
        </w:p>
      </w:docPartBody>
    </w:docPart>
    <w:docPart>
      <w:docPartPr>
        <w:name w:val="4E1D709498C14891A6E0A6DB373CF7EE"/>
        <w:category>
          <w:name w:val="General"/>
          <w:gallery w:val="placeholder"/>
        </w:category>
        <w:types>
          <w:type w:val="bbPlcHdr"/>
        </w:types>
        <w:behaviors>
          <w:behavior w:val="content"/>
        </w:behaviors>
        <w:guid w:val="{83A3295C-D1BC-4FCB-A55F-50795F19E9F9}"/>
      </w:docPartPr>
      <w:docPartBody>
        <w:p w:rsidR="00FD1911" w:rsidRDefault="008A05FF" w:rsidP="008A05FF">
          <w:pPr>
            <w:pStyle w:val="4E1D709498C14891A6E0A6DB373CF7EE1"/>
          </w:pPr>
          <w:r w:rsidRPr="000B3087">
            <w:rPr>
              <w:rStyle w:val="PlaceholderText"/>
            </w:rPr>
            <w:t>Click or tap here to enter text.</w:t>
          </w:r>
        </w:p>
      </w:docPartBody>
    </w:docPart>
    <w:docPart>
      <w:docPartPr>
        <w:name w:val="1D2317C0BAE240A49AC8AB0180FDC2F4"/>
        <w:category>
          <w:name w:val="General"/>
          <w:gallery w:val="placeholder"/>
        </w:category>
        <w:types>
          <w:type w:val="bbPlcHdr"/>
        </w:types>
        <w:behaviors>
          <w:behavior w:val="content"/>
        </w:behaviors>
        <w:guid w:val="{2187218E-418A-4553-A4C6-21299D69F131}"/>
      </w:docPartPr>
      <w:docPartBody>
        <w:p w:rsidR="00FD1911" w:rsidRDefault="008A05FF" w:rsidP="008A05FF">
          <w:pPr>
            <w:pStyle w:val="1D2317C0BAE240A49AC8AB0180FDC2F41"/>
          </w:pPr>
          <w:r w:rsidRPr="000B3087">
            <w:rPr>
              <w:rStyle w:val="PlaceholderText"/>
            </w:rPr>
            <w:t>Click or tap here to enter text.</w:t>
          </w:r>
        </w:p>
      </w:docPartBody>
    </w:docPart>
    <w:docPart>
      <w:docPartPr>
        <w:name w:val="968C182BBC45443BBB7FCC7C3078A11F"/>
        <w:category>
          <w:name w:val="General"/>
          <w:gallery w:val="placeholder"/>
        </w:category>
        <w:types>
          <w:type w:val="bbPlcHdr"/>
        </w:types>
        <w:behaviors>
          <w:behavior w:val="content"/>
        </w:behaviors>
        <w:guid w:val="{37502C07-FDAC-45BB-BC98-7ECA74E563C4}"/>
      </w:docPartPr>
      <w:docPartBody>
        <w:p w:rsidR="00FD1911" w:rsidRDefault="008A05FF" w:rsidP="008A05FF">
          <w:pPr>
            <w:pStyle w:val="968C182BBC45443BBB7FCC7C3078A11F1"/>
          </w:pPr>
          <w:r w:rsidRPr="000B3087">
            <w:rPr>
              <w:rStyle w:val="PlaceholderText"/>
            </w:rPr>
            <w:t>Click or tap here to enter text.</w:t>
          </w:r>
        </w:p>
      </w:docPartBody>
    </w:docPart>
    <w:docPart>
      <w:docPartPr>
        <w:name w:val="8A4F44884B3046EA8B3C9979189EC933"/>
        <w:category>
          <w:name w:val="General"/>
          <w:gallery w:val="placeholder"/>
        </w:category>
        <w:types>
          <w:type w:val="bbPlcHdr"/>
        </w:types>
        <w:behaviors>
          <w:behavior w:val="content"/>
        </w:behaviors>
        <w:guid w:val="{2FEF5C2F-7C55-4372-95FC-16C97E0B457E}"/>
      </w:docPartPr>
      <w:docPartBody>
        <w:p w:rsidR="00FD1911" w:rsidRDefault="008A05FF" w:rsidP="008A05FF">
          <w:pPr>
            <w:pStyle w:val="8A4F44884B3046EA8B3C9979189EC9331"/>
          </w:pPr>
          <w:r w:rsidRPr="000B3087">
            <w:rPr>
              <w:rStyle w:val="PlaceholderText"/>
            </w:rPr>
            <w:t>Click or tap here to enter text.</w:t>
          </w:r>
        </w:p>
      </w:docPartBody>
    </w:docPart>
    <w:docPart>
      <w:docPartPr>
        <w:name w:val="EA24CA35A2A9491DAC9F14C7B28B493E"/>
        <w:category>
          <w:name w:val="General"/>
          <w:gallery w:val="placeholder"/>
        </w:category>
        <w:types>
          <w:type w:val="bbPlcHdr"/>
        </w:types>
        <w:behaviors>
          <w:behavior w:val="content"/>
        </w:behaviors>
        <w:guid w:val="{3A03548D-0182-48EC-8981-FFF141F39828}"/>
      </w:docPartPr>
      <w:docPartBody>
        <w:p w:rsidR="00FD1911" w:rsidRDefault="008A05FF" w:rsidP="008A05FF">
          <w:pPr>
            <w:pStyle w:val="EA24CA35A2A9491DAC9F14C7B28B493E1"/>
          </w:pPr>
          <w:r w:rsidRPr="000B3087">
            <w:rPr>
              <w:rStyle w:val="PlaceholderText"/>
            </w:rPr>
            <w:t>Click or tap here to enter text.</w:t>
          </w:r>
        </w:p>
      </w:docPartBody>
    </w:docPart>
    <w:docPart>
      <w:docPartPr>
        <w:name w:val="D97DF7397B9C4AAC8C3520DA223C2804"/>
        <w:category>
          <w:name w:val="General"/>
          <w:gallery w:val="placeholder"/>
        </w:category>
        <w:types>
          <w:type w:val="bbPlcHdr"/>
        </w:types>
        <w:behaviors>
          <w:behavior w:val="content"/>
        </w:behaviors>
        <w:guid w:val="{98C715F6-E47A-4DDB-940F-F645D9CEC44F}"/>
      </w:docPartPr>
      <w:docPartBody>
        <w:p w:rsidR="00FD1911" w:rsidRDefault="008A05FF" w:rsidP="008A05FF">
          <w:pPr>
            <w:pStyle w:val="D97DF7397B9C4AAC8C3520DA223C28041"/>
          </w:pPr>
          <w:r w:rsidRPr="000B3087">
            <w:rPr>
              <w:rStyle w:val="PlaceholderText"/>
            </w:rPr>
            <w:t>Click or tap here to enter text.</w:t>
          </w:r>
        </w:p>
      </w:docPartBody>
    </w:docPart>
    <w:docPart>
      <w:docPartPr>
        <w:name w:val="C5258721CAE8474899A783BD2129038F"/>
        <w:category>
          <w:name w:val="General"/>
          <w:gallery w:val="placeholder"/>
        </w:category>
        <w:types>
          <w:type w:val="bbPlcHdr"/>
        </w:types>
        <w:behaviors>
          <w:behavior w:val="content"/>
        </w:behaviors>
        <w:guid w:val="{317044AF-37FB-42A2-A3F3-96789FFE57D6}"/>
      </w:docPartPr>
      <w:docPartBody>
        <w:p w:rsidR="00FD1911" w:rsidRDefault="008A05FF" w:rsidP="008A05FF">
          <w:pPr>
            <w:pStyle w:val="C5258721CAE8474899A783BD2129038F1"/>
          </w:pPr>
          <w:r w:rsidRPr="000B3087">
            <w:rPr>
              <w:rStyle w:val="PlaceholderText"/>
            </w:rPr>
            <w:t>Click or tap here to enter text.</w:t>
          </w:r>
        </w:p>
      </w:docPartBody>
    </w:docPart>
    <w:docPart>
      <w:docPartPr>
        <w:name w:val="BD53CA72AAD043B599102101A2BD7254"/>
        <w:category>
          <w:name w:val="General"/>
          <w:gallery w:val="placeholder"/>
        </w:category>
        <w:types>
          <w:type w:val="bbPlcHdr"/>
        </w:types>
        <w:behaviors>
          <w:behavior w:val="content"/>
        </w:behaviors>
        <w:guid w:val="{43CF8B4C-32C5-430C-ABEE-69F71BD46964}"/>
      </w:docPartPr>
      <w:docPartBody>
        <w:p w:rsidR="00FD1911" w:rsidRDefault="008A05FF" w:rsidP="008A05FF">
          <w:pPr>
            <w:pStyle w:val="BD53CA72AAD043B599102101A2BD72541"/>
          </w:pPr>
          <w:r w:rsidRPr="000B3087">
            <w:rPr>
              <w:rStyle w:val="PlaceholderText"/>
            </w:rPr>
            <w:t>Click or tap here to enter text.</w:t>
          </w:r>
        </w:p>
      </w:docPartBody>
    </w:docPart>
    <w:docPart>
      <w:docPartPr>
        <w:name w:val="5ECD425693274DA78A3A55692F1C4A35"/>
        <w:category>
          <w:name w:val="General"/>
          <w:gallery w:val="placeholder"/>
        </w:category>
        <w:types>
          <w:type w:val="bbPlcHdr"/>
        </w:types>
        <w:behaviors>
          <w:behavior w:val="content"/>
        </w:behaviors>
        <w:guid w:val="{9CF33F90-F1DC-459B-B773-CC3B82B53180}"/>
      </w:docPartPr>
      <w:docPartBody>
        <w:p w:rsidR="00FD1911" w:rsidRDefault="008A05FF" w:rsidP="008A05FF">
          <w:pPr>
            <w:pStyle w:val="5ECD425693274DA78A3A55692F1C4A351"/>
          </w:pPr>
          <w:r w:rsidRPr="000B3087">
            <w:rPr>
              <w:rStyle w:val="PlaceholderText"/>
            </w:rPr>
            <w:t>Click or tap here to enter text.</w:t>
          </w:r>
        </w:p>
      </w:docPartBody>
    </w:docPart>
    <w:docPart>
      <w:docPartPr>
        <w:name w:val="5FA32F7EFA1E4A5CB54CDB31CF174A50"/>
        <w:category>
          <w:name w:val="General"/>
          <w:gallery w:val="placeholder"/>
        </w:category>
        <w:types>
          <w:type w:val="bbPlcHdr"/>
        </w:types>
        <w:behaviors>
          <w:behavior w:val="content"/>
        </w:behaviors>
        <w:guid w:val="{E8121247-C775-4A25-B268-1FA38216CEB2}"/>
      </w:docPartPr>
      <w:docPartBody>
        <w:p w:rsidR="00FD1911" w:rsidRDefault="008A05FF" w:rsidP="008A05FF">
          <w:pPr>
            <w:pStyle w:val="5FA32F7EFA1E4A5CB54CDB31CF174A501"/>
          </w:pPr>
          <w:r w:rsidRPr="000B3087">
            <w:rPr>
              <w:rStyle w:val="PlaceholderText"/>
            </w:rPr>
            <w:t>Click or tap here to enter text.</w:t>
          </w:r>
        </w:p>
      </w:docPartBody>
    </w:docPart>
    <w:docPart>
      <w:docPartPr>
        <w:name w:val="80D55B7D25494B8099FC5F781A03CB42"/>
        <w:category>
          <w:name w:val="General"/>
          <w:gallery w:val="placeholder"/>
        </w:category>
        <w:types>
          <w:type w:val="bbPlcHdr"/>
        </w:types>
        <w:behaviors>
          <w:behavior w:val="content"/>
        </w:behaviors>
        <w:guid w:val="{9827026A-19A7-4457-B78D-FF89C19730B4}"/>
      </w:docPartPr>
      <w:docPartBody>
        <w:p w:rsidR="00FD1911" w:rsidRDefault="008A05FF" w:rsidP="008A05FF">
          <w:pPr>
            <w:pStyle w:val="80D55B7D25494B8099FC5F781A03CB421"/>
          </w:pPr>
          <w:r w:rsidRPr="000B3087">
            <w:rPr>
              <w:rStyle w:val="PlaceholderText"/>
            </w:rPr>
            <w:t>Click or tap here to enter text.</w:t>
          </w:r>
        </w:p>
      </w:docPartBody>
    </w:docPart>
    <w:docPart>
      <w:docPartPr>
        <w:name w:val="442D2BCF05A147E081B92E35B92A3EA8"/>
        <w:category>
          <w:name w:val="General"/>
          <w:gallery w:val="placeholder"/>
        </w:category>
        <w:types>
          <w:type w:val="bbPlcHdr"/>
        </w:types>
        <w:behaviors>
          <w:behavior w:val="content"/>
        </w:behaviors>
        <w:guid w:val="{5C62CB45-B1C5-4204-8171-EFDA81B06484}"/>
      </w:docPartPr>
      <w:docPartBody>
        <w:p w:rsidR="00FD1911" w:rsidRDefault="008A05FF" w:rsidP="008A05FF">
          <w:pPr>
            <w:pStyle w:val="442D2BCF05A147E081B92E35B92A3EA81"/>
          </w:pPr>
          <w:r w:rsidRPr="000B3087">
            <w:rPr>
              <w:rStyle w:val="PlaceholderText"/>
            </w:rPr>
            <w:t>Click or tap here to enter text.</w:t>
          </w:r>
        </w:p>
      </w:docPartBody>
    </w:docPart>
    <w:docPart>
      <w:docPartPr>
        <w:name w:val="C62CA353BA4849AEB6CEEA4CAEDC657A"/>
        <w:category>
          <w:name w:val="General"/>
          <w:gallery w:val="placeholder"/>
        </w:category>
        <w:types>
          <w:type w:val="bbPlcHdr"/>
        </w:types>
        <w:behaviors>
          <w:behavior w:val="content"/>
        </w:behaviors>
        <w:guid w:val="{EFD8B05A-C374-4587-A72B-C8D164DCA50E}"/>
      </w:docPartPr>
      <w:docPartBody>
        <w:p w:rsidR="00FD1911" w:rsidRDefault="008A05FF" w:rsidP="008A05FF">
          <w:pPr>
            <w:pStyle w:val="C62CA353BA4849AEB6CEEA4CAEDC657A1"/>
          </w:pPr>
          <w:r w:rsidRPr="000B3087">
            <w:rPr>
              <w:rStyle w:val="PlaceholderText"/>
            </w:rPr>
            <w:t>Click or tap here to enter text.</w:t>
          </w:r>
        </w:p>
      </w:docPartBody>
    </w:docPart>
    <w:docPart>
      <w:docPartPr>
        <w:name w:val="6B44B8802F5145D78D6250B5581BD3A8"/>
        <w:category>
          <w:name w:val="General"/>
          <w:gallery w:val="placeholder"/>
        </w:category>
        <w:types>
          <w:type w:val="bbPlcHdr"/>
        </w:types>
        <w:behaviors>
          <w:behavior w:val="content"/>
        </w:behaviors>
        <w:guid w:val="{49D16909-5F81-4F1C-9B5E-FF9E2896ED32}"/>
      </w:docPartPr>
      <w:docPartBody>
        <w:p w:rsidR="00FD1911" w:rsidRDefault="008A05FF" w:rsidP="008A05FF">
          <w:pPr>
            <w:pStyle w:val="6B44B8802F5145D78D6250B5581BD3A81"/>
          </w:pPr>
          <w:r w:rsidRPr="000B3087">
            <w:rPr>
              <w:rStyle w:val="PlaceholderText"/>
            </w:rPr>
            <w:t>Click or tap here to enter text.</w:t>
          </w:r>
        </w:p>
      </w:docPartBody>
    </w:docPart>
    <w:docPart>
      <w:docPartPr>
        <w:name w:val="6B9F73A7DBB04B28A304779CDD0E55F3"/>
        <w:category>
          <w:name w:val="General"/>
          <w:gallery w:val="placeholder"/>
        </w:category>
        <w:types>
          <w:type w:val="bbPlcHdr"/>
        </w:types>
        <w:behaviors>
          <w:behavior w:val="content"/>
        </w:behaviors>
        <w:guid w:val="{DCB63FDE-48EA-4CC8-9E67-A5CCA4A2B8CA}"/>
      </w:docPartPr>
      <w:docPartBody>
        <w:p w:rsidR="00FD1911" w:rsidRDefault="008A05FF" w:rsidP="008A05FF">
          <w:pPr>
            <w:pStyle w:val="6B9F73A7DBB04B28A304779CDD0E55F31"/>
          </w:pPr>
          <w:r w:rsidRPr="000B3087">
            <w:rPr>
              <w:rStyle w:val="PlaceholderText"/>
            </w:rPr>
            <w:t>Click or tap here to enter text.</w:t>
          </w:r>
        </w:p>
      </w:docPartBody>
    </w:docPart>
    <w:docPart>
      <w:docPartPr>
        <w:name w:val="DEF8D744EF9E46FB80B1CE3816C500FD"/>
        <w:category>
          <w:name w:val="General"/>
          <w:gallery w:val="placeholder"/>
        </w:category>
        <w:types>
          <w:type w:val="bbPlcHdr"/>
        </w:types>
        <w:behaviors>
          <w:behavior w:val="content"/>
        </w:behaviors>
        <w:guid w:val="{C5BEB2F5-FD66-4335-951C-713881C8C490}"/>
      </w:docPartPr>
      <w:docPartBody>
        <w:p w:rsidR="00CA44FC" w:rsidRDefault="00644A7E" w:rsidP="00644A7E">
          <w:pPr>
            <w:pStyle w:val="DEF8D744EF9E46FB80B1CE3816C500FD"/>
          </w:pPr>
          <w:r w:rsidRPr="000B30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Century Gothic">
    <w:altName w:val="Cambria"/>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AA"/>
    <w:rsid w:val="000C6E8F"/>
    <w:rsid w:val="002B50CF"/>
    <w:rsid w:val="00644A7E"/>
    <w:rsid w:val="008A05FF"/>
    <w:rsid w:val="00961FAA"/>
    <w:rsid w:val="00C131E9"/>
    <w:rsid w:val="00CA44FC"/>
    <w:rsid w:val="00DF6947"/>
    <w:rsid w:val="00FD19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F2071E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A7E"/>
    <w:rPr>
      <w:color w:val="666666"/>
    </w:rPr>
  </w:style>
  <w:style w:type="paragraph" w:customStyle="1" w:styleId="8EDC55B3E59D4A9CB0AAD1E397EE59CF">
    <w:name w:val="8EDC55B3E59D4A9CB0AAD1E397EE59CF"/>
    <w:rsid w:val="00961FAA"/>
    <w:pPr>
      <w:spacing w:before="60" w:after="60" w:line="240" w:lineRule="auto"/>
    </w:pPr>
    <w:rPr>
      <w:rFonts w:ascii="Arial Nova" w:eastAsiaTheme="minorHAnsi" w:hAnsi="Arial Nova"/>
      <w:kern w:val="0"/>
      <w:sz w:val="16"/>
      <w:szCs w:val="22"/>
      <w:lang w:val="en-GB" w:eastAsia="en-US"/>
      <w14:ligatures w14:val="none"/>
    </w:rPr>
  </w:style>
  <w:style w:type="paragraph" w:customStyle="1" w:styleId="DD5141B605DB4C76A25227AAE7AFEC32">
    <w:name w:val="DD5141B605DB4C76A25227AAE7AFEC32"/>
    <w:rsid w:val="00961FAA"/>
    <w:pPr>
      <w:spacing w:before="60" w:after="60" w:line="240" w:lineRule="auto"/>
    </w:pPr>
    <w:rPr>
      <w:rFonts w:ascii="Arial Nova" w:eastAsiaTheme="minorHAnsi" w:hAnsi="Arial Nova"/>
      <w:kern w:val="0"/>
      <w:sz w:val="16"/>
      <w:szCs w:val="22"/>
      <w:lang w:val="en-GB" w:eastAsia="en-US"/>
      <w14:ligatures w14:val="none"/>
    </w:rPr>
  </w:style>
  <w:style w:type="paragraph" w:customStyle="1" w:styleId="28309DBA07CA44CAA39678B043F79AC9">
    <w:name w:val="28309DBA07CA44CAA39678B043F79AC9"/>
    <w:rsid w:val="00961FAA"/>
    <w:pPr>
      <w:spacing w:before="60" w:after="60" w:line="240" w:lineRule="auto"/>
    </w:pPr>
    <w:rPr>
      <w:rFonts w:ascii="Arial Nova" w:eastAsiaTheme="minorHAnsi" w:hAnsi="Arial Nova"/>
      <w:kern w:val="0"/>
      <w:sz w:val="16"/>
      <w:szCs w:val="22"/>
      <w:lang w:val="en-GB" w:eastAsia="en-US"/>
      <w14:ligatures w14:val="none"/>
    </w:rPr>
  </w:style>
  <w:style w:type="paragraph" w:customStyle="1" w:styleId="79B69574538A4C11B8B5A7E18FBE6776">
    <w:name w:val="79B69574538A4C11B8B5A7E18FBE6776"/>
    <w:rsid w:val="00961FAA"/>
    <w:pPr>
      <w:spacing w:before="60" w:after="60" w:line="240" w:lineRule="auto"/>
    </w:pPr>
    <w:rPr>
      <w:rFonts w:ascii="Arial Nova" w:eastAsiaTheme="minorHAnsi" w:hAnsi="Arial Nova"/>
      <w:kern w:val="0"/>
      <w:sz w:val="16"/>
      <w:szCs w:val="22"/>
      <w:lang w:val="en-GB" w:eastAsia="en-US"/>
      <w14:ligatures w14:val="none"/>
    </w:rPr>
  </w:style>
  <w:style w:type="paragraph" w:customStyle="1" w:styleId="A6148E1553E34125BE260C485CDF7362">
    <w:name w:val="A6148E1553E34125BE260C485CDF7362"/>
    <w:rsid w:val="00961FAA"/>
    <w:pPr>
      <w:spacing w:before="60" w:after="60" w:line="240" w:lineRule="auto"/>
    </w:pPr>
    <w:rPr>
      <w:rFonts w:ascii="Arial Nova" w:eastAsiaTheme="minorHAnsi" w:hAnsi="Arial Nova"/>
      <w:kern w:val="0"/>
      <w:sz w:val="16"/>
      <w:szCs w:val="22"/>
      <w:lang w:val="en-GB" w:eastAsia="en-US"/>
      <w14:ligatures w14:val="none"/>
    </w:rPr>
  </w:style>
  <w:style w:type="paragraph" w:customStyle="1" w:styleId="8EDC55B3E59D4A9CB0AAD1E397EE59CF1">
    <w:name w:val="8EDC55B3E59D4A9CB0AAD1E397EE59CF1"/>
    <w:rsid w:val="00961FAA"/>
    <w:pPr>
      <w:spacing w:before="60" w:after="60" w:line="240" w:lineRule="auto"/>
    </w:pPr>
    <w:rPr>
      <w:rFonts w:ascii="Arial Nova" w:eastAsiaTheme="minorHAnsi" w:hAnsi="Arial Nova"/>
      <w:kern w:val="0"/>
      <w:sz w:val="16"/>
      <w:szCs w:val="22"/>
      <w:lang w:val="en-GB" w:eastAsia="en-US"/>
      <w14:ligatures w14:val="none"/>
    </w:rPr>
  </w:style>
  <w:style w:type="paragraph" w:customStyle="1" w:styleId="DD5141B605DB4C76A25227AAE7AFEC321">
    <w:name w:val="DD5141B605DB4C76A25227AAE7AFEC321"/>
    <w:rsid w:val="00961FAA"/>
    <w:pPr>
      <w:spacing w:before="60" w:after="60" w:line="240" w:lineRule="auto"/>
    </w:pPr>
    <w:rPr>
      <w:rFonts w:ascii="Arial Nova" w:eastAsiaTheme="minorHAnsi" w:hAnsi="Arial Nova"/>
      <w:kern w:val="0"/>
      <w:sz w:val="16"/>
      <w:szCs w:val="22"/>
      <w:lang w:val="en-GB" w:eastAsia="en-US"/>
      <w14:ligatures w14:val="none"/>
    </w:rPr>
  </w:style>
  <w:style w:type="paragraph" w:customStyle="1" w:styleId="28309DBA07CA44CAA39678B043F79AC91">
    <w:name w:val="28309DBA07CA44CAA39678B043F79AC91"/>
    <w:rsid w:val="00961FAA"/>
    <w:pPr>
      <w:spacing w:before="60" w:after="60" w:line="240" w:lineRule="auto"/>
    </w:pPr>
    <w:rPr>
      <w:rFonts w:ascii="Arial Nova" w:eastAsiaTheme="minorHAnsi" w:hAnsi="Arial Nova"/>
      <w:kern w:val="0"/>
      <w:sz w:val="16"/>
      <w:szCs w:val="22"/>
      <w:lang w:val="en-GB" w:eastAsia="en-US"/>
      <w14:ligatures w14:val="none"/>
    </w:rPr>
  </w:style>
  <w:style w:type="paragraph" w:customStyle="1" w:styleId="79B69574538A4C11B8B5A7E18FBE67761">
    <w:name w:val="79B69574538A4C11B8B5A7E18FBE67761"/>
    <w:rsid w:val="00961FAA"/>
    <w:pPr>
      <w:spacing w:before="60" w:after="60" w:line="240" w:lineRule="auto"/>
    </w:pPr>
    <w:rPr>
      <w:rFonts w:ascii="Arial Nova" w:eastAsiaTheme="minorHAnsi" w:hAnsi="Arial Nova"/>
      <w:kern w:val="0"/>
      <w:sz w:val="16"/>
      <w:szCs w:val="22"/>
      <w:lang w:val="en-GB" w:eastAsia="en-US"/>
      <w14:ligatures w14:val="none"/>
    </w:rPr>
  </w:style>
  <w:style w:type="paragraph" w:customStyle="1" w:styleId="A6148E1553E34125BE260C485CDF73621">
    <w:name w:val="A6148E1553E34125BE260C485CDF73621"/>
    <w:rsid w:val="00961FAA"/>
    <w:pPr>
      <w:spacing w:before="60" w:after="60" w:line="240" w:lineRule="auto"/>
    </w:pPr>
    <w:rPr>
      <w:rFonts w:ascii="Arial Nova" w:eastAsiaTheme="minorHAnsi" w:hAnsi="Arial Nova"/>
      <w:kern w:val="0"/>
      <w:sz w:val="16"/>
      <w:szCs w:val="22"/>
      <w:lang w:val="en-GB" w:eastAsia="en-US"/>
      <w14:ligatures w14:val="none"/>
    </w:rPr>
  </w:style>
  <w:style w:type="paragraph" w:customStyle="1" w:styleId="C860F5AE89F64BA28C69C89C39FD7703">
    <w:name w:val="C860F5AE89F64BA28C69C89C39FD7703"/>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F2060A75F68B4534889F691369DD1FF1">
    <w:name w:val="F2060A75F68B4534889F691369DD1FF1"/>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6558873ACAF84BD2B973E32E2497390A">
    <w:name w:val="6558873ACAF84BD2B973E32E2497390A"/>
    <w:rsid w:val="00961FAA"/>
    <w:pPr>
      <w:spacing w:before="60" w:after="60" w:line="240" w:lineRule="auto"/>
    </w:pPr>
    <w:rPr>
      <w:rFonts w:ascii="Arial Nova" w:eastAsiaTheme="minorHAnsi" w:hAnsi="Arial Nova"/>
      <w:kern w:val="0"/>
      <w:sz w:val="16"/>
      <w:szCs w:val="22"/>
      <w:lang w:val="en-GB" w:eastAsia="en-US"/>
      <w14:ligatures w14:val="none"/>
    </w:rPr>
  </w:style>
  <w:style w:type="paragraph" w:customStyle="1" w:styleId="16BB636A00264169BD21E39EB2635568">
    <w:name w:val="16BB636A00264169BD21E39EB2635568"/>
    <w:rsid w:val="00961FAA"/>
    <w:pPr>
      <w:spacing w:before="60" w:after="60" w:line="240" w:lineRule="auto"/>
    </w:pPr>
    <w:rPr>
      <w:rFonts w:ascii="Arial Nova" w:eastAsiaTheme="minorHAnsi" w:hAnsi="Arial Nova"/>
      <w:kern w:val="0"/>
      <w:sz w:val="16"/>
      <w:szCs w:val="22"/>
      <w:lang w:val="en-GB" w:eastAsia="en-US"/>
      <w14:ligatures w14:val="none"/>
    </w:rPr>
  </w:style>
  <w:style w:type="paragraph" w:customStyle="1" w:styleId="E27D7F4A34A1473F99F0E4B7F0CE258B">
    <w:name w:val="E27D7F4A34A1473F99F0E4B7F0CE258B"/>
    <w:rsid w:val="00961FAA"/>
    <w:pPr>
      <w:spacing w:before="60" w:after="60" w:line="240" w:lineRule="auto"/>
    </w:pPr>
    <w:rPr>
      <w:rFonts w:ascii="Arial Nova" w:eastAsiaTheme="minorHAnsi" w:hAnsi="Arial Nova"/>
      <w:kern w:val="0"/>
      <w:sz w:val="16"/>
      <w:szCs w:val="22"/>
      <w:lang w:val="en-GB" w:eastAsia="en-US"/>
      <w14:ligatures w14:val="none"/>
    </w:rPr>
  </w:style>
  <w:style w:type="paragraph" w:customStyle="1" w:styleId="DEA6E0B26C974E23851DB9E1E80868F5">
    <w:name w:val="DEA6E0B26C974E23851DB9E1E80868F5"/>
    <w:rsid w:val="00961FAA"/>
    <w:pPr>
      <w:spacing w:before="60" w:after="60" w:line="240" w:lineRule="auto"/>
    </w:pPr>
    <w:rPr>
      <w:rFonts w:ascii="Arial Nova" w:eastAsiaTheme="minorHAnsi" w:hAnsi="Arial Nova"/>
      <w:kern w:val="0"/>
      <w:sz w:val="16"/>
      <w:szCs w:val="22"/>
      <w:lang w:val="en-GB" w:eastAsia="en-US"/>
      <w14:ligatures w14:val="none"/>
    </w:rPr>
  </w:style>
  <w:style w:type="paragraph" w:customStyle="1" w:styleId="6AF299AE94D14995982B5CF2F5A3EA08">
    <w:name w:val="6AF299AE94D14995982B5CF2F5A3EA08"/>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B6936ACB0DD0469D9E452A83ACAC108E">
    <w:name w:val="B6936ACB0DD0469D9E452A83ACAC108E"/>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D51A967BC3584087B8E254D18AA81672">
    <w:name w:val="D51A967BC3584087B8E254D18AA81672"/>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5478FA37664D479EBCFE5CAEBD73AD9D">
    <w:name w:val="5478FA37664D479EBCFE5CAEBD73AD9D"/>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DAB4E1087EDC4FF29D446EC718B20225">
    <w:name w:val="DAB4E1087EDC4FF29D446EC718B20225"/>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CC034EB39B2F42639E236520AD28E250">
    <w:name w:val="CC034EB39B2F42639E236520AD28E250"/>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EE7548B3CC5D414D8AB133171721E967">
    <w:name w:val="EE7548B3CC5D414D8AB133171721E967"/>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ECF08DBDBE5E453C93D7B3AF4BB64DDE">
    <w:name w:val="ECF08DBDBE5E453C93D7B3AF4BB64DDE"/>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35325916CA4649FBAEA53261D18D93E9">
    <w:name w:val="35325916CA4649FBAEA53261D18D93E9"/>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CCE7782C790540CF8EAF9A30A7E675B7">
    <w:name w:val="CCE7782C790540CF8EAF9A30A7E675B7"/>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B707679D1F424F5C971291C3CFE617DA">
    <w:name w:val="B707679D1F424F5C971291C3CFE617DA"/>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86F5553958ED4884B030E2BA1695C99F">
    <w:name w:val="86F5553958ED4884B030E2BA1695C99F"/>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436FE843F7984C7397B65EE624CBBDFC">
    <w:name w:val="436FE843F7984C7397B65EE624CBBDFC"/>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0B336F58D6204A5FA0118966D8C4449B">
    <w:name w:val="0B336F58D6204A5FA0118966D8C4449B"/>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22DF4A5725E6480AAC34914C9DAD3A86">
    <w:name w:val="22DF4A5725E6480AAC34914C9DAD3A86"/>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6760D5E9A8F64246983BAA4D8B67FBBF">
    <w:name w:val="6760D5E9A8F64246983BAA4D8B67FBBF"/>
    <w:rsid w:val="00961FAA"/>
    <w:pPr>
      <w:spacing w:before="60" w:after="60" w:line="240" w:lineRule="auto"/>
    </w:pPr>
    <w:rPr>
      <w:rFonts w:ascii="Arial Nova" w:eastAsiaTheme="minorHAnsi" w:hAnsi="Arial Nova"/>
      <w:kern w:val="0"/>
      <w:sz w:val="16"/>
      <w:szCs w:val="22"/>
      <w:lang w:val="en-GB" w:eastAsia="en-US"/>
      <w14:ligatures w14:val="none"/>
    </w:rPr>
  </w:style>
  <w:style w:type="paragraph" w:customStyle="1" w:styleId="B5C5C97A89564C97A542E4CF96717E14">
    <w:name w:val="B5C5C97A89564C97A542E4CF96717E14"/>
    <w:rsid w:val="00961FAA"/>
    <w:pPr>
      <w:spacing w:before="60" w:after="60" w:line="240" w:lineRule="auto"/>
    </w:pPr>
    <w:rPr>
      <w:rFonts w:ascii="Arial Nova" w:eastAsiaTheme="minorHAnsi" w:hAnsi="Arial Nova"/>
      <w:kern w:val="0"/>
      <w:sz w:val="16"/>
      <w:szCs w:val="22"/>
      <w:lang w:val="en-GB" w:eastAsia="en-US"/>
      <w14:ligatures w14:val="none"/>
    </w:rPr>
  </w:style>
  <w:style w:type="paragraph" w:customStyle="1" w:styleId="8A0045E0F7F840CC8D95351581C99CEB">
    <w:name w:val="8A0045E0F7F840CC8D95351581C99CEB"/>
    <w:rsid w:val="00961FAA"/>
    <w:pPr>
      <w:spacing w:before="60" w:after="60" w:line="240" w:lineRule="auto"/>
    </w:pPr>
    <w:rPr>
      <w:rFonts w:ascii="Arial Nova" w:eastAsiaTheme="minorHAnsi" w:hAnsi="Arial Nova"/>
      <w:kern w:val="0"/>
      <w:sz w:val="16"/>
      <w:szCs w:val="22"/>
      <w:lang w:val="en-GB" w:eastAsia="en-US"/>
      <w14:ligatures w14:val="none"/>
    </w:rPr>
  </w:style>
  <w:style w:type="paragraph" w:customStyle="1" w:styleId="5EF13DDE67494F1AAF5BDE04D8E469CE">
    <w:name w:val="5EF13DDE67494F1AAF5BDE04D8E469CE"/>
    <w:rsid w:val="00961FAA"/>
    <w:pPr>
      <w:spacing w:before="60" w:after="60" w:line="240" w:lineRule="auto"/>
    </w:pPr>
    <w:rPr>
      <w:rFonts w:ascii="Arial Nova" w:eastAsiaTheme="minorHAnsi" w:hAnsi="Arial Nova"/>
      <w:kern w:val="0"/>
      <w:sz w:val="16"/>
      <w:szCs w:val="22"/>
      <w:lang w:val="en-GB" w:eastAsia="en-US"/>
      <w14:ligatures w14:val="none"/>
    </w:rPr>
  </w:style>
  <w:style w:type="paragraph" w:customStyle="1" w:styleId="B0720A8233174CDE9628E58E61145BEE">
    <w:name w:val="B0720A8233174CDE9628E58E61145BEE"/>
    <w:rsid w:val="00961FAA"/>
    <w:pPr>
      <w:spacing w:before="60" w:after="60" w:line="240" w:lineRule="auto"/>
    </w:pPr>
    <w:rPr>
      <w:rFonts w:ascii="Arial Nova" w:eastAsiaTheme="minorHAnsi" w:hAnsi="Arial Nova"/>
      <w:kern w:val="0"/>
      <w:sz w:val="16"/>
      <w:szCs w:val="22"/>
      <w:lang w:val="en-GB" w:eastAsia="en-US"/>
      <w14:ligatures w14:val="none"/>
    </w:rPr>
  </w:style>
  <w:style w:type="paragraph" w:customStyle="1" w:styleId="44263FC7EFA84FCDB6D6465AAA26B878">
    <w:name w:val="44263FC7EFA84FCDB6D6465AAA26B878"/>
    <w:rsid w:val="00961FAA"/>
    <w:pPr>
      <w:spacing w:before="60" w:after="60" w:line="240" w:lineRule="auto"/>
    </w:pPr>
    <w:rPr>
      <w:rFonts w:ascii="Arial Nova" w:eastAsiaTheme="minorHAnsi" w:hAnsi="Arial Nova"/>
      <w:kern w:val="0"/>
      <w:sz w:val="16"/>
      <w:szCs w:val="22"/>
      <w:lang w:val="en-GB" w:eastAsia="en-US"/>
      <w14:ligatures w14:val="none"/>
    </w:rPr>
  </w:style>
  <w:style w:type="paragraph" w:customStyle="1" w:styleId="8A63601DDB8A4C699190B316B07674BB">
    <w:name w:val="8A63601DDB8A4C699190B316B07674BB"/>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B31CDFDF0F6A45D08DC8365DD6EF7D96">
    <w:name w:val="B31CDFDF0F6A45D08DC8365DD6EF7D96"/>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4E1D709498C14891A6E0A6DB373CF7EE">
    <w:name w:val="4E1D709498C14891A6E0A6DB373CF7EE"/>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1D2317C0BAE240A49AC8AB0180FDC2F4">
    <w:name w:val="1D2317C0BAE240A49AC8AB0180FDC2F4"/>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968C182BBC45443BBB7FCC7C3078A11F">
    <w:name w:val="968C182BBC45443BBB7FCC7C3078A11F"/>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8A4F44884B3046EA8B3C9979189EC933">
    <w:name w:val="8A4F44884B3046EA8B3C9979189EC933"/>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EA24CA35A2A9491DAC9F14C7B28B493E">
    <w:name w:val="EA24CA35A2A9491DAC9F14C7B28B493E"/>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D97DF7397B9C4AAC8C3520DA223C2804">
    <w:name w:val="D97DF7397B9C4AAC8C3520DA223C2804"/>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C5258721CAE8474899A783BD2129038F">
    <w:name w:val="C5258721CAE8474899A783BD2129038F"/>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BD53CA72AAD043B599102101A2BD7254">
    <w:name w:val="BD53CA72AAD043B599102101A2BD7254"/>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5ECD425693274DA78A3A55692F1C4A35">
    <w:name w:val="5ECD425693274DA78A3A55692F1C4A35"/>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5FA32F7EFA1E4A5CB54CDB31CF174A50">
    <w:name w:val="5FA32F7EFA1E4A5CB54CDB31CF174A50"/>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80D55B7D25494B8099FC5F781A03CB42">
    <w:name w:val="80D55B7D25494B8099FC5F781A03CB42"/>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442D2BCF05A147E081B92E35B92A3EA8">
    <w:name w:val="442D2BCF05A147E081B92E35B92A3EA8"/>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C62CA353BA4849AEB6CEEA4CAEDC657A">
    <w:name w:val="C62CA353BA4849AEB6CEEA4CAEDC657A"/>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6B44B8802F5145D78D6250B5581BD3A8">
    <w:name w:val="6B44B8802F5145D78D6250B5581BD3A8"/>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6B9F73A7DBB04B28A304779CDD0E55F3">
    <w:name w:val="6B9F73A7DBB04B28A304779CDD0E55F3"/>
    <w:rsid w:val="00961FAA"/>
    <w:pPr>
      <w:spacing w:before="60" w:after="60" w:line="276" w:lineRule="auto"/>
    </w:pPr>
    <w:rPr>
      <w:rFonts w:ascii="Arial Nova" w:eastAsiaTheme="minorHAnsi" w:hAnsi="Arial Nova"/>
      <w:kern w:val="0"/>
      <w:sz w:val="18"/>
      <w:szCs w:val="18"/>
      <w:lang w:eastAsia="en-US"/>
      <w14:ligatures w14:val="none"/>
    </w:rPr>
  </w:style>
  <w:style w:type="paragraph" w:customStyle="1" w:styleId="8EDC55B3E59D4A9CB0AAD1E397EE59CF2">
    <w:name w:val="8EDC55B3E59D4A9CB0AAD1E397EE59CF2"/>
    <w:rsid w:val="008A05FF"/>
    <w:pPr>
      <w:spacing w:before="60" w:after="60" w:line="240" w:lineRule="auto"/>
    </w:pPr>
    <w:rPr>
      <w:rFonts w:ascii="Arial Nova" w:eastAsiaTheme="minorHAnsi" w:hAnsi="Arial Nova"/>
      <w:kern w:val="0"/>
      <w:sz w:val="16"/>
      <w:szCs w:val="22"/>
      <w:lang w:val="en-GB" w:eastAsia="en-US"/>
      <w14:ligatures w14:val="none"/>
    </w:rPr>
  </w:style>
  <w:style w:type="paragraph" w:customStyle="1" w:styleId="DD5141B605DB4C76A25227AAE7AFEC322">
    <w:name w:val="DD5141B605DB4C76A25227AAE7AFEC322"/>
    <w:rsid w:val="008A05FF"/>
    <w:pPr>
      <w:spacing w:before="60" w:after="60" w:line="240" w:lineRule="auto"/>
    </w:pPr>
    <w:rPr>
      <w:rFonts w:ascii="Arial Nova" w:eastAsiaTheme="minorHAnsi" w:hAnsi="Arial Nova"/>
      <w:kern w:val="0"/>
      <w:sz w:val="16"/>
      <w:szCs w:val="22"/>
      <w:lang w:val="en-GB" w:eastAsia="en-US"/>
      <w14:ligatures w14:val="none"/>
    </w:rPr>
  </w:style>
  <w:style w:type="paragraph" w:customStyle="1" w:styleId="28309DBA07CA44CAA39678B043F79AC92">
    <w:name w:val="28309DBA07CA44CAA39678B043F79AC92"/>
    <w:rsid w:val="008A05FF"/>
    <w:pPr>
      <w:spacing w:before="60" w:after="60" w:line="240" w:lineRule="auto"/>
    </w:pPr>
    <w:rPr>
      <w:rFonts w:ascii="Arial Nova" w:eastAsiaTheme="minorHAnsi" w:hAnsi="Arial Nova"/>
      <w:kern w:val="0"/>
      <w:sz w:val="16"/>
      <w:szCs w:val="22"/>
      <w:lang w:val="en-GB" w:eastAsia="en-US"/>
      <w14:ligatures w14:val="none"/>
    </w:rPr>
  </w:style>
  <w:style w:type="paragraph" w:customStyle="1" w:styleId="79B69574538A4C11B8B5A7E18FBE67762">
    <w:name w:val="79B69574538A4C11B8B5A7E18FBE67762"/>
    <w:rsid w:val="008A05FF"/>
    <w:pPr>
      <w:spacing w:before="60" w:after="60" w:line="240" w:lineRule="auto"/>
    </w:pPr>
    <w:rPr>
      <w:rFonts w:ascii="Arial Nova" w:eastAsiaTheme="minorHAnsi" w:hAnsi="Arial Nova"/>
      <w:kern w:val="0"/>
      <w:sz w:val="16"/>
      <w:szCs w:val="22"/>
      <w:lang w:val="en-GB" w:eastAsia="en-US"/>
      <w14:ligatures w14:val="none"/>
    </w:rPr>
  </w:style>
  <w:style w:type="paragraph" w:customStyle="1" w:styleId="A6148E1553E34125BE260C485CDF73622">
    <w:name w:val="A6148E1553E34125BE260C485CDF73622"/>
    <w:rsid w:val="008A05FF"/>
    <w:pPr>
      <w:spacing w:before="60" w:after="60" w:line="240" w:lineRule="auto"/>
    </w:pPr>
    <w:rPr>
      <w:rFonts w:ascii="Arial Nova" w:eastAsiaTheme="minorHAnsi" w:hAnsi="Arial Nova"/>
      <w:kern w:val="0"/>
      <w:sz w:val="16"/>
      <w:szCs w:val="22"/>
      <w:lang w:val="en-GB" w:eastAsia="en-US"/>
      <w14:ligatures w14:val="none"/>
    </w:rPr>
  </w:style>
  <w:style w:type="paragraph" w:customStyle="1" w:styleId="C860F5AE89F64BA28C69C89C39FD77031">
    <w:name w:val="C860F5AE89F64BA28C69C89C39FD7703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F2060A75F68B4534889F691369DD1FF11">
    <w:name w:val="F2060A75F68B4534889F691369DD1FF1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6558873ACAF84BD2B973E32E2497390A1">
    <w:name w:val="6558873ACAF84BD2B973E32E2497390A1"/>
    <w:rsid w:val="008A05FF"/>
    <w:pPr>
      <w:spacing w:before="60" w:after="60" w:line="240" w:lineRule="auto"/>
    </w:pPr>
    <w:rPr>
      <w:rFonts w:ascii="Arial Nova" w:eastAsiaTheme="minorHAnsi" w:hAnsi="Arial Nova"/>
      <w:kern w:val="0"/>
      <w:sz w:val="16"/>
      <w:szCs w:val="22"/>
      <w:lang w:val="en-GB" w:eastAsia="en-US"/>
      <w14:ligatures w14:val="none"/>
    </w:rPr>
  </w:style>
  <w:style w:type="paragraph" w:customStyle="1" w:styleId="16BB636A00264169BD21E39EB26355681">
    <w:name w:val="16BB636A00264169BD21E39EB26355681"/>
    <w:rsid w:val="008A05FF"/>
    <w:pPr>
      <w:spacing w:before="60" w:after="60" w:line="240" w:lineRule="auto"/>
    </w:pPr>
    <w:rPr>
      <w:rFonts w:ascii="Arial Nova" w:eastAsiaTheme="minorHAnsi" w:hAnsi="Arial Nova"/>
      <w:kern w:val="0"/>
      <w:sz w:val="16"/>
      <w:szCs w:val="22"/>
      <w:lang w:val="en-GB" w:eastAsia="en-US"/>
      <w14:ligatures w14:val="none"/>
    </w:rPr>
  </w:style>
  <w:style w:type="paragraph" w:customStyle="1" w:styleId="E27D7F4A34A1473F99F0E4B7F0CE258B1">
    <w:name w:val="E27D7F4A34A1473F99F0E4B7F0CE258B1"/>
    <w:rsid w:val="008A05FF"/>
    <w:pPr>
      <w:spacing w:before="60" w:after="60" w:line="240" w:lineRule="auto"/>
    </w:pPr>
    <w:rPr>
      <w:rFonts w:ascii="Arial Nova" w:eastAsiaTheme="minorHAnsi" w:hAnsi="Arial Nova"/>
      <w:kern w:val="0"/>
      <w:sz w:val="16"/>
      <w:szCs w:val="22"/>
      <w:lang w:val="en-GB" w:eastAsia="en-US"/>
      <w14:ligatures w14:val="none"/>
    </w:rPr>
  </w:style>
  <w:style w:type="paragraph" w:customStyle="1" w:styleId="DEA6E0B26C974E23851DB9E1E80868F51">
    <w:name w:val="DEA6E0B26C974E23851DB9E1E80868F51"/>
    <w:rsid w:val="008A05FF"/>
    <w:pPr>
      <w:spacing w:before="60" w:after="60" w:line="240" w:lineRule="auto"/>
    </w:pPr>
    <w:rPr>
      <w:rFonts w:ascii="Arial Nova" w:eastAsiaTheme="minorHAnsi" w:hAnsi="Arial Nova"/>
      <w:kern w:val="0"/>
      <w:sz w:val="16"/>
      <w:szCs w:val="22"/>
      <w:lang w:val="en-GB" w:eastAsia="en-US"/>
      <w14:ligatures w14:val="none"/>
    </w:rPr>
  </w:style>
  <w:style w:type="paragraph" w:customStyle="1" w:styleId="6AF299AE94D14995982B5CF2F5A3EA081">
    <w:name w:val="6AF299AE94D14995982B5CF2F5A3EA08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B6936ACB0DD0469D9E452A83ACAC108E1">
    <w:name w:val="B6936ACB0DD0469D9E452A83ACAC108E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D51A967BC3584087B8E254D18AA816721">
    <w:name w:val="D51A967BC3584087B8E254D18AA81672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5478FA37664D479EBCFE5CAEBD73AD9D1">
    <w:name w:val="5478FA37664D479EBCFE5CAEBD73AD9D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DAB4E1087EDC4FF29D446EC718B202251">
    <w:name w:val="DAB4E1087EDC4FF29D446EC718B20225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CC034EB39B2F42639E236520AD28E2501">
    <w:name w:val="CC034EB39B2F42639E236520AD28E250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EE7548B3CC5D414D8AB133171721E9671">
    <w:name w:val="EE7548B3CC5D414D8AB133171721E967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ECF08DBDBE5E453C93D7B3AF4BB64DDE1">
    <w:name w:val="ECF08DBDBE5E453C93D7B3AF4BB64DDE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35325916CA4649FBAEA53261D18D93E91">
    <w:name w:val="35325916CA4649FBAEA53261D18D93E9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CCE7782C790540CF8EAF9A30A7E675B71">
    <w:name w:val="CCE7782C790540CF8EAF9A30A7E675B7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B707679D1F424F5C971291C3CFE617DA1">
    <w:name w:val="B707679D1F424F5C971291C3CFE617DA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86F5553958ED4884B030E2BA1695C99F1">
    <w:name w:val="86F5553958ED4884B030E2BA1695C99F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436FE843F7984C7397B65EE624CBBDFC1">
    <w:name w:val="436FE843F7984C7397B65EE624CBBDFC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0B336F58D6204A5FA0118966D8C4449B1">
    <w:name w:val="0B336F58D6204A5FA0118966D8C4449B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22DF4A5725E6480AAC34914C9DAD3A861">
    <w:name w:val="22DF4A5725E6480AAC34914C9DAD3A86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6760D5E9A8F64246983BAA4D8B67FBBF1">
    <w:name w:val="6760D5E9A8F64246983BAA4D8B67FBBF1"/>
    <w:rsid w:val="008A05FF"/>
    <w:pPr>
      <w:spacing w:before="60" w:after="60" w:line="240" w:lineRule="auto"/>
    </w:pPr>
    <w:rPr>
      <w:rFonts w:ascii="Arial Nova" w:eastAsiaTheme="minorHAnsi" w:hAnsi="Arial Nova"/>
      <w:kern w:val="0"/>
      <w:sz w:val="16"/>
      <w:szCs w:val="22"/>
      <w:lang w:val="en-GB" w:eastAsia="en-US"/>
      <w14:ligatures w14:val="none"/>
    </w:rPr>
  </w:style>
  <w:style w:type="paragraph" w:customStyle="1" w:styleId="B5C5C97A89564C97A542E4CF96717E141">
    <w:name w:val="B5C5C97A89564C97A542E4CF96717E141"/>
    <w:rsid w:val="008A05FF"/>
    <w:pPr>
      <w:spacing w:before="60" w:after="60" w:line="240" w:lineRule="auto"/>
    </w:pPr>
    <w:rPr>
      <w:rFonts w:ascii="Arial Nova" w:eastAsiaTheme="minorHAnsi" w:hAnsi="Arial Nova"/>
      <w:kern w:val="0"/>
      <w:sz w:val="16"/>
      <w:szCs w:val="22"/>
      <w:lang w:val="en-GB" w:eastAsia="en-US"/>
      <w14:ligatures w14:val="none"/>
    </w:rPr>
  </w:style>
  <w:style w:type="paragraph" w:customStyle="1" w:styleId="8A0045E0F7F840CC8D95351581C99CEB1">
    <w:name w:val="8A0045E0F7F840CC8D95351581C99CEB1"/>
    <w:rsid w:val="008A05FF"/>
    <w:pPr>
      <w:spacing w:before="60" w:after="60" w:line="240" w:lineRule="auto"/>
    </w:pPr>
    <w:rPr>
      <w:rFonts w:ascii="Arial Nova" w:eastAsiaTheme="minorHAnsi" w:hAnsi="Arial Nova"/>
      <w:kern w:val="0"/>
      <w:sz w:val="16"/>
      <w:szCs w:val="22"/>
      <w:lang w:val="en-GB" w:eastAsia="en-US"/>
      <w14:ligatures w14:val="none"/>
    </w:rPr>
  </w:style>
  <w:style w:type="paragraph" w:customStyle="1" w:styleId="5EF13DDE67494F1AAF5BDE04D8E469CE1">
    <w:name w:val="5EF13DDE67494F1AAF5BDE04D8E469CE1"/>
    <w:rsid w:val="008A05FF"/>
    <w:pPr>
      <w:spacing w:before="60" w:after="60" w:line="240" w:lineRule="auto"/>
    </w:pPr>
    <w:rPr>
      <w:rFonts w:ascii="Arial Nova" w:eastAsiaTheme="minorHAnsi" w:hAnsi="Arial Nova"/>
      <w:kern w:val="0"/>
      <w:sz w:val="16"/>
      <w:szCs w:val="22"/>
      <w:lang w:val="en-GB" w:eastAsia="en-US"/>
      <w14:ligatures w14:val="none"/>
    </w:rPr>
  </w:style>
  <w:style w:type="paragraph" w:customStyle="1" w:styleId="B0720A8233174CDE9628E58E61145BEE1">
    <w:name w:val="B0720A8233174CDE9628E58E61145BEE1"/>
    <w:rsid w:val="008A05FF"/>
    <w:pPr>
      <w:spacing w:before="60" w:after="60" w:line="240" w:lineRule="auto"/>
    </w:pPr>
    <w:rPr>
      <w:rFonts w:ascii="Arial Nova" w:eastAsiaTheme="minorHAnsi" w:hAnsi="Arial Nova"/>
      <w:kern w:val="0"/>
      <w:sz w:val="16"/>
      <w:szCs w:val="22"/>
      <w:lang w:val="en-GB" w:eastAsia="en-US"/>
      <w14:ligatures w14:val="none"/>
    </w:rPr>
  </w:style>
  <w:style w:type="paragraph" w:customStyle="1" w:styleId="44263FC7EFA84FCDB6D6465AAA26B8781">
    <w:name w:val="44263FC7EFA84FCDB6D6465AAA26B8781"/>
    <w:rsid w:val="008A05FF"/>
    <w:pPr>
      <w:spacing w:before="60" w:after="60" w:line="240" w:lineRule="auto"/>
    </w:pPr>
    <w:rPr>
      <w:rFonts w:ascii="Arial Nova" w:eastAsiaTheme="minorHAnsi" w:hAnsi="Arial Nova"/>
      <w:kern w:val="0"/>
      <w:sz w:val="16"/>
      <w:szCs w:val="22"/>
      <w:lang w:val="en-GB" w:eastAsia="en-US"/>
      <w14:ligatures w14:val="none"/>
    </w:rPr>
  </w:style>
  <w:style w:type="paragraph" w:customStyle="1" w:styleId="8A63601DDB8A4C699190B316B07674BB1">
    <w:name w:val="8A63601DDB8A4C699190B316B07674BB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B31CDFDF0F6A45D08DC8365DD6EF7D961">
    <w:name w:val="B31CDFDF0F6A45D08DC8365DD6EF7D96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4E1D709498C14891A6E0A6DB373CF7EE1">
    <w:name w:val="4E1D709498C14891A6E0A6DB373CF7EE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1D2317C0BAE240A49AC8AB0180FDC2F41">
    <w:name w:val="1D2317C0BAE240A49AC8AB0180FDC2F4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968C182BBC45443BBB7FCC7C3078A11F1">
    <w:name w:val="968C182BBC45443BBB7FCC7C3078A11F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8A4F44884B3046EA8B3C9979189EC9331">
    <w:name w:val="8A4F44884B3046EA8B3C9979189EC933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EA24CA35A2A9491DAC9F14C7B28B493E1">
    <w:name w:val="EA24CA35A2A9491DAC9F14C7B28B493E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D97DF7397B9C4AAC8C3520DA223C28041">
    <w:name w:val="D97DF7397B9C4AAC8C3520DA223C2804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C5258721CAE8474899A783BD2129038F1">
    <w:name w:val="C5258721CAE8474899A783BD2129038F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BD53CA72AAD043B599102101A2BD72541">
    <w:name w:val="BD53CA72AAD043B599102101A2BD7254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5ECD425693274DA78A3A55692F1C4A351">
    <w:name w:val="5ECD425693274DA78A3A55692F1C4A35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5FA32F7EFA1E4A5CB54CDB31CF174A501">
    <w:name w:val="5FA32F7EFA1E4A5CB54CDB31CF174A50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80D55B7D25494B8099FC5F781A03CB421">
    <w:name w:val="80D55B7D25494B8099FC5F781A03CB42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442D2BCF05A147E081B92E35B92A3EA81">
    <w:name w:val="442D2BCF05A147E081B92E35B92A3EA8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C62CA353BA4849AEB6CEEA4CAEDC657A1">
    <w:name w:val="C62CA353BA4849AEB6CEEA4CAEDC657A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6B44B8802F5145D78D6250B5581BD3A81">
    <w:name w:val="6B44B8802F5145D78D6250B5581BD3A8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6B9F73A7DBB04B28A304779CDD0E55F31">
    <w:name w:val="6B9F73A7DBB04B28A304779CDD0E55F31"/>
    <w:rsid w:val="008A05FF"/>
    <w:pPr>
      <w:spacing w:before="60" w:after="60" w:line="276" w:lineRule="auto"/>
    </w:pPr>
    <w:rPr>
      <w:rFonts w:ascii="Arial Nova" w:eastAsiaTheme="minorHAnsi" w:hAnsi="Arial Nova"/>
      <w:kern w:val="0"/>
      <w:sz w:val="18"/>
      <w:szCs w:val="18"/>
      <w:lang w:eastAsia="en-US"/>
      <w14:ligatures w14:val="none"/>
    </w:rPr>
  </w:style>
  <w:style w:type="paragraph" w:customStyle="1" w:styleId="DEF8D744EF9E46FB80B1CE3816C500FD">
    <w:name w:val="DEF8D744EF9E46FB80B1CE3816C500FD"/>
    <w:rsid w:val="00644A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AEMO 2022">
      <a:dk1>
        <a:srgbClr val="424242"/>
      </a:dk1>
      <a:lt1>
        <a:srgbClr val="FFFFFF"/>
      </a:lt1>
      <a:dk2>
        <a:srgbClr val="3C1053"/>
      </a:dk2>
      <a:lt2>
        <a:srgbClr val="EEEEF0"/>
      </a:lt2>
      <a:accent1>
        <a:srgbClr val="6B3077"/>
      </a:accent1>
      <a:accent2>
        <a:srgbClr val="A3519B"/>
      </a:accent2>
      <a:accent3>
        <a:srgbClr val="9B2241"/>
      </a:accent3>
      <a:accent4>
        <a:srgbClr val="FDD26E"/>
      </a:accent4>
      <a:accent5>
        <a:srgbClr val="A1D883"/>
      </a:accent5>
      <a:accent6>
        <a:srgbClr val="40C1AC"/>
      </a:accent6>
      <a:hlink>
        <a:srgbClr val="6B3077"/>
      </a:hlink>
      <a:folHlink>
        <a:srgbClr val="A3DBE8"/>
      </a:folHlink>
    </a:clrScheme>
    <a:fontScheme name="AEMO 2021 CentGoth and Arial">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2.xml><?xml version="1.0" encoding="utf-8"?>
<p:properties xmlns:p="http://schemas.microsoft.com/office/2006/metadata/properties" xmlns:xsi="http://www.w3.org/2001/XMLSchema-instance" xmlns:pc="http://schemas.microsoft.com/office/infopath/2007/PartnerControls">
  <documentManagement>
    <fc36bc6de0bf403e9ed4dec84c72e21e xmlns="5d1a2284-45bc-4927-a9f9-e51f9f17c21a">
      <Terms xmlns="http://schemas.microsoft.com/office/infopath/2007/PartnerControls"/>
    </fc36bc6de0bf403e9ed4dec84c72e21e>
    <TaxCatchAll xmlns="5d1a2284-45bc-4927-a9f9-e51f9f17c21a" xsi:nil="true"/>
    <TaxKeywordTaxHTField xmlns="5d1a2284-45bc-4927-a9f9-e51f9f17c21a">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CDF144F8F347AB40BDC9FE66F39703B8" ma:contentTypeVersion="4" ma:contentTypeDescription="" ma:contentTypeScope="" ma:versionID="d9b584ff62b99023ef17f58fbc8dfdef">
  <xsd:schema xmlns:xsd="http://www.w3.org/2001/XMLSchema" xmlns:xs="http://www.w3.org/2001/XMLSchema" xmlns:p="http://schemas.microsoft.com/office/2006/metadata/properties" xmlns:ns2="5d1a2284-45bc-4927-a9f9-e51f9f17c21a" targetNamespace="http://schemas.microsoft.com/office/2006/metadata/properties" ma:root="true" ma:fieldsID="b0375016dbf3e24c7b255f3b29bc9aa6"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6ac1fa0-75a9-46a3-ac79-e6c2b405d854}" ma:internalName="TaxCatchAll" ma:showField="CatchAllData" ma:web="916293a2-407a-4218-8504-1ae3b49e4d9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6ac1fa0-75a9-46a3-ac79-e6c2b405d854}" ma:internalName="TaxCatchAllLabel" ma:readOnly="true" ma:showField="CatchAllDataLabel" ma:web="916293a2-407a-4218-8504-1ae3b49e4d94">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7C331-8F68-46C3-8BE1-8BB7E7C37B79}">
  <ds:schemaRefs>
    <ds:schemaRef ds:uri="Microsoft.SharePoint.Taxonomy.ContentTypeSync"/>
  </ds:schemaRefs>
</ds:datastoreItem>
</file>

<file path=customXml/itemProps2.xml><?xml version="1.0" encoding="utf-8"?>
<ds:datastoreItem xmlns:ds="http://schemas.openxmlformats.org/officeDocument/2006/customXml" ds:itemID="{D9387B93-8B43-452C-A196-763464A6A6CD}">
  <ds:schemaRefs>
    <ds:schemaRef ds:uri="http://purl.org/dc/elements/1.1/"/>
    <ds:schemaRef ds:uri="http://schemas.microsoft.com/office/2006/metadata/properties"/>
    <ds:schemaRef ds:uri="5d1a2284-45bc-4927-a9f9-e51f9f17c21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606A0F4-3A2F-4A51-AD0F-71FAFEFE65BB}">
  <ds:schemaRefs>
    <ds:schemaRef ds:uri="http://schemas.openxmlformats.org/officeDocument/2006/bibliography"/>
  </ds:schemaRefs>
</ds:datastoreItem>
</file>

<file path=customXml/itemProps4.xml><?xml version="1.0" encoding="utf-8"?>
<ds:datastoreItem xmlns:ds="http://schemas.openxmlformats.org/officeDocument/2006/customXml" ds:itemID="{CA374B0C-D7D0-4B05-BC33-1D6A18F815D5}">
  <ds:schemaRefs>
    <ds:schemaRef ds:uri="http://schemas.microsoft.com/sharepoint/v3/contenttype/forms"/>
  </ds:schemaRefs>
</ds:datastoreItem>
</file>

<file path=customXml/itemProps5.xml><?xml version="1.0" encoding="utf-8"?>
<ds:datastoreItem xmlns:ds="http://schemas.openxmlformats.org/officeDocument/2006/customXml" ds:itemID="{11FD0C11-3849-4A02-8212-3E95846FB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1f92c7-1949-420c-bd1c-94d6c9d822d9}" enabled="1" method="Privilege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Normal.dotm</Template>
  <TotalTime>1865</TotalTime>
  <Pages>13</Pages>
  <Words>2780</Words>
  <Characters>15849</Characters>
  <Application>Microsoft Office Word</Application>
  <DocSecurity>8</DocSecurity>
  <Lines>132</Lines>
  <Paragraphs>37</Paragraphs>
  <ScaleCrop>false</ScaleCrop>
  <Company/>
  <LinksUpToDate>false</LinksUpToDate>
  <CharactersWithSpaces>18592</CharactersWithSpaces>
  <SharedDoc>false</SharedDoc>
  <HLinks>
    <vt:vector size="96" baseType="variant">
      <vt:variant>
        <vt:i4>5046284</vt:i4>
      </vt:variant>
      <vt:variant>
        <vt:i4>72</vt:i4>
      </vt:variant>
      <vt:variant>
        <vt:i4>0</vt:i4>
      </vt:variant>
      <vt:variant>
        <vt:i4>5</vt:i4>
      </vt:variant>
      <vt:variant>
        <vt:lpwstr>https://www.aemo.com.au/initiatives/major-programs/nem-reform-program/nem-reform-program-initiatives/improving-security-frameworks-for-the-energy-transition</vt:lpwstr>
      </vt:variant>
      <vt:variant>
        <vt:lpwstr/>
      </vt:variant>
      <vt:variant>
        <vt:i4>5636145</vt:i4>
      </vt:variant>
      <vt:variant>
        <vt:i4>69</vt:i4>
      </vt:variant>
      <vt:variant>
        <vt:i4>0</vt:i4>
      </vt:variant>
      <vt:variant>
        <vt:i4>5</vt:i4>
      </vt:variant>
      <vt:variant>
        <vt:lpwstr>mailto:operationstransition@aemo.com.au</vt:lpwstr>
      </vt:variant>
      <vt:variant>
        <vt:lpwstr/>
      </vt:variant>
      <vt:variant>
        <vt:i4>1638455</vt:i4>
      </vt:variant>
      <vt:variant>
        <vt:i4>62</vt:i4>
      </vt:variant>
      <vt:variant>
        <vt:i4>0</vt:i4>
      </vt:variant>
      <vt:variant>
        <vt:i4>5</vt:i4>
      </vt:variant>
      <vt:variant>
        <vt:lpwstr/>
      </vt:variant>
      <vt:variant>
        <vt:lpwstr>_Toc207364491</vt:lpwstr>
      </vt:variant>
      <vt:variant>
        <vt:i4>1638455</vt:i4>
      </vt:variant>
      <vt:variant>
        <vt:i4>56</vt:i4>
      </vt:variant>
      <vt:variant>
        <vt:i4>0</vt:i4>
      </vt:variant>
      <vt:variant>
        <vt:i4>5</vt:i4>
      </vt:variant>
      <vt:variant>
        <vt:lpwstr/>
      </vt:variant>
      <vt:variant>
        <vt:lpwstr>_Toc207364490</vt:lpwstr>
      </vt:variant>
      <vt:variant>
        <vt:i4>1572919</vt:i4>
      </vt:variant>
      <vt:variant>
        <vt:i4>50</vt:i4>
      </vt:variant>
      <vt:variant>
        <vt:i4>0</vt:i4>
      </vt:variant>
      <vt:variant>
        <vt:i4>5</vt:i4>
      </vt:variant>
      <vt:variant>
        <vt:lpwstr/>
      </vt:variant>
      <vt:variant>
        <vt:lpwstr>_Toc207364489</vt:lpwstr>
      </vt:variant>
      <vt:variant>
        <vt:i4>1572919</vt:i4>
      </vt:variant>
      <vt:variant>
        <vt:i4>44</vt:i4>
      </vt:variant>
      <vt:variant>
        <vt:i4>0</vt:i4>
      </vt:variant>
      <vt:variant>
        <vt:i4>5</vt:i4>
      </vt:variant>
      <vt:variant>
        <vt:lpwstr/>
      </vt:variant>
      <vt:variant>
        <vt:lpwstr>_Toc207364488</vt:lpwstr>
      </vt:variant>
      <vt:variant>
        <vt:i4>1572919</vt:i4>
      </vt:variant>
      <vt:variant>
        <vt:i4>38</vt:i4>
      </vt:variant>
      <vt:variant>
        <vt:i4>0</vt:i4>
      </vt:variant>
      <vt:variant>
        <vt:i4>5</vt:i4>
      </vt:variant>
      <vt:variant>
        <vt:lpwstr/>
      </vt:variant>
      <vt:variant>
        <vt:lpwstr>_Toc207364487</vt:lpwstr>
      </vt:variant>
      <vt:variant>
        <vt:i4>1572919</vt:i4>
      </vt:variant>
      <vt:variant>
        <vt:i4>32</vt:i4>
      </vt:variant>
      <vt:variant>
        <vt:i4>0</vt:i4>
      </vt:variant>
      <vt:variant>
        <vt:i4>5</vt:i4>
      </vt:variant>
      <vt:variant>
        <vt:lpwstr/>
      </vt:variant>
      <vt:variant>
        <vt:lpwstr>_Toc207364486</vt:lpwstr>
      </vt:variant>
      <vt:variant>
        <vt:i4>1572919</vt:i4>
      </vt:variant>
      <vt:variant>
        <vt:i4>26</vt:i4>
      </vt:variant>
      <vt:variant>
        <vt:i4>0</vt:i4>
      </vt:variant>
      <vt:variant>
        <vt:i4>5</vt:i4>
      </vt:variant>
      <vt:variant>
        <vt:lpwstr/>
      </vt:variant>
      <vt:variant>
        <vt:lpwstr>_Toc207364485</vt:lpwstr>
      </vt:variant>
      <vt:variant>
        <vt:i4>1572919</vt:i4>
      </vt:variant>
      <vt:variant>
        <vt:i4>20</vt:i4>
      </vt:variant>
      <vt:variant>
        <vt:i4>0</vt:i4>
      </vt:variant>
      <vt:variant>
        <vt:i4>5</vt:i4>
      </vt:variant>
      <vt:variant>
        <vt:lpwstr/>
      </vt:variant>
      <vt:variant>
        <vt:lpwstr>_Toc207364484</vt:lpwstr>
      </vt:variant>
      <vt:variant>
        <vt:i4>1572919</vt:i4>
      </vt:variant>
      <vt:variant>
        <vt:i4>14</vt:i4>
      </vt:variant>
      <vt:variant>
        <vt:i4>0</vt:i4>
      </vt:variant>
      <vt:variant>
        <vt:i4>5</vt:i4>
      </vt:variant>
      <vt:variant>
        <vt:lpwstr/>
      </vt:variant>
      <vt:variant>
        <vt:lpwstr>_Toc207364483</vt:lpwstr>
      </vt:variant>
      <vt:variant>
        <vt:i4>1572919</vt:i4>
      </vt:variant>
      <vt:variant>
        <vt:i4>8</vt:i4>
      </vt:variant>
      <vt:variant>
        <vt:i4>0</vt:i4>
      </vt:variant>
      <vt:variant>
        <vt:i4>5</vt:i4>
      </vt:variant>
      <vt:variant>
        <vt:lpwstr/>
      </vt:variant>
      <vt:variant>
        <vt:lpwstr>_Toc207364482</vt:lpwstr>
      </vt:variant>
      <vt:variant>
        <vt:i4>1572919</vt:i4>
      </vt:variant>
      <vt:variant>
        <vt:i4>2</vt:i4>
      </vt:variant>
      <vt:variant>
        <vt:i4>0</vt:i4>
      </vt:variant>
      <vt:variant>
        <vt:i4>5</vt:i4>
      </vt:variant>
      <vt:variant>
        <vt:lpwstr/>
      </vt:variant>
      <vt:variant>
        <vt:lpwstr>_Toc207364481</vt:lpwstr>
      </vt:variant>
      <vt:variant>
        <vt:i4>524297</vt:i4>
      </vt:variant>
      <vt:variant>
        <vt:i4>6</vt:i4>
      </vt:variant>
      <vt:variant>
        <vt:i4>0</vt:i4>
      </vt:variant>
      <vt:variant>
        <vt:i4>5</vt:i4>
      </vt:variant>
      <vt:variant>
        <vt:lpwstr>https://aemo.com.au/-/media/files/electricity/nem/security_and_reliability/power_system_ops/procedures/so_op_3720---provisional-security-enablement-procedure.pdf?la=en&amp;hash=A033F242F0ACC2C923DAD2673C70015F</vt:lpwstr>
      </vt:variant>
      <vt:variant>
        <vt:lpwstr/>
      </vt:variant>
      <vt:variant>
        <vt:i4>65627</vt:i4>
      </vt:variant>
      <vt:variant>
        <vt:i4>3</vt:i4>
      </vt:variant>
      <vt:variant>
        <vt:i4>0</vt:i4>
      </vt:variant>
      <vt:variant>
        <vt:i4>5</vt:i4>
      </vt:variant>
      <vt:variant>
        <vt:lpwstr>https://aemo.com.au/-/media/files/initiatives/improving-security-frameworks-for-the-energy-transition/final-improving-security-frameworks---high-level-implementation-assessment-final.pdf?la=en</vt:lpwstr>
      </vt:variant>
      <vt:variant>
        <vt:lpwstr/>
      </vt:variant>
      <vt:variant>
        <vt:i4>1572882</vt:i4>
      </vt:variant>
      <vt:variant>
        <vt:i4>0</vt:i4>
      </vt:variant>
      <vt:variant>
        <vt:i4>0</vt:i4>
      </vt:variant>
      <vt:variant>
        <vt:i4>5</vt:i4>
      </vt:variant>
      <vt:variant>
        <vt:lpwstr>https://aemo.com.au/-/media/files/initiatives/improving-security-frameworks-for-the-energy-transition/isf-final-transition-approach.pdf?la=en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Kelly</dc:creator>
  <cp:keywords/>
  <dc:description/>
  <cp:lastModifiedBy>Zeeshan Sajid</cp:lastModifiedBy>
  <cp:revision>92</cp:revision>
  <cp:lastPrinted>2025-10-14T13:34:00Z</cp:lastPrinted>
  <dcterms:created xsi:type="dcterms:W3CDTF">2026-05-07T10:26:00Z</dcterms:created>
  <dcterms:modified xsi:type="dcterms:W3CDTF">2026-05-22T04:53:00Z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0x0101002F0B48F8F4F7904196E710056827A09600CDF144F8F347AB40BDC9FE66F39703B8</vt:lpwstr>
  </property>
  <property fmtid="{D5CDD505-2E9C-101B-9397-08002B2CF9AE}" pid="3" name="TaxKeyword">
    <vt:lpwstr/>
  </property>
  <property fmtid="{D5CDD505-2E9C-101B-9397-08002B2CF9AE}" pid="4" name="MediaServiceImageTags">
    <vt:lpwstr/>
  </property>
  <property fmtid="{D5CDD505-2E9C-101B-9397-08002B2CF9AE}" pid="5" name="lcf76f155ced4ddcb4097134ff3c332f">
    <vt:lpwstr/>
  </property>
  <property fmtid="{D5CDD505-2E9C-101B-9397-08002B2CF9AE}" pid="6" name="AEMO_x0020_Collaboration_x0020_Document_x0020_Type">
    <vt:lpwstr/>
  </property>
  <property fmtid="{D5CDD505-2E9C-101B-9397-08002B2CF9AE}" pid="7" name="AEMO Collaboration Document Type">
    <vt:lpwstr/>
  </property>
  <property fmtid="{D5CDD505-2E9C-101B-9397-08002B2CF9AE}" pid="8" name="docLang">
    <vt:lpwstr>en</vt:lpwstr>
  </property>
  <property fmtid="{D5CDD505-2E9C-101B-9397-08002B2CF9AE}" pid="9" name="Order">
    <vt:r8>8807500</vt:r8>
  </property>
  <property fmtid="{D5CDD505-2E9C-101B-9397-08002B2CF9AE}" pid="10" name="_ExtendedDescription">
    <vt:lpwstr/>
  </property>
  <property fmtid="{D5CDD505-2E9C-101B-9397-08002B2CF9AE}" pid="11" name="ClassificationContentMarkingHeaderShapeIds">
    <vt:lpwstr>52db5b3d,6b8cae06,77148747,c806d6e</vt:lpwstr>
  </property>
  <property fmtid="{D5CDD505-2E9C-101B-9397-08002B2CF9AE}" pid="12" name="ClassificationContentMarkingHeaderFontProps">
    <vt:lpwstr>#ff0000,14,Aptos</vt:lpwstr>
  </property>
  <property fmtid="{D5CDD505-2E9C-101B-9397-08002B2CF9AE}" pid="13" name="ClassificationContentMarkingHeaderText">
    <vt:lpwstr>Public</vt:lpwstr>
  </property>
  <property fmtid="{D5CDD505-2E9C-101B-9397-08002B2CF9AE}" pid="14" name="ClassificationContentMarkingFooterShapeIds">
    <vt:lpwstr>6e2d7e75,69416440,1f0c7e8e,4ec7bff8</vt:lpwstr>
  </property>
  <property fmtid="{D5CDD505-2E9C-101B-9397-08002B2CF9AE}" pid="15" name="ClassificationContentMarkingFooterFontProps">
    <vt:lpwstr>#ff0000,14,Aptos</vt:lpwstr>
  </property>
  <property fmtid="{D5CDD505-2E9C-101B-9397-08002B2CF9AE}" pid="16" name="ClassificationContentMarkingFooterText">
    <vt:lpwstr>Public</vt:lpwstr>
  </property>
</Properties>
</file>